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CA8" w:rsidRDefault="003F5CA8">
      <w:pPr>
        <w:pStyle w:val="GvdeMetni"/>
        <w:rPr>
          <w:sz w:val="20"/>
        </w:rPr>
      </w:pPr>
      <w:bookmarkStart w:id="0" w:name="_GoBack"/>
      <w:bookmarkEnd w:id="0"/>
    </w:p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spacing w:before="7" w:after="1"/>
        <w:rPr>
          <w:sz w:val="28"/>
        </w:rPr>
      </w:pPr>
    </w:p>
    <w:p w:rsidR="003F5CA8" w:rsidRDefault="00B16B9F">
      <w:pPr>
        <w:pStyle w:val="GvdeMetni"/>
        <w:ind w:left="3938"/>
        <w:rPr>
          <w:sz w:val="20"/>
        </w:rPr>
      </w:pPr>
      <w:r>
        <w:rPr>
          <w:noProof/>
          <w:sz w:val="20"/>
          <w:lang w:eastAsia="tr-TR"/>
        </w:rPr>
        <w:drawing>
          <wp:inline distT="0" distB="0" distL="0" distR="0">
            <wp:extent cx="1728607" cy="168059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607" cy="1680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spacing w:before="1"/>
        <w:rPr>
          <w:sz w:val="22"/>
        </w:rPr>
      </w:pPr>
    </w:p>
    <w:p w:rsidR="003F5CA8" w:rsidRDefault="00B16B9F">
      <w:pPr>
        <w:pStyle w:val="KonuBal"/>
      </w:pPr>
      <w:r>
        <w:rPr>
          <w:color w:val="943634"/>
        </w:rPr>
        <w:t>GAZİANTEP</w:t>
      </w:r>
      <w:r>
        <w:rPr>
          <w:color w:val="943634"/>
          <w:spacing w:val="-4"/>
        </w:rPr>
        <w:t xml:space="preserve"> </w:t>
      </w:r>
      <w:r>
        <w:rPr>
          <w:color w:val="943634"/>
        </w:rPr>
        <w:t>ÜNİVERSİTESİ</w:t>
      </w:r>
    </w:p>
    <w:p w:rsidR="003F5CA8" w:rsidRDefault="003F5CA8">
      <w:pPr>
        <w:pStyle w:val="GvdeMetni"/>
        <w:rPr>
          <w:rFonts w:ascii="Tahoma"/>
          <w:b/>
          <w:sz w:val="52"/>
        </w:rPr>
      </w:pPr>
    </w:p>
    <w:p w:rsidR="003F5CA8" w:rsidRDefault="003F5CA8">
      <w:pPr>
        <w:pStyle w:val="GvdeMetni"/>
        <w:rPr>
          <w:rFonts w:ascii="Tahoma"/>
          <w:b/>
          <w:sz w:val="52"/>
        </w:rPr>
      </w:pPr>
    </w:p>
    <w:p w:rsidR="003F5CA8" w:rsidRDefault="003F5CA8">
      <w:pPr>
        <w:pStyle w:val="GvdeMetni"/>
        <w:spacing w:before="4"/>
        <w:rPr>
          <w:rFonts w:ascii="Tahoma"/>
          <w:b/>
          <w:sz w:val="66"/>
        </w:rPr>
      </w:pPr>
    </w:p>
    <w:p w:rsidR="003F5CA8" w:rsidRDefault="00B16B9F">
      <w:pPr>
        <w:ind w:left="788" w:right="788"/>
        <w:jc w:val="center"/>
        <w:rPr>
          <w:rFonts w:ascii="Tahoma" w:hAnsi="Tahoma"/>
          <w:b/>
          <w:sz w:val="32"/>
        </w:rPr>
      </w:pPr>
      <w:r>
        <w:rPr>
          <w:rFonts w:ascii="Tahoma" w:hAnsi="Tahoma"/>
          <w:b/>
          <w:color w:val="943634"/>
          <w:sz w:val="32"/>
        </w:rPr>
        <w:t>İDARİ</w:t>
      </w:r>
      <w:r>
        <w:rPr>
          <w:rFonts w:ascii="Tahoma" w:hAnsi="Tahoma"/>
          <w:b/>
          <w:color w:val="943634"/>
          <w:spacing w:val="-4"/>
          <w:sz w:val="32"/>
        </w:rPr>
        <w:t xml:space="preserve"> </w:t>
      </w:r>
      <w:r w:rsidR="001D19CB">
        <w:rPr>
          <w:rFonts w:ascii="Tahoma" w:hAnsi="Tahoma"/>
          <w:b/>
          <w:color w:val="943634"/>
          <w:sz w:val="32"/>
        </w:rPr>
        <w:t>V</w:t>
      </w:r>
      <w:r>
        <w:rPr>
          <w:rFonts w:ascii="Tahoma" w:hAnsi="Tahoma"/>
          <w:b/>
          <w:color w:val="943634"/>
          <w:sz w:val="32"/>
        </w:rPr>
        <w:t>E</w:t>
      </w:r>
      <w:r>
        <w:rPr>
          <w:rFonts w:ascii="Tahoma" w:hAnsi="Tahoma"/>
          <w:b/>
          <w:color w:val="943634"/>
          <w:spacing w:val="-3"/>
          <w:sz w:val="32"/>
        </w:rPr>
        <w:t xml:space="preserve"> </w:t>
      </w:r>
      <w:r>
        <w:rPr>
          <w:rFonts w:ascii="Tahoma" w:hAnsi="Tahoma"/>
          <w:b/>
          <w:color w:val="943634"/>
          <w:sz w:val="32"/>
        </w:rPr>
        <w:t>MALİ</w:t>
      </w:r>
      <w:r>
        <w:rPr>
          <w:rFonts w:ascii="Tahoma" w:hAnsi="Tahoma"/>
          <w:b/>
          <w:color w:val="943634"/>
          <w:spacing w:val="-4"/>
          <w:sz w:val="32"/>
        </w:rPr>
        <w:t xml:space="preserve"> </w:t>
      </w:r>
      <w:r>
        <w:rPr>
          <w:rFonts w:ascii="Tahoma" w:hAnsi="Tahoma"/>
          <w:b/>
          <w:color w:val="943634"/>
          <w:sz w:val="32"/>
        </w:rPr>
        <w:t>İŞLER</w:t>
      </w:r>
      <w:r>
        <w:rPr>
          <w:rFonts w:ascii="Tahoma" w:hAnsi="Tahoma"/>
          <w:b/>
          <w:color w:val="943634"/>
          <w:spacing w:val="-4"/>
          <w:sz w:val="32"/>
        </w:rPr>
        <w:t xml:space="preserve"> </w:t>
      </w:r>
      <w:r>
        <w:rPr>
          <w:rFonts w:ascii="Tahoma" w:hAnsi="Tahoma"/>
          <w:b/>
          <w:color w:val="943634"/>
          <w:sz w:val="32"/>
        </w:rPr>
        <w:t>DAİRE</w:t>
      </w:r>
      <w:r>
        <w:rPr>
          <w:rFonts w:ascii="Tahoma" w:hAnsi="Tahoma"/>
          <w:b/>
          <w:color w:val="943634"/>
          <w:spacing w:val="-4"/>
          <w:sz w:val="32"/>
        </w:rPr>
        <w:t xml:space="preserve"> </w:t>
      </w:r>
      <w:r>
        <w:rPr>
          <w:rFonts w:ascii="Tahoma" w:hAnsi="Tahoma"/>
          <w:b/>
          <w:color w:val="943634"/>
          <w:sz w:val="32"/>
        </w:rPr>
        <w:t>BAŞKANLIĞI</w:t>
      </w:r>
    </w:p>
    <w:p w:rsidR="003F5CA8" w:rsidRDefault="00BF607C">
      <w:pPr>
        <w:spacing w:before="280"/>
        <w:ind w:left="788" w:right="788"/>
        <w:jc w:val="center"/>
        <w:rPr>
          <w:rFonts w:ascii="Tahoma"/>
          <w:b/>
          <w:sz w:val="32"/>
        </w:rPr>
      </w:pPr>
      <w:r>
        <w:rPr>
          <w:rFonts w:ascii="Tahoma"/>
          <w:b/>
          <w:color w:val="943634"/>
          <w:sz w:val="32"/>
        </w:rPr>
        <w:t>2023</w:t>
      </w:r>
      <w:r w:rsidR="00B16B9F">
        <w:rPr>
          <w:rFonts w:ascii="Tahoma"/>
          <w:b/>
          <w:color w:val="943634"/>
          <w:spacing w:val="-2"/>
          <w:sz w:val="32"/>
        </w:rPr>
        <w:t xml:space="preserve"> </w:t>
      </w:r>
      <w:r w:rsidR="00B16B9F">
        <w:rPr>
          <w:rFonts w:ascii="Tahoma"/>
          <w:b/>
          <w:color w:val="943634"/>
          <w:sz w:val="32"/>
        </w:rPr>
        <w:t>YILI</w:t>
      </w:r>
    </w:p>
    <w:p w:rsidR="003F5CA8" w:rsidRDefault="003F5CA8">
      <w:pPr>
        <w:pStyle w:val="GvdeMetni"/>
        <w:spacing w:before="2"/>
        <w:rPr>
          <w:rFonts w:ascii="Tahoma"/>
          <w:b/>
          <w:sz w:val="39"/>
        </w:rPr>
      </w:pPr>
    </w:p>
    <w:p w:rsidR="003F5CA8" w:rsidRDefault="00B16B9F">
      <w:pPr>
        <w:ind w:left="788" w:right="788"/>
        <w:jc w:val="center"/>
        <w:rPr>
          <w:rFonts w:ascii="Tahoma" w:hAnsi="Tahoma"/>
          <w:b/>
          <w:sz w:val="32"/>
        </w:rPr>
      </w:pPr>
      <w:r>
        <w:rPr>
          <w:rFonts w:ascii="Tahoma" w:hAnsi="Tahoma"/>
          <w:b/>
          <w:color w:val="943634"/>
          <w:sz w:val="32"/>
        </w:rPr>
        <w:t>BİRİM</w:t>
      </w:r>
      <w:r>
        <w:rPr>
          <w:rFonts w:ascii="Tahoma" w:hAnsi="Tahoma"/>
          <w:b/>
          <w:color w:val="943634"/>
          <w:spacing w:val="-5"/>
          <w:sz w:val="32"/>
        </w:rPr>
        <w:t xml:space="preserve"> </w:t>
      </w:r>
      <w:r>
        <w:rPr>
          <w:rFonts w:ascii="Tahoma" w:hAnsi="Tahoma"/>
          <w:b/>
          <w:color w:val="943634"/>
          <w:sz w:val="32"/>
        </w:rPr>
        <w:t>FAALİYET</w:t>
      </w:r>
      <w:r>
        <w:rPr>
          <w:rFonts w:ascii="Tahoma" w:hAnsi="Tahoma"/>
          <w:b/>
          <w:color w:val="943634"/>
          <w:spacing w:val="-4"/>
          <w:sz w:val="32"/>
        </w:rPr>
        <w:t xml:space="preserve"> </w:t>
      </w:r>
      <w:r>
        <w:rPr>
          <w:rFonts w:ascii="Tahoma" w:hAnsi="Tahoma"/>
          <w:b/>
          <w:color w:val="943634"/>
          <w:sz w:val="32"/>
        </w:rPr>
        <w:t>RAPORU</w:t>
      </w:r>
    </w:p>
    <w:p w:rsidR="003F5CA8" w:rsidRDefault="003F5CA8">
      <w:pPr>
        <w:jc w:val="center"/>
        <w:rPr>
          <w:rFonts w:ascii="Tahoma" w:hAnsi="Tahoma"/>
          <w:sz w:val="32"/>
        </w:rPr>
        <w:sectPr w:rsidR="003F5CA8">
          <w:headerReference w:type="default" r:id="rId10"/>
          <w:footerReference w:type="default" r:id="rId11"/>
          <w:type w:val="continuous"/>
          <w:pgSz w:w="11910" w:h="16840"/>
          <w:pgMar w:top="1580" w:right="680" w:bottom="1080" w:left="680" w:header="708" w:footer="892" w:gutter="0"/>
          <w:pgNumType w:start="1"/>
          <w:cols w:space="708"/>
        </w:sectPr>
      </w:pPr>
    </w:p>
    <w:p w:rsidR="003F5CA8" w:rsidRDefault="003F5CA8">
      <w:pPr>
        <w:pStyle w:val="GvdeMetni"/>
        <w:rPr>
          <w:rFonts w:ascii="Tahoma"/>
          <w:b/>
          <w:sz w:val="20"/>
        </w:rPr>
      </w:pPr>
    </w:p>
    <w:p w:rsidR="003F5CA8" w:rsidRDefault="003F5CA8">
      <w:pPr>
        <w:pStyle w:val="GvdeMetni"/>
        <w:rPr>
          <w:rFonts w:ascii="Tahoma"/>
          <w:b/>
          <w:sz w:val="20"/>
        </w:rPr>
      </w:pPr>
    </w:p>
    <w:p w:rsidR="003F5CA8" w:rsidRDefault="003F5CA8">
      <w:pPr>
        <w:pStyle w:val="GvdeMetni"/>
        <w:spacing w:before="11"/>
        <w:rPr>
          <w:rFonts w:ascii="Tahoma"/>
          <w:b/>
          <w:sz w:val="20"/>
        </w:rPr>
      </w:pPr>
    </w:p>
    <w:p w:rsidR="003F5CA8" w:rsidRDefault="00BF607C">
      <w:pPr>
        <w:spacing w:before="88"/>
        <w:ind w:left="788" w:right="788"/>
        <w:jc w:val="center"/>
        <w:rPr>
          <w:b/>
          <w:sz w:val="28"/>
        </w:rPr>
      </w:pPr>
      <w:r>
        <w:rPr>
          <w:b/>
          <w:color w:val="943634"/>
          <w:sz w:val="28"/>
        </w:rPr>
        <w:t>Gaziantep–2024</w:t>
      </w:r>
    </w:p>
    <w:p w:rsidR="003F5CA8" w:rsidRDefault="003F5CA8">
      <w:pPr>
        <w:pStyle w:val="GvdeMetni"/>
        <w:rPr>
          <w:b/>
          <w:sz w:val="30"/>
        </w:rPr>
      </w:pPr>
    </w:p>
    <w:p w:rsidR="003F5CA8" w:rsidRDefault="003F5CA8">
      <w:pPr>
        <w:pStyle w:val="GvdeMetni"/>
        <w:rPr>
          <w:b/>
          <w:sz w:val="30"/>
        </w:rPr>
      </w:pPr>
    </w:p>
    <w:p w:rsidR="003F5CA8" w:rsidRDefault="003F5CA8">
      <w:pPr>
        <w:pStyle w:val="GvdeMetni"/>
        <w:rPr>
          <w:b/>
          <w:sz w:val="30"/>
        </w:rPr>
      </w:pPr>
    </w:p>
    <w:p w:rsidR="003F5CA8" w:rsidRDefault="003F5CA8">
      <w:pPr>
        <w:pStyle w:val="GvdeMetni"/>
        <w:spacing w:before="9"/>
        <w:rPr>
          <w:b/>
          <w:sz w:val="25"/>
        </w:rPr>
      </w:pPr>
    </w:p>
    <w:sdt>
      <w:sdtPr>
        <w:id w:val="1854600770"/>
        <w:docPartObj>
          <w:docPartGallery w:val="Table of Contents"/>
          <w:docPartUnique/>
        </w:docPartObj>
      </w:sdtPr>
      <w:sdtEndPr/>
      <w:sdtContent>
        <w:p w:rsidR="003F5CA8" w:rsidRDefault="002F2101">
          <w:pPr>
            <w:pStyle w:val="T1"/>
            <w:tabs>
              <w:tab w:val="right" w:leader="dot" w:pos="9677"/>
            </w:tabs>
            <w:spacing w:before="0"/>
            <w:ind w:firstLine="0"/>
            <w:rPr>
              <w:b w:val="0"/>
            </w:rPr>
          </w:pPr>
          <w:r>
            <w:pict>
              <v:shape id="_x0000_s1047" style="position:absolute;left:0;text-align:left;margin-left:68.95pt;margin-top:-12.75pt;width:469.4pt;height:588.95pt;z-index:-18214400;mso-position-horizontal-relative:page;mso-position-vertical-relative:text" coordorigin="1379,-255" coordsize="9388,11779" o:spt="100" adj="0,,0" path="m1384,-250r,11769m10762,-250r,11769m1379,-255r9388,m1379,11524r9388,e" filled="f" strokeweight=".5pt">
                <v:stroke joinstyle="round"/>
                <v:formulas/>
                <v:path arrowok="t" o:connecttype="segments"/>
                <w10:wrap anchorx="page"/>
              </v:shape>
            </w:pict>
          </w:r>
          <w:r w:rsidR="00B16B9F">
            <w:rPr>
              <w:color w:val="943634"/>
            </w:rPr>
            <w:t>GENEL BİLGİLER.</w:t>
          </w:r>
          <w:r w:rsidR="00B16B9F">
            <w:rPr>
              <w:color w:val="943634"/>
            </w:rPr>
            <w:tab/>
          </w:r>
          <w:r w:rsidR="00B16B9F">
            <w:rPr>
              <w:b w:val="0"/>
              <w:color w:val="943634"/>
            </w:rPr>
            <w:t>3</w:t>
          </w:r>
        </w:p>
        <w:p w:rsidR="003F5CA8" w:rsidRDefault="00B16B9F">
          <w:pPr>
            <w:pStyle w:val="T2"/>
            <w:tabs>
              <w:tab w:val="right" w:leader="dot" w:pos="9736"/>
            </w:tabs>
            <w:ind w:left="738" w:firstLine="0"/>
          </w:pPr>
          <w:r>
            <w:rPr>
              <w:color w:val="943634"/>
            </w:rPr>
            <w:t>A-</w:t>
          </w:r>
          <w:r>
            <w:rPr>
              <w:color w:val="943634"/>
              <w:spacing w:val="-2"/>
            </w:rPr>
            <w:t xml:space="preserve"> </w:t>
          </w:r>
          <w:r>
            <w:rPr>
              <w:color w:val="943634"/>
            </w:rPr>
            <w:t>Misyon</w:t>
          </w:r>
          <w:r>
            <w:rPr>
              <w:color w:val="943634"/>
              <w:spacing w:val="-1"/>
            </w:rPr>
            <w:t xml:space="preserve"> </w:t>
          </w:r>
          <w:r>
            <w:rPr>
              <w:color w:val="943634"/>
            </w:rPr>
            <w:t>ve Vizyon</w:t>
          </w:r>
          <w:r>
            <w:rPr>
              <w:color w:val="943634"/>
            </w:rPr>
            <w:tab/>
            <w:t>3</w:t>
          </w:r>
        </w:p>
        <w:p w:rsidR="003F5CA8" w:rsidRDefault="002F2101">
          <w:pPr>
            <w:pStyle w:val="T2"/>
            <w:tabs>
              <w:tab w:val="right" w:leader="dot" w:pos="9725"/>
            </w:tabs>
            <w:ind w:left="738" w:firstLine="0"/>
          </w:pPr>
          <w:hyperlink w:anchor="_TOC_250013" w:history="1">
            <w:r w:rsidR="00B16B9F">
              <w:rPr>
                <w:color w:val="943634"/>
              </w:rPr>
              <w:t>B-</w:t>
            </w:r>
            <w:r w:rsidR="00B16B9F">
              <w:rPr>
                <w:color w:val="943634"/>
                <w:spacing w:val="-1"/>
              </w:rPr>
              <w:t xml:space="preserve"> </w:t>
            </w:r>
            <w:r w:rsidR="00B16B9F">
              <w:rPr>
                <w:color w:val="943634"/>
              </w:rPr>
              <w:t>Yetki,</w:t>
            </w:r>
            <w:r w:rsidR="00B16B9F">
              <w:rPr>
                <w:color w:val="943634"/>
                <w:spacing w:val="-1"/>
              </w:rPr>
              <w:t xml:space="preserve"> </w:t>
            </w:r>
            <w:r w:rsidR="00B16B9F">
              <w:rPr>
                <w:color w:val="943634"/>
              </w:rPr>
              <w:t>Görev</w:t>
            </w:r>
            <w:r w:rsidR="00B16B9F">
              <w:rPr>
                <w:color w:val="943634"/>
                <w:spacing w:val="-1"/>
              </w:rPr>
              <w:t xml:space="preserve"> </w:t>
            </w:r>
            <w:r w:rsidR="00B16B9F">
              <w:rPr>
                <w:color w:val="943634"/>
              </w:rPr>
              <w:t>ve</w:t>
            </w:r>
            <w:r w:rsidR="00B16B9F">
              <w:rPr>
                <w:color w:val="943634"/>
                <w:spacing w:val="-1"/>
              </w:rPr>
              <w:t xml:space="preserve"> </w:t>
            </w:r>
            <w:r w:rsidR="00B16B9F">
              <w:rPr>
                <w:color w:val="943634"/>
              </w:rPr>
              <w:t>Sorumluluklar</w:t>
            </w:r>
            <w:r w:rsidR="00B16B9F">
              <w:rPr>
                <w:color w:val="943634"/>
              </w:rPr>
              <w:tab/>
              <w:t>4</w:t>
            </w:r>
          </w:hyperlink>
        </w:p>
        <w:p w:rsidR="003F5CA8" w:rsidRDefault="00B16B9F">
          <w:pPr>
            <w:pStyle w:val="T2"/>
            <w:tabs>
              <w:tab w:val="right" w:leader="dot" w:pos="9709"/>
            </w:tabs>
            <w:ind w:left="738" w:firstLine="0"/>
          </w:pPr>
          <w:r>
            <w:rPr>
              <w:color w:val="943634"/>
            </w:rPr>
            <w:t>C-</w:t>
          </w:r>
          <w:r>
            <w:rPr>
              <w:color w:val="943634"/>
              <w:spacing w:val="-1"/>
            </w:rPr>
            <w:t xml:space="preserve"> </w:t>
          </w:r>
          <w:r>
            <w:rPr>
              <w:color w:val="943634"/>
            </w:rPr>
            <w:t>İdareye İlişkin Bilgiler</w:t>
          </w:r>
          <w:r>
            <w:rPr>
              <w:color w:val="943634"/>
            </w:rPr>
            <w:tab/>
            <w:t>5</w:t>
          </w:r>
        </w:p>
        <w:p w:rsidR="003F5CA8" w:rsidRDefault="00B16B9F">
          <w:pPr>
            <w:pStyle w:val="T2"/>
            <w:numPr>
              <w:ilvl w:val="0"/>
              <w:numId w:val="14"/>
            </w:numPr>
            <w:tabs>
              <w:tab w:val="left" w:pos="955"/>
              <w:tab w:val="right" w:leader="dot" w:pos="9726"/>
            </w:tabs>
          </w:pPr>
          <w:r>
            <w:rPr>
              <w:color w:val="943634"/>
            </w:rPr>
            <w:t>Fiziksel</w:t>
          </w:r>
          <w:r>
            <w:rPr>
              <w:color w:val="943634"/>
              <w:spacing w:val="-2"/>
            </w:rPr>
            <w:t xml:space="preserve"> </w:t>
          </w:r>
          <w:r>
            <w:rPr>
              <w:color w:val="943634"/>
            </w:rPr>
            <w:t>Yapı</w:t>
          </w:r>
          <w:r>
            <w:rPr>
              <w:color w:val="943634"/>
            </w:rPr>
            <w:tab/>
            <w:t>5</w:t>
          </w:r>
        </w:p>
        <w:p w:rsidR="003F5CA8" w:rsidRDefault="002F2101">
          <w:pPr>
            <w:pStyle w:val="T2"/>
            <w:numPr>
              <w:ilvl w:val="0"/>
              <w:numId w:val="14"/>
            </w:numPr>
            <w:tabs>
              <w:tab w:val="left" w:pos="955"/>
              <w:tab w:val="right" w:leader="dot" w:pos="9692"/>
            </w:tabs>
          </w:pPr>
          <w:hyperlink w:anchor="_TOC_250012" w:history="1">
            <w:r w:rsidR="00B16B9F">
              <w:rPr>
                <w:color w:val="943634"/>
              </w:rPr>
              <w:t>Örgüt</w:t>
            </w:r>
            <w:r w:rsidR="00B16B9F">
              <w:rPr>
                <w:color w:val="943634"/>
                <w:spacing w:val="-2"/>
              </w:rPr>
              <w:t xml:space="preserve"> </w:t>
            </w:r>
            <w:r w:rsidR="00B16B9F">
              <w:rPr>
                <w:color w:val="943634"/>
              </w:rPr>
              <w:t>Yapısı</w:t>
            </w:r>
            <w:r w:rsidR="00B16B9F">
              <w:rPr>
                <w:color w:val="943634"/>
              </w:rPr>
              <w:tab/>
              <w:t>6</w:t>
            </w:r>
          </w:hyperlink>
        </w:p>
        <w:p w:rsidR="003F5CA8" w:rsidRDefault="002F2101">
          <w:pPr>
            <w:pStyle w:val="T2"/>
            <w:numPr>
              <w:ilvl w:val="0"/>
              <w:numId w:val="14"/>
            </w:numPr>
            <w:tabs>
              <w:tab w:val="left" w:pos="955"/>
              <w:tab w:val="right" w:leader="dot" w:pos="9803"/>
            </w:tabs>
          </w:pPr>
          <w:hyperlink w:anchor="_TOC_250011" w:history="1">
            <w:r w:rsidR="00B16B9F">
              <w:rPr>
                <w:color w:val="943634"/>
              </w:rPr>
              <w:t>Bilgi</w:t>
            </w:r>
            <w:r w:rsidR="00B16B9F">
              <w:rPr>
                <w:color w:val="943634"/>
                <w:spacing w:val="-2"/>
              </w:rPr>
              <w:t xml:space="preserve"> </w:t>
            </w:r>
            <w:r w:rsidR="00B16B9F">
              <w:rPr>
                <w:color w:val="943634"/>
              </w:rPr>
              <w:t>ve Teknolojik Kaynaklar</w:t>
            </w:r>
            <w:r w:rsidR="00B16B9F">
              <w:rPr>
                <w:color w:val="943634"/>
              </w:rPr>
              <w:tab/>
              <w:t>6</w:t>
            </w:r>
          </w:hyperlink>
        </w:p>
        <w:p w:rsidR="003F5CA8" w:rsidRDefault="002F2101">
          <w:pPr>
            <w:pStyle w:val="T2"/>
            <w:numPr>
              <w:ilvl w:val="0"/>
              <w:numId w:val="14"/>
            </w:numPr>
            <w:tabs>
              <w:tab w:val="left" w:pos="955"/>
              <w:tab w:val="right" w:leader="dot" w:pos="9725"/>
            </w:tabs>
          </w:pPr>
          <w:hyperlink w:anchor="_TOC_250010" w:history="1">
            <w:r w:rsidR="00B16B9F">
              <w:rPr>
                <w:color w:val="943634"/>
              </w:rPr>
              <w:t>İnsan</w:t>
            </w:r>
            <w:r w:rsidR="00B16B9F">
              <w:rPr>
                <w:color w:val="943634"/>
                <w:spacing w:val="-1"/>
              </w:rPr>
              <w:t xml:space="preserve"> </w:t>
            </w:r>
            <w:r w:rsidR="00B16B9F">
              <w:rPr>
                <w:color w:val="943634"/>
              </w:rPr>
              <w:t>Kaynakları</w:t>
            </w:r>
            <w:r w:rsidR="00B16B9F">
              <w:rPr>
                <w:color w:val="943634"/>
              </w:rPr>
              <w:tab/>
              <w:t>14</w:t>
            </w:r>
          </w:hyperlink>
        </w:p>
        <w:p w:rsidR="003F5CA8" w:rsidRDefault="002F2101">
          <w:pPr>
            <w:pStyle w:val="T2"/>
            <w:numPr>
              <w:ilvl w:val="0"/>
              <w:numId w:val="14"/>
            </w:numPr>
            <w:tabs>
              <w:tab w:val="left" w:pos="955"/>
              <w:tab w:val="right" w:leader="dot" w:pos="9659"/>
            </w:tabs>
          </w:pPr>
          <w:hyperlink w:anchor="_TOC_250009" w:history="1">
            <w:r w:rsidR="00B16B9F">
              <w:rPr>
                <w:color w:val="943634"/>
              </w:rPr>
              <w:t>Sunulan</w:t>
            </w:r>
            <w:r w:rsidR="00B16B9F">
              <w:rPr>
                <w:color w:val="943634"/>
                <w:spacing w:val="-2"/>
              </w:rPr>
              <w:t xml:space="preserve"> </w:t>
            </w:r>
            <w:r w:rsidR="00B16B9F">
              <w:rPr>
                <w:color w:val="943634"/>
              </w:rPr>
              <w:t>Hizmetler</w:t>
            </w:r>
            <w:r w:rsidR="00B16B9F">
              <w:rPr>
                <w:color w:val="943634"/>
              </w:rPr>
              <w:tab/>
              <w:t>15</w:t>
            </w:r>
          </w:hyperlink>
        </w:p>
        <w:p w:rsidR="003F5CA8" w:rsidRDefault="002F2101">
          <w:pPr>
            <w:pStyle w:val="T2"/>
            <w:numPr>
              <w:ilvl w:val="0"/>
              <w:numId w:val="14"/>
            </w:numPr>
            <w:tabs>
              <w:tab w:val="left" w:pos="955"/>
              <w:tab w:val="right" w:leader="dot" w:pos="9769"/>
            </w:tabs>
          </w:pPr>
          <w:hyperlink w:anchor="_TOC_250008" w:history="1">
            <w:r w:rsidR="00B16B9F">
              <w:rPr>
                <w:color w:val="943634"/>
              </w:rPr>
              <w:t>Yönetim</w:t>
            </w:r>
            <w:r w:rsidR="00B16B9F">
              <w:rPr>
                <w:color w:val="943634"/>
                <w:spacing w:val="-2"/>
              </w:rPr>
              <w:t xml:space="preserve"> </w:t>
            </w:r>
            <w:r w:rsidR="00B16B9F">
              <w:rPr>
                <w:color w:val="943634"/>
              </w:rPr>
              <w:t>ve</w:t>
            </w:r>
            <w:r w:rsidR="00B16B9F">
              <w:rPr>
                <w:color w:val="943634"/>
                <w:spacing w:val="-1"/>
              </w:rPr>
              <w:t xml:space="preserve"> </w:t>
            </w:r>
            <w:r w:rsidR="00B16B9F">
              <w:rPr>
                <w:color w:val="943634"/>
              </w:rPr>
              <w:t>İç Kontrol</w:t>
            </w:r>
            <w:r w:rsidR="00B16B9F">
              <w:rPr>
                <w:color w:val="943634"/>
                <w:spacing w:val="-1"/>
              </w:rPr>
              <w:t xml:space="preserve"> </w:t>
            </w:r>
            <w:r w:rsidR="00B16B9F">
              <w:rPr>
                <w:color w:val="943634"/>
              </w:rPr>
              <w:t>Sistemi</w:t>
            </w:r>
            <w:r w:rsidR="00B16B9F">
              <w:rPr>
                <w:color w:val="943634"/>
              </w:rPr>
              <w:tab/>
              <w:t>17</w:t>
            </w:r>
          </w:hyperlink>
        </w:p>
        <w:p w:rsidR="003F5CA8" w:rsidRDefault="002F2101">
          <w:pPr>
            <w:pStyle w:val="T1"/>
            <w:numPr>
              <w:ilvl w:val="0"/>
              <w:numId w:val="13"/>
            </w:numPr>
            <w:tabs>
              <w:tab w:val="left" w:pos="1011"/>
              <w:tab w:val="right" w:leader="dot" w:pos="9721"/>
            </w:tabs>
            <w:rPr>
              <w:b w:val="0"/>
            </w:rPr>
          </w:pPr>
          <w:hyperlink w:anchor="_TOC_250007" w:history="1">
            <w:r w:rsidR="00B16B9F">
              <w:rPr>
                <w:color w:val="943634"/>
              </w:rPr>
              <w:t>AMAÇ</w:t>
            </w:r>
            <w:r w:rsidR="00B16B9F">
              <w:rPr>
                <w:color w:val="943634"/>
                <w:spacing w:val="-1"/>
              </w:rPr>
              <w:t xml:space="preserve"> </w:t>
            </w:r>
            <w:r w:rsidR="00B16B9F">
              <w:rPr>
                <w:color w:val="943634"/>
              </w:rPr>
              <w:t>ve</w:t>
            </w:r>
            <w:r w:rsidR="00B16B9F">
              <w:rPr>
                <w:color w:val="943634"/>
                <w:spacing w:val="-1"/>
              </w:rPr>
              <w:t xml:space="preserve"> </w:t>
            </w:r>
            <w:r w:rsidR="00B16B9F">
              <w:rPr>
                <w:color w:val="943634"/>
              </w:rPr>
              <w:t>HEDEFLER</w:t>
            </w:r>
            <w:r w:rsidR="00B16B9F">
              <w:rPr>
                <w:color w:val="943634"/>
              </w:rPr>
              <w:tab/>
            </w:r>
            <w:r w:rsidR="00B16B9F">
              <w:rPr>
                <w:b w:val="0"/>
                <w:color w:val="943634"/>
              </w:rPr>
              <w:t>17</w:t>
            </w:r>
          </w:hyperlink>
        </w:p>
        <w:p w:rsidR="003F5CA8" w:rsidRDefault="002F2101">
          <w:pPr>
            <w:pStyle w:val="T2"/>
            <w:tabs>
              <w:tab w:val="right" w:leader="dot" w:pos="9735"/>
            </w:tabs>
            <w:ind w:left="738" w:firstLine="0"/>
          </w:pPr>
          <w:hyperlink w:anchor="_TOC_250006" w:history="1">
            <w:r w:rsidR="00B16B9F">
              <w:rPr>
                <w:color w:val="943634"/>
              </w:rPr>
              <w:t>A-</w:t>
            </w:r>
            <w:r w:rsidR="00B16B9F">
              <w:rPr>
                <w:color w:val="943634"/>
                <w:spacing w:val="-2"/>
              </w:rPr>
              <w:t xml:space="preserve"> </w:t>
            </w:r>
            <w:r w:rsidR="00B16B9F">
              <w:rPr>
                <w:color w:val="943634"/>
              </w:rPr>
              <w:t>İdarenin Amaç</w:t>
            </w:r>
            <w:r w:rsidR="00B16B9F">
              <w:rPr>
                <w:color w:val="943634"/>
                <w:spacing w:val="-1"/>
              </w:rPr>
              <w:t xml:space="preserve"> </w:t>
            </w:r>
            <w:r w:rsidR="00B16B9F">
              <w:rPr>
                <w:color w:val="943634"/>
              </w:rPr>
              <w:t>ve Hedefleri</w:t>
            </w:r>
            <w:r w:rsidR="00B16B9F">
              <w:rPr>
                <w:color w:val="943634"/>
              </w:rPr>
              <w:tab/>
              <w:t>17</w:t>
            </w:r>
          </w:hyperlink>
        </w:p>
        <w:p w:rsidR="003F5CA8" w:rsidRDefault="00B16B9F">
          <w:pPr>
            <w:pStyle w:val="T2"/>
            <w:tabs>
              <w:tab w:val="right" w:leader="dot" w:pos="9764"/>
            </w:tabs>
            <w:ind w:left="738" w:firstLine="0"/>
          </w:pPr>
          <w:r>
            <w:rPr>
              <w:color w:val="943634"/>
            </w:rPr>
            <w:t>B-</w:t>
          </w:r>
          <w:r>
            <w:rPr>
              <w:color w:val="943634"/>
              <w:spacing w:val="-1"/>
            </w:rPr>
            <w:t xml:space="preserve"> </w:t>
          </w:r>
          <w:r>
            <w:rPr>
              <w:color w:val="943634"/>
            </w:rPr>
            <w:t>Temel Politikalar ve Öncelikler</w:t>
          </w:r>
          <w:r>
            <w:rPr>
              <w:color w:val="943634"/>
            </w:rPr>
            <w:tab/>
            <w:t>18</w:t>
          </w:r>
        </w:p>
        <w:p w:rsidR="003F5CA8" w:rsidRDefault="002F2101">
          <w:pPr>
            <w:pStyle w:val="T1"/>
            <w:numPr>
              <w:ilvl w:val="0"/>
              <w:numId w:val="13"/>
            </w:numPr>
            <w:tabs>
              <w:tab w:val="left" w:pos="1088"/>
              <w:tab w:val="right" w:leader="dot" w:pos="9722"/>
            </w:tabs>
            <w:ind w:left="1087" w:hanging="350"/>
            <w:rPr>
              <w:b w:val="0"/>
            </w:rPr>
          </w:pPr>
          <w:hyperlink w:anchor="_TOC_250005" w:history="1">
            <w:r w:rsidR="00B16B9F">
              <w:rPr>
                <w:color w:val="943634"/>
              </w:rPr>
              <w:t>FAALİYETLERE</w:t>
            </w:r>
            <w:r w:rsidR="00B16B9F">
              <w:rPr>
                <w:color w:val="943634"/>
                <w:spacing w:val="-2"/>
              </w:rPr>
              <w:t xml:space="preserve"> </w:t>
            </w:r>
            <w:r w:rsidR="00B16B9F">
              <w:rPr>
                <w:color w:val="943634"/>
              </w:rPr>
              <w:t>İLİŞKİN</w:t>
            </w:r>
            <w:r w:rsidR="00B16B9F">
              <w:rPr>
                <w:color w:val="943634"/>
                <w:spacing w:val="-1"/>
              </w:rPr>
              <w:t xml:space="preserve"> </w:t>
            </w:r>
            <w:r w:rsidR="00B16B9F">
              <w:rPr>
                <w:color w:val="943634"/>
              </w:rPr>
              <w:t>BİLGİ</w:t>
            </w:r>
            <w:r w:rsidR="00B16B9F">
              <w:rPr>
                <w:color w:val="943634"/>
                <w:spacing w:val="-1"/>
              </w:rPr>
              <w:t xml:space="preserve"> </w:t>
            </w:r>
            <w:r w:rsidR="00B16B9F">
              <w:rPr>
                <w:color w:val="943634"/>
              </w:rPr>
              <w:t>VE</w:t>
            </w:r>
            <w:r w:rsidR="00B16B9F">
              <w:rPr>
                <w:color w:val="943634"/>
                <w:spacing w:val="-1"/>
              </w:rPr>
              <w:t xml:space="preserve"> </w:t>
            </w:r>
            <w:r w:rsidR="00B16B9F">
              <w:rPr>
                <w:color w:val="943634"/>
              </w:rPr>
              <w:t>DEĞERLENDİRMELER</w:t>
            </w:r>
            <w:r w:rsidR="00B16B9F">
              <w:rPr>
                <w:color w:val="943634"/>
              </w:rPr>
              <w:tab/>
            </w:r>
            <w:r w:rsidR="00B16B9F">
              <w:rPr>
                <w:b w:val="0"/>
                <w:color w:val="943634"/>
              </w:rPr>
              <w:t>19</w:t>
            </w:r>
          </w:hyperlink>
        </w:p>
        <w:p w:rsidR="003F5CA8" w:rsidRDefault="002F2101">
          <w:pPr>
            <w:pStyle w:val="T2"/>
            <w:tabs>
              <w:tab w:val="right" w:leader="dot" w:pos="9688"/>
            </w:tabs>
            <w:ind w:left="738" w:firstLine="0"/>
          </w:pPr>
          <w:hyperlink w:anchor="_TOC_250004" w:history="1">
            <w:r w:rsidR="00B16B9F">
              <w:rPr>
                <w:b/>
                <w:color w:val="943634"/>
              </w:rPr>
              <w:t>A-</w:t>
            </w:r>
            <w:r w:rsidR="00B16B9F">
              <w:rPr>
                <w:b/>
                <w:color w:val="943634"/>
                <w:spacing w:val="-2"/>
              </w:rPr>
              <w:t xml:space="preserve"> </w:t>
            </w:r>
            <w:r w:rsidR="00B16B9F">
              <w:rPr>
                <w:color w:val="943634"/>
              </w:rPr>
              <w:t>Mali</w:t>
            </w:r>
            <w:r w:rsidR="00B16B9F">
              <w:rPr>
                <w:color w:val="943634"/>
                <w:spacing w:val="-1"/>
              </w:rPr>
              <w:t xml:space="preserve"> </w:t>
            </w:r>
            <w:r w:rsidR="00B16B9F">
              <w:rPr>
                <w:color w:val="943634"/>
              </w:rPr>
              <w:t>Bilgiler…</w:t>
            </w:r>
            <w:r w:rsidR="00B16B9F">
              <w:rPr>
                <w:color w:val="943634"/>
              </w:rPr>
              <w:tab/>
              <w:t>19</w:t>
            </w:r>
          </w:hyperlink>
        </w:p>
        <w:p w:rsidR="003F5CA8" w:rsidRDefault="002F2101">
          <w:pPr>
            <w:pStyle w:val="T2"/>
            <w:numPr>
              <w:ilvl w:val="0"/>
              <w:numId w:val="12"/>
            </w:numPr>
            <w:tabs>
              <w:tab w:val="left" w:pos="955"/>
              <w:tab w:val="right" w:leader="dot" w:pos="9770"/>
            </w:tabs>
          </w:pPr>
          <w:hyperlink w:anchor="_TOC_250003" w:history="1">
            <w:r w:rsidR="00B16B9F">
              <w:rPr>
                <w:color w:val="943634"/>
              </w:rPr>
              <w:t>Bütçe</w:t>
            </w:r>
            <w:r w:rsidR="00B16B9F">
              <w:rPr>
                <w:color w:val="943634"/>
                <w:spacing w:val="-2"/>
              </w:rPr>
              <w:t xml:space="preserve"> </w:t>
            </w:r>
            <w:r w:rsidR="00B16B9F">
              <w:rPr>
                <w:color w:val="943634"/>
              </w:rPr>
              <w:t>Uygulama Sonuçları</w:t>
            </w:r>
            <w:r w:rsidR="00B16B9F">
              <w:rPr>
                <w:color w:val="943634"/>
              </w:rPr>
              <w:tab/>
              <w:t>19</w:t>
            </w:r>
          </w:hyperlink>
        </w:p>
        <w:p w:rsidR="003F5CA8" w:rsidRDefault="002F2101">
          <w:pPr>
            <w:pStyle w:val="T2"/>
            <w:numPr>
              <w:ilvl w:val="0"/>
              <w:numId w:val="12"/>
            </w:numPr>
            <w:tabs>
              <w:tab w:val="left" w:pos="955"/>
              <w:tab w:val="right" w:leader="dot" w:pos="9758"/>
            </w:tabs>
          </w:pPr>
          <w:hyperlink w:anchor="_TOC_250002" w:history="1">
            <w:r w:rsidR="00B16B9F">
              <w:rPr>
                <w:color w:val="943634"/>
              </w:rPr>
              <w:t>Temel</w:t>
            </w:r>
            <w:r w:rsidR="00B16B9F">
              <w:rPr>
                <w:color w:val="943634"/>
                <w:spacing w:val="-1"/>
              </w:rPr>
              <w:t xml:space="preserve"> </w:t>
            </w:r>
            <w:r w:rsidR="00B16B9F">
              <w:rPr>
                <w:color w:val="943634"/>
              </w:rPr>
              <w:t>Mali</w:t>
            </w:r>
            <w:r w:rsidR="00B16B9F">
              <w:rPr>
                <w:color w:val="943634"/>
                <w:spacing w:val="-1"/>
              </w:rPr>
              <w:t xml:space="preserve"> </w:t>
            </w:r>
            <w:r w:rsidR="00B16B9F">
              <w:rPr>
                <w:color w:val="943634"/>
              </w:rPr>
              <w:t>Tablolara İlişkin Açıklamalar</w:t>
            </w:r>
            <w:r w:rsidR="00B16B9F">
              <w:rPr>
                <w:color w:val="943634"/>
              </w:rPr>
              <w:tab/>
              <w:t>21</w:t>
            </w:r>
          </w:hyperlink>
        </w:p>
        <w:p w:rsidR="003F5CA8" w:rsidRDefault="00B16B9F">
          <w:pPr>
            <w:pStyle w:val="T2"/>
            <w:numPr>
              <w:ilvl w:val="0"/>
              <w:numId w:val="11"/>
            </w:numPr>
            <w:tabs>
              <w:tab w:val="left" w:pos="955"/>
              <w:tab w:val="right" w:leader="dot" w:pos="9647"/>
            </w:tabs>
            <w:spacing w:before="229"/>
          </w:pPr>
          <w:r>
            <w:rPr>
              <w:color w:val="943634"/>
            </w:rPr>
            <w:t>2019</w:t>
          </w:r>
          <w:r>
            <w:rPr>
              <w:color w:val="943634"/>
              <w:spacing w:val="-1"/>
            </w:rPr>
            <w:t xml:space="preserve"> </w:t>
          </w:r>
          <w:r>
            <w:rPr>
              <w:color w:val="943634"/>
            </w:rPr>
            <w:t>Yılı:</w:t>
          </w:r>
          <w:r>
            <w:rPr>
              <w:color w:val="943634"/>
              <w:spacing w:val="-1"/>
            </w:rPr>
            <w:t xml:space="preserve"> </w:t>
          </w:r>
          <w:r>
            <w:rPr>
              <w:color w:val="943634"/>
            </w:rPr>
            <w:t>Elektrik,</w:t>
          </w:r>
          <w:r>
            <w:rPr>
              <w:color w:val="943634"/>
              <w:spacing w:val="-1"/>
            </w:rPr>
            <w:t xml:space="preserve"> </w:t>
          </w:r>
          <w:r>
            <w:rPr>
              <w:color w:val="943634"/>
            </w:rPr>
            <w:t>Su,</w:t>
          </w:r>
          <w:r>
            <w:rPr>
              <w:color w:val="943634"/>
              <w:spacing w:val="-1"/>
            </w:rPr>
            <w:t xml:space="preserve"> </w:t>
          </w:r>
          <w:r>
            <w:rPr>
              <w:color w:val="943634"/>
            </w:rPr>
            <w:t>Doğalgaz, Fuel-OilTüketim</w:t>
          </w:r>
          <w:r>
            <w:rPr>
              <w:color w:val="943634"/>
              <w:spacing w:val="-1"/>
            </w:rPr>
            <w:t xml:space="preserve"> </w:t>
          </w:r>
          <w:r>
            <w:rPr>
              <w:color w:val="943634"/>
            </w:rPr>
            <w:t>Miktarı…</w:t>
          </w:r>
          <w:r>
            <w:rPr>
              <w:color w:val="943634"/>
            </w:rPr>
            <w:tab/>
            <w:t>21</w:t>
          </w:r>
        </w:p>
        <w:p w:rsidR="003F5CA8" w:rsidRDefault="00B16B9F">
          <w:pPr>
            <w:pStyle w:val="T3"/>
            <w:tabs>
              <w:tab w:val="right" w:leader="dot" w:pos="9796"/>
            </w:tabs>
          </w:pPr>
          <w:r>
            <w:rPr>
              <w:color w:val="943634"/>
            </w:rPr>
            <w:t>-</w:t>
          </w:r>
          <w:r>
            <w:rPr>
              <w:color w:val="943634"/>
              <w:spacing w:val="49"/>
            </w:rPr>
            <w:t xml:space="preserve"> </w:t>
          </w:r>
          <w:r>
            <w:rPr>
              <w:color w:val="943634"/>
            </w:rPr>
            <w:t>Doğalgaz,</w:t>
          </w:r>
          <w:r>
            <w:rPr>
              <w:color w:val="943634"/>
              <w:spacing w:val="-1"/>
            </w:rPr>
            <w:t xml:space="preserve"> </w:t>
          </w:r>
          <w:r>
            <w:rPr>
              <w:color w:val="943634"/>
            </w:rPr>
            <w:t>Fuel-Oil, Yakıtı…</w:t>
          </w:r>
          <w:r>
            <w:rPr>
              <w:color w:val="943634"/>
            </w:rPr>
            <w:tab/>
            <w:t>22</w:t>
          </w:r>
        </w:p>
        <w:p w:rsidR="003F5CA8" w:rsidRDefault="00B16B9F">
          <w:pPr>
            <w:pStyle w:val="T2"/>
            <w:numPr>
              <w:ilvl w:val="0"/>
              <w:numId w:val="11"/>
            </w:numPr>
            <w:tabs>
              <w:tab w:val="left" w:pos="955"/>
              <w:tab w:val="right" w:leader="dot" w:pos="9790"/>
            </w:tabs>
          </w:pPr>
          <w:r>
            <w:rPr>
              <w:color w:val="943634"/>
            </w:rPr>
            <w:t>Güvenlik</w:t>
          </w:r>
          <w:r>
            <w:rPr>
              <w:color w:val="943634"/>
              <w:spacing w:val="48"/>
            </w:rPr>
            <w:t xml:space="preserve"> </w:t>
          </w:r>
          <w:r>
            <w:rPr>
              <w:color w:val="943634"/>
            </w:rPr>
            <w:t>Hizmeti</w:t>
          </w:r>
          <w:r>
            <w:rPr>
              <w:color w:val="943634"/>
              <w:spacing w:val="-1"/>
            </w:rPr>
            <w:t xml:space="preserve"> </w:t>
          </w:r>
          <w:r>
            <w:rPr>
              <w:color w:val="943634"/>
            </w:rPr>
            <w:t>Yürütülen</w:t>
          </w:r>
          <w:r>
            <w:rPr>
              <w:color w:val="943634"/>
              <w:spacing w:val="-1"/>
            </w:rPr>
            <w:t xml:space="preserve"> </w:t>
          </w:r>
          <w:r>
            <w:rPr>
              <w:color w:val="943634"/>
            </w:rPr>
            <w:t>Kapılı Alanların</w:t>
          </w:r>
          <w:r>
            <w:rPr>
              <w:color w:val="943634"/>
              <w:spacing w:val="-1"/>
            </w:rPr>
            <w:t xml:space="preserve"> </w:t>
          </w:r>
          <w:r>
            <w:rPr>
              <w:color w:val="943634"/>
            </w:rPr>
            <w:t>Yüzölçümü</w:t>
          </w:r>
          <w:r>
            <w:rPr>
              <w:color w:val="943634"/>
            </w:rPr>
            <w:tab/>
            <w:t>22</w:t>
          </w:r>
        </w:p>
        <w:p w:rsidR="003F5CA8" w:rsidRDefault="002F2101">
          <w:pPr>
            <w:pStyle w:val="T2"/>
            <w:numPr>
              <w:ilvl w:val="0"/>
              <w:numId w:val="11"/>
            </w:numPr>
            <w:tabs>
              <w:tab w:val="left" w:pos="955"/>
              <w:tab w:val="right" w:leader="dot" w:pos="9775"/>
            </w:tabs>
          </w:pPr>
          <w:hyperlink w:anchor="_TOC_250001" w:history="1">
            <w:r w:rsidR="00B16B9F">
              <w:rPr>
                <w:color w:val="943634"/>
              </w:rPr>
              <w:t>Personel</w:t>
            </w:r>
            <w:r w:rsidR="00B16B9F">
              <w:rPr>
                <w:color w:val="943634"/>
                <w:spacing w:val="-2"/>
              </w:rPr>
              <w:t xml:space="preserve"> </w:t>
            </w:r>
            <w:r w:rsidR="00B16B9F">
              <w:rPr>
                <w:color w:val="943634"/>
              </w:rPr>
              <w:t>Taşıma  Hizmeti</w:t>
            </w:r>
            <w:r w:rsidR="00B16B9F">
              <w:rPr>
                <w:color w:val="943634"/>
              </w:rPr>
              <w:tab/>
              <w:t>22</w:t>
            </w:r>
          </w:hyperlink>
        </w:p>
        <w:p w:rsidR="003F5CA8" w:rsidRDefault="00B16B9F">
          <w:pPr>
            <w:pStyle w:val="T2"/>
            <w:numPr>
              <w:ilvl w:val="0"/>
              <w:numId w:val="11"/>
            </w:numPr>
            <w:tabs>
              <w:tab w:val="left" w:pos="955"/>
              <w:tab w:val="right" w:leader="dot" w:pos="9717"/>
            </w:tabs>
          </w:pPr>
          <w:r>
            <w:rPr>
              <w:color w:val="943634"/>
            </w:rPr>
            <w:t>Satınalma</w:t>
          </w:r>
          <w:r>
            <w:rPr>
              <w:color w:val="943634"/>
              <w:spacing w:val="-1"/>
            </w:rPr>
            <w:t xml:space="preserve"> </w:t>
          </w:r>
          <w:r>
            <w:rPr>
              <w:color w:val="943634"/>
            </w:rPr>
            <w:t>Müdürlüğü</w:t>
          </w:r>
          <w:r>
            <w:rPr>
              <w:color w:val="943634"/>
              <w:spacing w:val="-1"/>
            </w:rPr>
            <w:t xml:space="preserve"> </w:t>
          </w:r>
          <w:r>
            <w:rPr>
              <w:color w:val="943634"/>
            </w:rPr>
            <w:t>Tarafından</w:t>
          </w:r>
          <w:r>
            <w:rPr>
              <w:color w:val="943634"/>
              <w:spacing w:val="-1"/>
            </w:rPr>
            <w:t xml:space="preserve"> </w:t>
          </w:r>
          <w:r>
            <w:rPr>
              <w:color w:val="943634"/>
            </w:rPr>
            <w:t>2019 Yılında</w:t>
          </w:r>
          <w:r>
            <w:rPr>
              <w:color w:val="943634"/>
              <w:spacing w:val="-2"/>
            </w:rPr>
            <w:t xml:space="preserve"> </w:t>
          </w:r>
          <w:r>
            <w:rPr>
              <w:color w:val="943634"/>
            </w:rPr>
            <w:t>Gerçekleştirilen İhaleler</w:t>
          </w:r>
          <w:r>
            <w:rPr>
              <w:color w:val="943634"/>
            </w:rPr>
            <w:tab/>
            <w:t>23</w:t>
          </w:r>
        </w:p>
        <w:p w:rsidR="003F5CA8" w:rsidRDefault="00B16B9F">
          <w:pPr>
            <w:pStyle w:val="T2"/>
            <w:numPr>
              <w:ilvl w:val="0"/>
              <w:numId w:val="10"/>
            </w:numPr>
            <w:tabs>
              <w:tab w:val="left" w:pos="955"/>
              <w:tab w:val="right" w:leader="dot" w:pos="9764"/>
            </w:tabs>
          </w:pPr>
          <w:r>
            <w:rPr>
              <w:color w:val="943634"/>
            </w:rPr>
            <w:t>Faaliyet</w:t>
          </w:r>
          <w:r>
            <w:rPr>
              <w:color w:val="943634"/>
              <w:spacing w:val="49"/>
            </w:rPr>
            <w:t xml:space="preserve"> </w:t>
          </w:r>
          <w:r>
            <w:rPr>
              <w:color w:val="943634"/>
            </w:rPr>
            <w:t>Bilgileri</w:t>
          </w:r>
          <w:r>
            <w:rPr>
              <w:color w:val="943634"/>
            </w:rPr>
            <w:tab/>
            <w:t>24</w:t>
          </w:r>
        </w:p>
        <w:p w:rsidR="003F5CA8" w:rsidRDefault="00B16B9F">
          <w:pPr>
            <w:pStyle w:val="T2"/>
            <w:numPr>
              <w:ilvl w:val="0"/>
              <w:numId w:val="10"/>
            </w:numPr>
            <w:tabs>
              <w:tab w:val="left" w:pos="955"/>
              <w:tab w:val="right" w:leader="dot" w:pos="9775"/>
            </w:tabs>
          </w:pPr>
          <w:r>
            <w:rPr>
              <w:color w:val="943634"/>
            </w:rPr>
            <w:t>Performans</w:t>
          </w:r>
          <w:r>
            <w:rPr>
              <w:color w:val="943634"/>
              <w:spacing w:val="48"/>
            </w:rPr>
            <w:t xml:space="preserve"> </w:t>
          </w:r>
          <w:r>
            <w:rPr>
              <w:color w:val="943634"/>
            </w:rPr>
            <w:t>Bilgi</w:t>
          </w:r>
          <w:r>
            <w:rPr>
              <w:color w:val="943634"/>
              <w:spacing w:val="-1"/>
            </w:rPr>
            <w:t xml:space="preserve"> </w:t>
          </w:r>
          <w:r>
            <w:rPr>
              <w:color w:val="943634"/>
            </w:rPr>
            <w:t>Sisteminin Değerlendirilmesi</w:t>
          </w:r>
          <w:r>
            <w:rPr>
              <w:color w:val="943634"/>
            </w:rPr>
            <w:tab/>
            <w:t>26</w:t>
          </w:r>
        </w:p>
        <w:p w:rsidR="003F5CA8" w:rsidRDefault="002F2101">
          <w:pPr>
            <w:pStyle w:val="T1"/>
            <w:numPr>
              <w:ilvl w:val="0"/>
              <w:numId w:val="13"/>
            </w:numPr>
            <w:tabs>
              <w:tab w:val="left" w:pos="1077"/>
              <w:tab w:val="right" w:leader="dot" w:pos="9717"/>
            </w:tabs>
            <w:ind w:left="1076" w:hanging="339"/>
            <w:rPr>
              <w:b w:val="0"/>
            </w:rPr>
          </w:pPr>
          <w:hyperlink w:anchor="_TOC_250000" w:history="1">
            <w:r w:rsidR="00B16B9F">
              <w:rPr>
                <w:color w:val="943634"/>
              </w:rPr>
              <w:t>KURUMSAL</w:t>
            </w:r>
            <w:r w:rsidR="00B16B9F">
              <w:rPr>
                <w:color w:val="943634"/>
                <w:spacing w:val="-2"/>
              </w:rPr>
              <w:t xml:space="preserve"> </w:t>
            </w:r>
            <w:r w:rsidR="00B16B9F">
              <w:rPr>
                <w:color w:val="943634"/>
              </w:rPr>
              <w:t>KABİLİYET ve</w:t>
            </w:r>
            <w:r w:rsidR="00B16B9F">
              <w:rPr>
                <w:color w:val="943634"/>
                <w:spacing w:val="-1"/>
              </w:rPr>
              <w:t xml:space="preserve"> </w:t>
            </w:r>
            <w:r w:rsidR="00B16B9F">
              <w:rPr>
                <w:color w:val="943634"/>
              </w:rPr>
              <w:t>KAPASİTENİN</w:t>
            </w:r>
            <w:r w:rsidR="00B16B9F">
              <w:rPr>
                <w:color w:val="943634"/>
                <w:spacing w:val="-1"/>
              </w:rPr>
              <w:t xml:space="preserve"> </w:t>
            </w:r>
            <w:r w:rsidR="00B16B9F">
              <w:rPr>
                <w:color w:val="943634"/>
              </w:rPr>
              <w:t>DEĞERLENDİRİLMESİ</w:t>
            </w:r>
            <w:r w:rsidR="00B16B9F">
              <w:rPr>
                <w:color w:val="943634"/>
              </w:rPr>
              <w:tab/>
            </w:r>
            <w:r w:rsidR="00B16B9F">
              <w:rPr>
                <w:b w:val="0"/>
                <w:color w:val="943634"/>
              </w:rPr>
              <w:t>26</w:t>
            </w:r>
          </w:hyperlink>
        </w:p>
      </w:sdtContent>
    </w:sdt>
    <w:p w:rsidR="003F5CA8" w:rsidRDefault="003F5CA8">
      <w:pPr>
        <w:sectPr w:rsidR="003F5CA8">
          <w:pgSz w:w="11910" w:h="16840"/>
          <w:pgMar w:top="1580" w:right="680" w:bottom="1160" w:left="680" w:header="0" w:footer="892" w:gutter="0"/>
          <w:cols w:space="708"/>
        </w:sectPr>
      </w:pPr>
    </w:p>
    <w:p w:rsidR="003F5CA8" w:rsidRDefault="002F2101">
      <w:pPr>
        <w:pStyle w:val="GvdeMetni"/>
        <w:ind w:left="699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width:468.9pt;height:106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C4461E" w:rsidRDefault="00C4461E">
                  <w:pPr>
                    <w:tabs>
                      <w:tab w:val="right" w:leader="dot" w:pos="9034"/>
                    </w:tabs>
                    <w:spacing w:before="20"/>
                    <w:ind w:left="29"/>
                    <w:rPr>
                      <w:sz w:val="20"/>
                    </w:rPr>
                  </w:pPr>
                  <w:r>
                    <w:rPr>
                      <w:color w:val="943634"/>
                      <w:sz w:val="20"/>
                    </w:rPr>
                    <w:t>A-</w:t>
                  </w:r>
                  <w:r>
                    <w:rPr>
                      <w:color w:val="943634"/>
                      <w:spacing w:val="-2"/>
                      <w:sz w:val="20"/>
                    </w:rPr>
                    <w:t xml:space="preserve"> </w:t>
                  </w:r>
                  <w:r>
                    <w:rPr>
                      <w:color w:val="943634"/>
                      <w:sz w:val="20"/>
                    </w:rPr>
                    <w:t>Üstünlükler</w:t>
                  </w:r>
                  <w:r>
                    <w:rPr>
                      <w:color w:val="943634"/>
                      <w:sz w:val="20"/>
                    </w:rPr>
                    <w:tab/>
                    <w:t>26</w:t>
                  </w:r>
                </w:p>
                <w:p w:rsidR="00C4461E" w:rsidRDefault="00C4461E">
                  <w:pPr>
                    <w:tabs>
                      <w:tab w:val="right" w:leader="dot" w:pos="8935"/>
                    </w:tabs>
                    <w:spacing w:before="230"/>
                    <w:ind w:left="29"/>
                    <w:rPr>
                      <w:sz w:val="20"/>
                    </w:rPr>
                  </w:pPr>
                  <w:r>
                    <w:rPr>
                      <w:color w:val="943634"/>
                      <w:sz w:val="20"/>
                    </w:rPr>
                    <w:t>B- Zayıflıklar…</w:t>
                  </w:r>
                  <w:r>
                    <w:rPr>
                      <w:color w:val="943634"/>
                      <w:sz w:val="20"/>
                    </w:rPr>
                    <w:tab/>
                    <w:t>27</w:t>
                  </w:r>
                </w:p>
                <w:p w:rsidR="00C4461E" w:rsidRDefault="00C4461E">
                  <w:pPr>
                    <w:tabs>
                      <w:tab w:val="right" w:leader="dot" w:pos="9027"/>
                    </w:tabs>
                    <w:spacing w:before="230"/>
                    <w:ind w:left="29"/>
                    <w:rPr>
                      <w:sz w:val="20"/>
                    </w:rPr>
                  </w:pPr>
                  <w:r>
                    <w:rPr>
                      <w:color w:val="943634"/>
                      <w:sz w:val="20"/>
                    </w:rPr>
                    <w:t>C-</w:t>
                  </w:r>
                  <w:r>
                    <w:rPr>
                      <w:color w:val="943634"/>
                      <w:spacing w:val="-1"/>
                      <w:sz w:val="20"/>
                    </w:rPr>
                    <w:t xml:space="preserve"> </w:t>
                  </w:r>
                  <w:r>
                    <w:rPr>
                      <w:color w:val="943634"/>
                      <w:sz w:val="20"/>
                    </w:rPr>
                    <w:t>Değerlendirme</w:t>
                  </w:r>
                  <w:r>
                    <w:rPr>
                      <w:color w:val="943634"/>
                      <w:sz w:val="20"/>
                    </w:rPr>
                    <w:tab/>
                    <w:t>27</w:t>
                  </w:r>
                </w:p>
                <w:p w:rsidR="00C4461E" w:rsidRDefault="00C4461E">
                  <w:pPr>
                    <w:pStyle w:val="GvdeMetni"/>
                    <w:spacing w:before="11"/>
                    <w:rPr>
                      <w:sz w:val="19"/>
                    </w:rPr>
                  </w:pPr>
                </w:p>
                <w:p w:rsidR="00C4461E" w:rsidRDefault="00C4461E">
                  <w:pPr>
                    <w:ind w:left="29"/>
                    <w:rPr>
                      <w:b/>
                      <w:sz w:val="20"/>
                    </w:rPr>
                  </w:pPr>
                  <w:r>
                    <w:rPr>
                      <w:b/>
                      <w:color w:val="943634"/>
                      <w:sz w:val="20"/>
                    </w:rPr>
                    <w:t>V-</w:t>
                  </w:r>
                  <w:r>
                    <w:rPr>
                      <w:b/>
                      <w:color w:val="943634"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color w:val="943634"/>
                      <w:sz w:val="20"/>
                    </w:rPr>
                    <w:t>ÖNERİ VE</w:t>
                  </w:r>
                </w:p>
                <w:p w:rsidR="00C4461E" w:rsidRDefault="00C4461E">
                  <w:pPr>
                    <w:ind w:left="29"/>
                    <w:rPr>
                      <w:sz w:val="20"/>
                    </w:rPr>
                  </w:pPr>
                  <w:r>
                    <w:rPr>
                      <w:b/>
                      <w:color w:val="943634"/>
                      <w:sz w:val="20"/>
                    </w:rPr>
                    <w:t>TEDBİRLER</w:t>
                  </w:r>
                  <w:r>
                    <w:rPr>
                      <w:color w:val="943634"/>
                      <w:sz w:val="20"/>
                    </w:rPr>
                    <w:t>………………………………………………………………………………………………………</w:t>
                  </w:r>
                </w:p>
                <w:p w:rsidR="00C4461E" w:rsidRDefault="00C4461E">
                  <w:pPr>
                    <w:ind w:left="29"/>
                    <w:rPr>
                      <w:sz w:val="20"/>
                    </w:rPr>
                  </w:pPr>
                  <w:r>
                    <w:rPr>
                      <w:color w:val="943634"/>
                      <w:sz w:val="20"/>
                    </w:rPr>
                    <w:t>……………27……</w:t>
                  </w:r>
                </w:p>
              </w:txbxContent>
            </v:textbox>
            <w10:wrap type="none"/>
            <w10:anchorlock/>
          </v:shape>
        </w:pict>
      </w:r>
    </w:p>
    <w:p w:rsidR="003F5CA8" w:rsidRDefault="003F5CA8">
      <w:pPr>
        <w:pStyle w:val="GvdeMetni"/>
        <w:rPr>
          <w:sz w:val="26"/>
        </w:rPr>
      </w:pPr>
    </w:p>
    <w:p w:rsidR="003F5CA8" w:rsidRDefault="003F5CA8">
      <w:pPr>
        <w:pStyle w:val="GvdeMetni"/>
        <w:rPr>
          <w:sz w:val="26"/>
        </w:rPr>
      </w:pPr>
    </w:p>
    <w:p w:rsidR="003F5CA8" w:rsidRDefault="003F5CA8">
      <w:pPr>
        <w:pStyle w:val="GvdeMetni"/>
        <w:rPr>
          <w:sz w:val="26"/>
        </w:rPr>
      </w:pPr>
    </w:p>
    <w:p w:rsidR="003F5CA8" w:rsidRDefault="003F5CA8">
      <w:pPr>
        <w:pStyle w:val="GvdeMetni"/>
        <w:rPr>
          <w:sz w:val="26"/>
        </w:rPr>
      </w:pPr>
    </w:p>
    <w:p w:rsidR="003F5CA8" w:rsidRDefault="003F5CA8">
      <w:pPr>
        <w:pStyle w:val="GvdeMetni"/>
        <w:rPr>
          <w:sz w:val="26"/>
        </w:rPr>
      </w:pPr>
    </w:p>
    <w:p w:rsidR="003F5CA8" w:rsidRDefault="003F5CA8">
      <w:pPr>
        <w:pStyle w:val="GvdeMetni"/>
        <w:spacing w:before="2"/>
        <w:rPr>
          <w:sz w:val="37"/>
        </w:rPr>
      </w:pPr>
    </w:p>
    <w:p w:rsidR="003F5CA8" w:rsidRDefault="00B16B9F">
      <w:pPr>
        <w:pStyle w:val="Balk1"/>
        <w:spacing w:line="482" w:lineRule="auto"/>
        <w:ind w:right="6791"/>
      </w:pPr>
      <w:r>
        <w:rPr>
          <w:b w:val="0"/>
          <w:color w:val="943634"/>
        </w:rPr>
        <w:t xml:space="preserve">1. </w:t>
      </w:r>
      <w:r>
        <w:rPr>
          <w:color w:val="943634"/>
        </w:rPr>
        <w:t>ÜST YÖNETİCİ SUNUŞU</w:t>
      </w:r>
      <w:r>
        <w:rPr>
          <w:color w:val="943634"/>
          <w:spacing w:val="-57"/>
        </w:rPr>
        <w:t xml:space="preserve"> </w:t>
      </w:r>
      <w:r>
        <w:rPr>
          <w:color w:val="943634"/>
        </w:rPr>
        <w:t>Kuruluş:</w:t>
      </w:r>
    </w:p>
    <w:p w:rsidR="003F5CA8" w:rsidRDefault="00B16B9F">
      <w:pPr>
        <w:pStyle w:val="GvdeMetni"/>
        <w:spacing w:before="2"/>
        <w:ind w:left="738" w:right="737" w:firstLine="60"/>
        <w:jc w:val="both"/>
      </w:pPr>
      <w:r>
        <w:t>Üniversite yönetim örgütü 2547 sayılı Yükseköğretim Kanunu, 2809 sayılı Yükseköğretim</w:t>
      </w:r>
      <w:r>
        <w:rPr>
          <w:spacing w:val="1"/>
        </w:rPr>
        <w:t xml:space="preserve"> </w:t>
      </w:r>
      <w:r>
        <w:t>Kurumları Teşkilat Kanunu ve 124 sayılı Yükseköğretim Üst Kuruluşları ile Yükseköğretim</w:t>
      </w:r>
      <w:r>
        <w:rPr>
          <w:spacing w:val="1"/>
        </w:rPr>
        <w:t xml:space="preserve"> </w:t>
      </w:r>
      <w:r>
        <w:t>Kurumlarının</w:t>
      </w:r>
      <w:r>
        <w:rPr>
          <w:spacing w:val="1"/>
        </w:rPr>
        <w:t xml:space="preserve"> </w:t>
      </w:r>
      <w:r>
        <w:t>İdari</w:t>
      </w:r>
      <w:r>
        <w:rPr>
          <w:spacing w:val="1"/>
        </w:rPr>
        <w:t xml:space="preserve"> </w:t>
      </w:r>
      <w:r>
        <w:t>Teşkilatları</w:t>
      </w:r>
      <w:r>
        <w:rPr>
          <w:spacing w:val="1"/>
        </w:rPr>
        <w:t xml:space="preserve"> </w:t>
      </w:r>
      <w:r>
        <w:t>Hakkında</w:t>
      </w:r>
      <w:r>
        <w:rPr>
          <w:spacing w:val="1"/>
        </w:rPr>
        <w:t xml:space="preserve"> </w:t>
      </w:r>
      <w:r>
        <w:t>Kanun</w:t>
      </w:r>
      <w:r>
        <w:rPr>
          <w:spacing w:val="1"/>
        </w:rPr>
        <w:t xml:space="preserve"> </w:t>
      </w:r>
      <w:r>
        <w:t>Hükmünde</w:t>
      </w:r>
      <w:r>
        <w:rPr>
          <w:spacing w:val="1"/>
        </w:rPr>
        <w:t xml:space="preserve"> </w:t>
      </w:r>
      <w:r>
        <w:t>Kararname</w:t>
      </w:r>
      <w:r>
        <w:rPr>
          <w:spacing w:val="1"/>
        </w:rPr>
        <w:t xml:space="preserve"> </w:t>
      </w:r>
      <w:r>
        <w:t>esaslarına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teşkilatlanmıştır.</w:t>
      </w:r>
    </w:p>
    <w:p w:rsidR="003F5CA8" w:rsidRDefault="00B16B9F">
      <w:pPr>
        <w:pStyle w:val="GvdeMetni"/>
        <w:spacing w:before="1"/>
        <w:ind w:left="738" w:right="737" w:firstLine="180"/>
        <w:jc w:val="both"/>
      </w:pPr>
      <w:r>
        <w:t>Üniversitemizin</w:t>
      </w:r>
      <w:r>
        <w:rPr>
          <w:spacing w:val="1"/>
        </w:rPr>
        <w:t xml:space="preserve"> </w:t>
      </w:r>
      <w:r>
        <w:t>kuruluşuyla</w:t>
      </w:r>
      <w:r>
        <w:rPr>
          <w:spacing w:val="1"/>
        </w:rPr>
        <w:t xml:space="preserve"> </w:t>
      </w:r>
      <w:r>
        <w:t>hizmet</w:t>
      </w:r>
      <w:r>
        <w:rPr>
          <w:spacing w:val="1"/>
        </w:rPr>
        <w:t xml:space="preserve"> </w:t>
      </w:r>
      <w:r>
        <w:t>vermeye</w:t>
      </w:r>
      <w:r>
        <w:rPr>
          <w:spacing w:val="1"/>
        </w:rPr>
        <w:t xml:space="preserve"> </w:t>
      </w:r>
      <w:r>
        <w:t>başlayan</w:t>
      </w:r>
      <w:r>
        <w:rPr>
          <w:spacing w:val="1"/>
        </w:rPr>
        <w:t xml:space="preserve"> </w:t>
      </w:r>
      <w:r>
        <w:t>Başkanlığımız</w:t>
      </w:r>
      <w:r>
        <w:rPr>
          <w:spacing w:val="1"/>
        </w:rPr>
        <w:t xml:space="preserve"> </w:t>
      </w:r>
      <w:r>
        <w:t>124</w:t>
      </w:r>
      <w:r>
        <w:rPr>
          <w:spacing w:val="1"/>
        </w:rPr>
        <w:t xml:space="preserve"> </w:t>
      </w:r>
      <w:r>
        <w:t>sayılı</w:t>
      </w:r>
      <w:r>
        <w:rPr>
          <w:spacing w:val="1"/>
        </w:rPr>
        <w:t xml:space="preserve"> </w:t>
      </w:r>
      <w:r>
        <w:t>Kanun</w:t>
      </w:r>
      <w:r>
        <w:rPr>
          <w:spacing w:val="-57"/>
        </w:rPr>
        <w:t xml:space="preserve"> </w:t>
      </w:r>
      <w:r>
        <w:t>Hükmünde</w:t>
      </w:r>
      <w:r>
        <w:rPr>
          <w:spacing w:val="54"/>
        </w:rPr>
        <w:t xml:space="preserve"> </w:t>
      </w:r>
      <w:r>
        <w:t>Kararnamede</w:t>
      </w:r>
      <w:r>
        <w:rPr>
          <w:spacing w:val="54"/>
        </w:rPr>
        <w:t xml:space="preserve"> </w:t>
      </w:r>
      <w:r>
        <w:t>yer</w:t>
      </w:r>
      <w:r>
        <w:rPr>
          <w:spacing w:val="55"/>
        </w:rPr>
        <w:t xml:space="preserve"> </w:t>
      </w:r>
      <w:r>
        <w:t>alan</w:t>
      </w:r>
      <w:r>
        <w:rPr>
          <w:spacing w:val="54"/>
        </w:rPr>
        <w:t xml:space="preserve"> </w:t>
      </w:r>
      <w:r>
        <w:t>Komptrolörlük</w:t>
      </w:r>
      <w:r>
        <w:rPr>
          <w:spacing w:val="54"/>
        </w:rPr>
        <w:t xml:space="preserve"> </w:t>
      </w:r>
      <w:r>
        <w:t>Daire</w:t>
      </w:r>
      <w:r>
        <w:rPr>
          <w:spacing w:val="54"/>
        </w:rPr>
        <w:t xml:space="preserve"> </w:t>
      </w:r>
      <w:r>
        <w:t>Başkanlığı</w:t>
      </w:r>
      <w:r>
        <w:rPr>
          <w:spacing w:val="55"/>
        </w:rPr>
        <w:t xml:space="preserve"> </w:t>
      </w:r>
      <w:r>
        <w:t>ile</w:t>
      </w:r>
      <w:r>
        <w:rPr>
          <w:spacing w:val="54"/>
        </w:rPr>
        <w:t xml:space="preserve"> </w:t>
      </w:r>
      <w:r>
        <w:t>Destek</w:t>
      </w:r>
      <w:r>
        <w:rPr>
          <w:spacing w:val="54"/>
        </w:rPr>
        <w:t xml:space="preserve"> </w:t>
      </w:r>
      <w:r>
        <w:t>Hizmetleri</w:t>
      </w:r>
      <w:r>
        <w:rPr>
          <w:spacing w:val="-58"/>
        </w:rPr>
        <w:t xml:space="preserve"> </w:t>
      </w:r>
      <w:r>
        <w:t>Daire</w:t>
      </w:r>
      <w:r>
        <w:rPr>
          <w:spacing w:val="-2"/>
        </w:rPr>
        <w:t xml:space="preserve"> </w:t>
      </w:r>
      <w:r>
        <w:t>Başkanlığı’nın birleştirilmesiyle oluşmuştur</w:t>
      </w:r>
    </w:p>
    <w:p w:rsidR="003F5CA8" w:rsidRDefault="00B16B9F">
      <w:pPr>
        <w:pStyle w:val="GvdeMetni"/>
        <w:ind w:left="738" w:right="736" w:firstLine="888"/>
        <w:jc w:val="both"/>
      </w:pPr>
      <w:r>
        <w:t>Tüm</w:t>
      </w:r>
      <w:r>
        <w:rPr>
          <w:spacing w:val="1"/>
        </w:rPr>
        <w:t xml:space="preserve"> </w:t>
      </w:r>
      <w:r>
        <w:t>dünyada</w:t>
      </w:r>
      <w:r>
        <w:rPr>
          <w:spacing w:val="1"/>
        </w:rPr>
        <w:t xml:space="preserve"> </w:t>
      </w:r>
      <w:r>
        <w:t>Kamu</w:t>
      </w:r>
      <w:r>
        <w:rPr>
          <w:spacing w:val="1"/>
        </w:rPr>
        <w:t xml:space="preserve"> </w:t>
      </w:r>
      <w:r>
        <w:t>Malî</w:t>
      </w:r>
      <w:r>
        <w:rPr>
          <w:spacing w:val="1"/>
        </w:rPr>
        <w:t xml:space="preserve"> </w:t>
      </w:r>
      <w:r>
        <w:t>Yönetimi</w:t>
      </w:r>
      <w:r>
        <w:rPr>
          <w:spacing w:val="1"/>
        </w:rPr>
        <w:t xml:space="preserve"> </w:t>
      </w:r>
      <w:r>
        <w:t>anlayışında</w:t>
      </w:r>
      <w:r>
        <w:rPr>
          <w:spacing w:val="1"/>
        </w:rPr>
        <w:t xml:space="preserve"> </w:t>
      </w:r>
      <w:r>
        <w:t>yaşanan</w:t>
      </w:r>
      <w:r>
        <w:rPr>
          <w:spacing w:val="1"/>
        </w:rPr>
        <w:t xml:space="preserve"> </w:t>
      </w:r>
      <w:r>
        <w:t>değişiklikler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yeni</w:t>
      </w:r>
      <w:r>
        <w:rPr>
          <w:spacing w:val="1"/>
        </w:rPr>
        <w:t xml:space="preserve"> </w:t>
      </w:r>
      <w:r>
        <w:t>uygulamalar, Ülkemizde de yansımasını bulmuş ve yasal düzenlemeler başta olmak üzere pek</w:t>
      </w:r>
      <w:r>
        <w:rPr>
          <w:spacing w:val="-57"/>
        </w:rPr>
        <w:t xml:space="preserve"> </w:t>
      </w:r>
      <w:r>
        <w:t>çok</w:t>
      </w:r>
      <w:r>
        <w:rPr>
          <w:spacing w:val="1"/>
        </w:rPr>
        <w:t xml:space="preserve"> </w:t>
      </w:r>
      <w:r>
        <w:t>konuda</w:t>
      </w:r>
      <w:r>
        <w:rPr>
          <w:spacing w:val="1"/>
        </w:rPr>
        <w:t xml:space="preserve"> </w:t>
      </w:r>
      <w:r>
        <w:t>temel</w:t>
      </w:r>
      <w:r>
        <w:rPr>
          <w:spacing w:val="1"/>
        </w:rPr>
        <w:t xml:space="preserve"> </w:t>
      </w:r>
      <w:r>
        <w:t>değişiklikler</w:t>
      </w:r>
      <w:r>
        <w:rPr>
          <w:spacing w:val="1"/>
        </w:rPr>
        <w:t xml:space="preserve"> </w:t>
      </w:r>
      <w:r>
        <w:t>hayata</w:t>
      </w:r>
      <w:r>
        <w:rPr>
          <w:spacing w:val="1"/>
        </w:rPr>
        <w:t xml:space="preserve"> </w:t>
      </w:r>
      <w:r>
        <w:t>geçirilmiştir.</w:t>
      </w:r>
      <w:r>
        <w:rPr>
          <w:spacing w:val="1"/>
        </w:rPr>
        <w:t xml:space="preserve"> </w:t>
      </w:r>
      <w:r>
        <w:t>Kamu</w:t>
      </w:r>
      <w:r>
        <w:rPr>
          <w:spacing w:val="1"/>
        </w:rPr>
        <w:t xml:space="preserve"> </w:t>
      </w:r>
      <w:r>
        <w:t>malî</w:t>
      </w:r>
      <w:r>
        <w:rPr>
          <w:spacing w:val="1"/>
        </w:rPr>
        <w:t xml:space="preserve"> </w:t>
      </w:r>
      <w:r>
        <w:t>yönetimimizde</w:t>
      </w:r>
      <w:r>
        <w:rPr>
          <w:spacing w:val="1"/>
        </w:rPr>
        <w:t xml:space="preserve"> </w:t>
      </w:r>
      <w:r>
        <w:t>köklü</w:t>
      </w:r>
      <w:r>
        <w:rPr>
          <w:spacing w:val="1"/>
        </w:rPr>
        <w:t xml:space="preserve"> </w:t>
      </w:r>
      <w:r>
        <w:t>reformlar yapan 5018 sayılı “Kamu Malî Yönetimi ve Kontrol Kanunu” ile sorumluluklar,</w:t>
      </w:r>
      <w:r>
        <w:rPr>
          <w:spacing w:val="1"/>
        </w:rPr>
        <w:t xml:space="preserve"> </w:t>
      </w:r>
      <w:r>
        <w:t>rapor</w:t>
      </w:r>
      <w:r>
        <w:rPr>
          <w:spacing w:val="-1"/>
        </w:rPr>
        <w:t xml:space="preserve"> </w:t>
      </w:r>
      <w:r>
        <w:t>sunma,</w:t>
      </w:r>
      <w:r>
        <w:rPr>
          <w:spacing w:val="-1"/>
        </w:rPr>
        <w:t xml:space="preserve"> </w:t>
      </w:r>
      <w:r w:rsidR="00181E0F">
        <w:t>uluslar</w:t>
      </w:r>
      <w:r>
        <w:t>arası</w:t>
      </w:r>
      <w:r>
        <w:rPr>
          <w:spacing w:val="-1"/>
        </w:rPr>
        <w:t xml:space="preserve"> </w:t>
      </w:r>
      <w:r>
        <w:t>standartlara uyum gibi</w:t>
      </w:r>
      <w:r>
        <w:rPr>
          <w:spacing w:val="-1"/>
        </w:rPr>
        <w:t xml:space="preserve"> </w:t>
      </w:r>
      <w:r>
        <w:t>temel konular ile</w:t>
      </w:r>
      <w:r w:rsidR="00181E0F">
        <w:t>;</w:t>
      </w:r>
    </w:p>
    <w:p w:rsidR="003F5CA8" w:rsidRDefault="00B16B9F">
      <w:pPr>
        <w:pStyle w:val="GvdeMetni"/>
        <w:ind w:left="738" w:right="736" w:firstLine="900"/>
        <w:jc w:val="both"/>
      </w:pPr>
      <w:r>
        <w:t>Kamu</w:t>
      </w:r>
      <w:r>
        <w:rPr>
          <w:spacing w:val="1"/>
        </w:rPr>
        <w:t xml:space="preserve"> </w:t>
      </w:r>
      <w:r>
        <w:t>kaynaklarının</w:t>
      </w:r>
      <w:r>
        <w:rPr>
          <w:spacing w:val="1"/>
        </w:rPr>
        <w:t xml:space="preserve"> </w:t>
      </w:r>
      <w:r>
        <w:t>kullanılmasında</w:t>
      </w:r>
      <w:r>
        <w:rPr>
          <w:spacing w:val="1"/>
        </w:rPr>
        <w:t xml:space="preserve"> </w:t>
      </w:r>
      <w:r>
        <w:t>stratejik</w:t>
      </w:r>
      <w:r>
        <w:rPr>
          <w:spacing w:val="1"/>
        </w:rPr>
        <w:t xml:space="preserve"> </w:t>
      </w:r>
      <w:r>
        <w:t>planlama,</w:t>
      </w:r>
      <w:r>
        <w:rPr>
          <w:spacing w:val="1"/>
        </w:rPr>
        <w:t xml:space="preserve"> </w:t>
      </w:r>
      <w:r>
        <w:t>performans</w:t>
      </w:r>
      <w:r>
        <w:rPr>
          <w:spacing w:val="61"/>
        </w:rPr>
        <w:t xml:space="preserve"> </w:t>
      </w:r>
      <w:r>
        <w:t>esaslı</w:t>
      </w:r>
      <w:r>
        <w:rPr>
          <w:spacing w:val="1"/>
        </w:rPr>
        <w:t xml:space="preserve"> </w:t>
      </w:r>
      <w:r>
        <w:t>bütçeleme</w:t>
      </w:r>
      <w:r>
        <w:rPr>
          <w:spacing w:val="1"/>
        </w:rPr>
        <w:t xml:space="preserve"> </w:t>
      </w:r>
      <w:r>
        <w:t>ilkeleri,</w:t>
      </w:r>
      <w:r>
        <w:rPr>
          <w:spacing w:val="1"/>
        </w:rPr>
        <w:t xml:space="preserve"> </w:t>
      </w:r>
      <w:r>
        <w:t>şeffaflık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malî</w:t>
      </w:r>
      <w:r>
        <w:rPr>
          <w:spacing w:val="1"/>
        </w:rPr>
        <w:t xml:space="preserve"> </w:t>
      </w:r>
      <w:r>
        <w:t>saydamlık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hesap</w:t>
      </w:r>
      <w:r>
        <w:rPr>
          <w:spacing w:val="1"/>
        </w:rPr>
        <w:t xml:space="preserve"> </w:t>
      </w:r>
      <w:r>
        <w:t>verme</w:t>
      </w:r>
      <w:r>
        <w:rPr>
          <w:spacing w:val="1"/>
        </w:rPr>
        <w:t xml:space="preserve"> </w:t>
      </w:r>
      <w:r>
        <w:t>sorumluluğu</w:t>
      </w:r>
      <w:r>
        <w:rPr>
          <w:spacing w:val="1"/>
        </w:rPr>
        <w:t xml:space="preserve"> </w:t>
      </w:r>
      <w:r>
        <w:t>ön</w:t>
      </w:r>
      <w:r>
        <w:rPr>
          <w:spacing w:val="1"/>
        </w:rPr>
        <w:t xml:space="preserve"> </w:t>
      </w:r>
      <w:r>
        <w:t>plana</w:t>
      </w:r>
      <w:r>
        <w:rPr>
          <w:spacing w:val="1"/>
        </w:rPr>
        <w:t xml:space="preserve"> </w:t>
      </w:r>
      <w:r>
        <w:t>çıkmıştır.</w:t>
      </w:r>
    </w:p>
    <w:p w:rsidR="003F5CA8" w:rsidRDefault="00B16B9F">
      <w:pPr>
        <w:pStyle w:val="GvdeMetni"/>
        <w:ind w:left="858"/>
      </w:pPr>
      <w:r>
        <w:t>Kamu</w:t>
      </w:r>
      <w:r>
        <w:rPr>
          <w:spacing w:val="36"/>
        </w:rPr>
        <w:t xml:space="preserve"> </w:t>
      </w:r>
      <w:r>
        <w:t>idarelerinin</w:t>
      </w:r>
      <w:r>
        <w:rPr>
          <w:spacing w:val="37"/>
        </w:rPr>
        <w:t xml:space="preserve"> </w:t>
      </w:r>
      <w:r>
        <w:t>faaliyetlerini</w:t>
      </w:r>
      <w:r>
        <w:rPr>
          <w:spacing w:val="37"/>
        </w:rPr>
        <w:t xml:space="preserve"> </w:t>
      </w:r>
      <w:r>
        <w:t>belirli</w:t>
      </w:r>
      <w:r>
        <w:rPr>
          <w:spacing w:val="36"/>
        </w:rPr>
        <w:t xml:space="preserve"> </w:t>
      </w:r>
      <w:r>
        <w:t>bir</w:t>
      </w:r>
      <w:r>
        <w:rPr>
          <w:spacing w:val="36"/>
        </w:rPr>
        <w:t xml:space="preserve"> </w:t>
      </w:r>
      <w:r>
        <w:t>plân</w:t>
      </w:r>
      <w:r>
        <w:rPr>
          <w:spacing w:val="36"/>
        </w:rPr>
        <w:t xml:space="preserve"> </w:t>
      </w:r>
      <w:r>
        <w:t>dâhilinde</w:t>
      </w:r>
      <w:r>
        <w:rPr>
          <w:spacing w:val="36"/>
        </w:rPr>
        <w:t xml:space="preserve"> </w:t>
      </w:r>
      <w:r>
        <w:t>yerine</w:t>
      </w:r>
      <w:r>
        <w:rPr>
          <w:spacing w:val="37"/>
        </w:rPr>
        <w:t xml:space="preserve"> </w:t>
      </w:r>
      <w:r>
        <w:t>getirmeleri</w:t>
      </w:r>
      <w:r>
        <w:rPr>
          <w:spacing w:val="37"/>
        </w:rPr>
        <w:t xml:space="preserve"> </w:t>
      </w:r>
      <w:r>
        <w:t>giderek</w:t>
      </w:r>
      <w:r>
        <w:rPr>
          <w:spacing w:val="36"/>
        </w:rPr>
        <w:t xml:space="preserve"> </w:t>
      </w:r>
      <w:r>
        <w:t>önem</w:t>
      </w:r>
    </w:p>
    <w:p w:rsidR="003F5CA8" w:rsidRDefault="00B16B9F">
      <w:pPr>
        <w:pStyle w:val="GvdeMetni"/>
        <w:ind w:left="738"/>
      </w:pPr>
      <w:r>
        <w:t>kazanmaktadır.</w:t>
      </w:r>
    </w:p>
    <w:p w:rsidR="003F5CA8" w:rsidRDefault="00B16B9F">
      <w:pPr>
        <w:pStyle w:val="GvdeMetni"/>
        <w:ind w:left="738" w:right="735" w:firstLine="708"/>
        <w:jc w:val="both"/>
      </w:pPr>
      <w:r>
        <w:t>Başkanlığımıza tahsis edilen ödeneklerin tasarruf anlayışı içinde tutarlı, dengeli ve</w:t>
      </w:r>
      <w:r>
        <w:rPr>
          <w:spacing w:val="1"/>
        </w:rPr>
        <w:t xml:space="preserve"> </w:t>
      </w:r>
      <w:r>
        <w:t>etkili bütçe işlemlerinin yürütülmesi amacıyla; 5018 sayılı Kamu Malî Yönetimi ve Kontrol</w:t>
      </w:r>
      <w:r>
        <w:rPr>
          <w:spacing w:val="1"/>
        </w:rPr>
        <w:t xml:space="preserve"> </w:t>
      </w:r>
      <w:r>
        <w:t>Kanunu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4734</w:t>
      </w:r>
      <w:r>
        <w:rPr>
          <w:spacing w:val="1"/>
        </w:rPr>
        <w:t xml:space="preserve"> </w:t>
      </w:r>
      <w:r>
        <w:t>sayılı</w:t>
      </w:r>
      <w:r>
        <w:rPr>
          <w:spacing w:val="1"/>
        </w:rPr>
        <w:t xml:space="preserve"> </w:t>
      </w:r>
      <w:r>
        <w:t>Kamu</w:t>
      </w:r>
      <w:r>
        <w:rPr>
          <w:spacing w:val="1"/>
        </w:rPr>
        <w:t xml:space="preserve"> </w:t>
      </w:r>
      <w:r>
        <w:t>İhale</w:t>
      </w:r>
      <w:r>
        <w:rPr>
          <w:spacing w:val="1"/>
        </w:rPr>
        <w:t xml:space="preserve"> </w:t>
      </w:r>
      <w:r>
        <w:t>Kanunu,</w:t>
      </w:r>
      <w:r>
        <w:rPr>
          <w:spacing w:val="1"/>
        </w:rPr>
        <w:t xml:space="preserve"> </w:t>
      </w:r>
      <w:r>
        <w:t>tüzük,</w:t>
      </w:r>
      <w:r>
        <w:rPr>
          <w:spacing w:val="1"/>
        </w:rPr>
        <w:t xml:space="preserve"> </w:t>
      </w:r>
      <w:r>
        <w:t>yönetmelik,</w:t>
      </w:r>
      <w:r>
        <w:rPr>
          <w:spacing w:val="1"/>
        </w:rPr>
        <w:t xml:space="preserve"> </w:t>
      </w:r>
      <w:r>
        <w:t>tebliğler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düzenlenen</w:t>
      </w:r>
      <w:r>
        <w:rPr>
          <w:spacing w:val="-57"/>
        </w:rPr>
        <w:t xml:space="preserve"> </w:t>
      </w:r>
      <w:r>
        <w:t>standartlar</w:t>
      </w:r>
      <w:r>
        <w:rPr>
          <w:spacing w:val="-1"/>
        </w:rPr>
        <w:t xml:space="preserve"> </w:t>
      </w:r>
      <w:r>
        <w:t>ve mevzuata</w:t>
      </w:r>
      <w:r>
        <w:rPr>
          <w:spacing w:val="-1"/>
        </w:rPr>
        <w:t xml:space="preserve"> </w:t>
      </w:r>
      <w:r>
        <w:t>uyularak bütçe</w:t>
      </w:r>
      <w:r>
        <w:rPr>
          <w:spacing w:val="-1"/>
        </w:rPr>
        <w:t xml:space="preserve"> </w:t>
      </w:r>
      <w:r>
        <w:t>uygulamalarını gerçekleştirilmektedir.</w:t>
      </w:r>
    </w:p>
    <w:p w:rsidR="003F5CA8" w:rsidRDefault="003F5CA8">
      <w:pPr>
        <w:pStyle w:val="GvdeMetni"/>
        <w:spacing w:before="11"/>
        <w:rPr>
          <w:sz w:val="23"/>
        </w:rPr>
      </w:pPr>
    </w:p>
    <w:p w:rsidR="003F5CA8" w:rsidRDefault="00B16B9F">
      <w:pPr>
        <w:ind w:left="738"/>
        <w:rPr>
          <w:b/>
        </w:rPr>
      </w:pPr>
      <w:r>
        <w:rPr>
          <w:color w:val="943634"/>
          <w:sz w:val="24"/>
        </w:rPr>
        <w:t>1</w:t>
      </w:r>
      <w:r>
        <w:rPr>
          <w:color w:val="943634"/>
        </w:rPr>
        <w:t>-</w:t>
      </w:r>
      <w:r>
        <w:rPr>
          <w:color w:val="943634"/>
          <w:spacing w:val="1"/>
        </w:rPr>
        <w:t xml:space="preserve"> </w:t>
      </w:r>
      <w:r>
        <w:rPr>
          <w:b/>
          <w:color w:val="943634"/>
        </w:rPr>
        <w:t>GENEL BİLGİLER</w:t>
      </w:r>
    </w:p>
    <w:p w:rsidR="003F5CA8" w:rsidRDefault="003F5CA8">
      <w:pPr>
        <w:pStyle w:val="GvdeMetni"/>
        <w:rPr>
          <w:b/>
        </w:rPr>
      </w:pPr>
    </w:p>
    <w:p w:rsidR="003F5CA8" w:rsidRDefault="00B16B9F">
      <w:pPr>
        <w:pStyle w:val="Balk1"/>
        <w:spacing w:line="480" w:lineRule="auto"/>
        <w:ind w:right="7666"/>
        <w:jc w:val="both"/>
      </w:pPr>
      <w:r>
        <w:rPr>
          <w:color w:val="943634"/>
        </w:rPr>
        <w:t>A- Misyon ve Vizyon</w:t>
      </w:r>
      <w:r>
        <w:rPr>
          <w:color w:val="943634"/>
          <w:spacing w:val="-57"/>
        </w:rPr>
        <w:t xml:space="preserve"> </w:t>
      </w:r>
      <w:r>
        <w:rPr>
          <w:color w:val="943634"/>
        </w:rPr>
        <w:t>Misyon:</w:t>
      </w:r>
    </w:p>
    <w:p w:rsidR="003F5CA8" w:rsidRDefault="00B16B9F">
      <w:pPr>
        <w:pStyle w:val="GvdeMetni"/>
        <w:ind w:left="738" w:right="735" w:firstLine="708"/>
        <w:jc w:val="both"/>
      </w:pPr>
      <w:r>
        <w:t xml:space="preserve">Başkanlığımız </w:t>
      </w:r>
      <w:r>
        <w:rPr>
          <w:i/>
        </w:rPr>
        <w:t>“</w:t>
      </w:r>
      <w:r>
        <w:t>Bünyesinde yürütülen her türlü hizmet ve faaliyeti, yasalara uygun,</w:t>
      </w:r>
      <w:r>
        <w:rPr>
          <w:spacing w:val="1"/>
        </w:rPr>
        <w:t xml:space="preserve"> </w:t>
      </w:r>
      <w:r>
        <w:t>ekonomik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etkin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yerine</w:t>
      </w:r>
      <w:r>
        <w:rPr>
          <w:spacing w:val="1"/>
        </w:rPr>
        <w:t xml:space="preserve"> </w:t>
      </w:r>
      <w:r>
        <w:t>getirerek</w:t>
      </w:r>
      <w:r>
        <w:rPr>
          <w:spacing w:val="1"/>
        </w:rPr>
        <w:t xml:space="preserve"> </w:t>
      </w:r>
      <w:r>
        <w:t>idari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mali</w:t>
      </w:r>
      <w:r>
        <w:rPr>
          <w:spacing w:val="1"/>
        </w:rPr>
        <w:t xml:space="preserve"> </w:t>
      </w:r>
      <w:r>
        <w:t>konularda</w:t>
      </w:r>
      <w:r>
        <w:rPr>
          <w:spacing w:val="1"/>
        </w:rPr>
        <w:t xml:space="preserve"> </w:t>
      </w:r>
      <w:r>
        <w:t>nitelikli</w:t>
      </w:r>
      <w:r>
        <w:rPr>
          <w:spacing w:val="1"/>
        </w:rPr>
        <w:t xml:space="preserve"> </w:t>
      </w:r>
      <w:r>
        <w:t>hizmet</w:t>
      </w:r>
      <w:r>
        <w:rPr>
          <w:spacing w:val="1"/>
        </w:rPr>
        <w:t xml:space="preserve"> </w:t>
      </w:r>
      <w:r>
        <w:t>sunmaktır. Ayrıca Başkanlığımızın ana hedefi bünyesindeki hizmet ve faaliyetlerin ekonomik</w:t>
      </w:r>
      <w:r>
        <w:rPr>
          <w:spacing w:val="1"/>
        </w:rPr>
        <w:t xml:space="preserve"> </w:t>
      </w:r>
      <w:r>
        <w:t>ve etkin bir şekilde yerine getirilmesi için insan,</w:t>
      </w:r>
      <w:r>
        <w:rPr>
          <w:spacing w:val="1"/>
        </w:rPr>
        <w:t xml:space="preserve"> </w:t>
      </w:r>
      <w:r>
        <w:t>para ve malzeme gibi kaynakların mevcut</w:t>
      </w:r>
      <w:r>
        <w:rPr>
          <w:spacing w:val="1"/>
        </w:rPr>
        <w:t xml:space="preserve"> </w:t>
      </w:r>
      <w:r>
        <w:t>yasal</w:t>
      </w:r>
      <w:r>
        <w:rPr>
          <w:spacing w:val="-2"/>
        </w:rPr>
        <w:t xml:space="preserve"> </w:t>
      </w:r>
      <w:r>
        <w:t>düzenlemeler</w:t>
      </w:r>
      <w:r>
        <w:rPr>
          <w:spacing w:val="-1"/>
        </w:rPr>
        <w:t xml:space="preserve"> </w:t>
      </w:r>
      <w:r>
        <w:t>çerçevesinde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uygun</w:t>
      </w:r>
      <w:r w:rsidR="00181E0F">
        <w:t xml:space="preserve"> </w:t>
      </w:r>
      <w:r>
        <w:t>ve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verimli</w:t>
      </w:r>
      <w:r>
        <w:rPr>
          <w:spacing w:val="-1"/>
        </w:rPr>
        <w:t xml:space="preserve"> </w:t>
      </w:r>
      <w:r>
        <w:t>şekilde</w:t>
      </w:r>
      <w:r>
        <w:rPr>
          <w:spacing w:val="-3"/>
        </w:rPr>
        <w:t xml:space="preserve"> </w:t>
      </w:r>
      <w:r>
        <w:t>kullanılmasını</w:t>
      </w:r>
      <w:r>
        <w:rPr>
          <w:spacing w:val="-2"/>
        </w:rPr>
        <w:t xml:space="preserve"> </w:t>
      </w:r>
      <w:r>
        <w:t>sağlamaktır.</w:t>
      </w:r>
    </w:p>
    <w:p w:rsidR="003F5CA8" w:rsidRDefault="003F5CA8">
      <w:pPr>
        <w:jc w:val="both"/>
        <w:sectPr w:rsidR="003F5CA8">
          <w:pgSz w:w="11910" w:h="16840"/>
          <w:pgMar w:top="1200" w:right="680" w:bottom="1160" w:left="680" w:header="0" w:footer="892" w:gutter="0"/>
          <w:cols w:space="708"/>
        </w:sectPr>
      </w:pPr>
    </w:p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spacing w:before="10"/>
        <w:rPr>
          <w:sz w:val="22"/>
        </w:rPr>
      </w:pPr>
    </w:p>
    <w:p w:rsidR="003F5CA8" w:rsidRDefault="00B16B9F">
      <w:pPr>
        <w:pStyle w:val="Balk1"/>
        <w:spacing w:before="1"/>
      </w:pPr>
      <w:r>
        <w:rPr>
          <w:color w:val="943634"/>
        </w:rPr>
        <w:t>Vizyon:</w:t>
      </w:r>
    </w:p>
    <w:p w:rsidR="003F5CA8" w:rsidRDefault="003F5CA8">
      <w:pPr>
        <w:pStyle w:val="GvdeMetni"/>
        <w:spacing w:before="11"/>
        <w:rPr>
          <w:b/>
          <w:sz w:val="23"/>
        </w:rPr>
      </w:pPr>
    </w:p>
    <w:p w:rsidR="003F5CA8" w:rsidRDefault="00B16B9F">
      <w:pPr>
        <w:pStyle w:val="GvdeMetni"/>
        <w:ind w:left="738" w:right="735" w:firstLine="708"/>
        <w:jc w:val="both"/>
      </w:pPr>
      <w:r>
        <w:t>Teknolojik imkanlarla donanmış, çağdaş ve bilimsel tüm gelişmeleri çalışmalarına</w:t>
      </w:r>
      <w:r>
        <w:rPr>
          <w:spacing w:val="1"/>
        </w:rPr>
        <w:t xml:space="preserve"> </w:t>
      </w:r>
      <w:r>
        <w:t>yansıtan, Üniversite</w:t>
      </w:r>
      <w:r w:rsidR="00181E0F">
        <w:t xml:space="preserve"> </w:t>
      </w:r>
      <w:r>
        <w:t>içerisinde; işinde uzman, yaratıcı ve yenilikçi elemanlarıyla temin ettiği</w:t>
      </w:r>
      <w:r>
        <w:rPr>
          <w:spacing w:val="1"/>
        </w:rPr>
        <w:t xml:space="preserve"> </w:t>
      </w:r>
      <w:r>
        <w:t>kaynakları en iyi şekilde kullanarak vereceği hizmet ile kalitenin, hızın, güvenin, eşitliğin ve</w:t>
      </w:r>
      <w:r>
        <w:rPr>
          <w:spacing w:val="1"/>
        </w:rPr>
        <w:t xml:space="preserve"> </w:t>
      </w:r>
      <w:r>
        <w:t>şeffaflığın</w:t>
      </w:r>
      <w:r>
        <w:rPr>
          <w:spacing w:val="-1"/>
        </w:rPr>
        <w:t xml:space="preserve"> </w:t>
      </w:r>
      <w:r>
        <w:t>esas alındığı örnek bir Başkanlık olmaktır.</w:t>
      </w:r>
    </w:p>
    <w:p w:rsidR="003F5CA8" w:rsidRDefault="003F5CA8">
      <w:pPr>
        <w:pStyle w:val="GvdeMetni"/>
        <w:rPr>
          <w:sz w:val="26"/>
        </w:rPr>
      </w:pPr>
    </w:p>
    <w:p w:rsidR="003F5CA8" w:rsidRDefault="003F5CA8">
      <w:pPr>
        <w:pStyle w:val="GvdeMetni"/>
        <w:rPr>
          <w:sz w:val="26"/>
        </w:rPr>
      </w:pPr>
    </w:p>
    <w:p w:rsidR="005048A0" w:rsidRPr="005048A0" w:rsidRDefault="00B16B9F" w:rsidP="005048A0">
      <w:pPr>
        <w:pStyle w:val="Balk1"/>
        <w:spacing w:before="230"/>
        <w:rPr>
          <w:color w:val="943634"/>
        </w:rPr>
      </w:pPr>
      <w:bookmarkStart w:id="1" w:name="_TOC_250013"/>
      <w:r>
        <w:rPr>
          <w:color w:val="943634"/>
        </w:rPr>
        <w:t>B-</w:t>
      </w:r>
      <w:r>
        <w:rPr>
          <w:color w:val="943634"/>
          <w:spacing w:val="-3"/>
        </w:rPr>
        <w:t xml:space="preserve"> </w:t>
      </w:r>
      <w:r>
        <w:rPr>
          <w:color w:val="943634"/>
        </w:rPr>
        <w:t>Yetki,</w:t>
      </w:r>
      <w:r>
        <w:rPr>
          <w:color w:val="943634"/>
          <w:spacing w:val="-4"/>
        </w:rPr>
        <w:t xml:space="preserve"> </w:t>
      </w:r>
      <w:r>
        <w:rPr>
          <w:color w:val="943634"/>
        </w:rPr>
        <w:t>Görev</w:t>
      </w:r>
      <w:r>
        <w:rPr>
          <w:color w:val="943634"/>
          <w:spacing w:val="-4"/>
        </w:rPr>
        <w:t xml:space="preserve"> </w:t>
      </w:r>
      <w:r>
        <w:rPr>
          <w:color w:val="943634"/>
        </w:rPr>
        <w:t>ve</w:t>
      </w:r>
      <w:r>
        <w:rPr>
          <w:color w:val="943634"/>
          <w:spacing w:val="-3"/>
        </w:rPr>
        <w:t xml:space="preserve"> </w:t>
      </w:r>
      <w:bookmarkEnd w:id="1"/>
      <w:r>
        <w:rPr>
          <w:color w:val="943634"/>
        </w:rPr>
        <w:t>Sorumluluklar</w:t>
      </w:r>
    </w:p>
    <w:p w:rsidR="003F5CA8" w:rsidRDefault="003F5CA8">
      <w:pPr>
        <w:pStyle w:val="GvdeMetni"/>
        <w:rPr>
          <w:b/>
        </w:rPr>
      </w:pPr>
    </w:p>
    <w:p w:rsidR="003F5CA8" w:rsidRDefault="00B16B9F" w:rsidP="005048A0">
      <w:pPr>
        <w:pStyle w:val="ListeParagraf"/>
        <w:numPr>
          <w:ilvl w:val="0"/>
          <w:numId w:val="16"/>
        </w:numPr>
        <w:tabs>
          <w:tab w:val="left" w:pos="1058"/>
        </w:tabs>
        <w:ind w:right="842"/>
        <w:rPr>
          <w:sz w:val="24"/>
        </w:rPr>
      </w:pPr>
      <w:r>
        <w:rPr>
          <w:sz w:val="24"/>
        </w:rPr>
        <w:t>Üniversitemiz birimlerinin hizmetlerini en iyi şekilde yürütebilmeleri ve mali kaynakların</w:t>
      </w:r>
      <w:r>
        <w:rPr>
          <w:spacing w:val="-57"/>
          <w:sz w:val="24"/>
        </w:rPr>
        <w:t xml:space="preserve"> </w:t>
      </w:r>
      <w:r>
        <w:rPr>
          <w:sz w:val="24"/>
        </w:rPr>
        <w:t>etkin bir şekilde kullanımının sağlanabilmesi amacıyla, mal ve hizmet alımlarını yürürlükteki</w:t>
      </w:r>
      <w:r>
        <w:rPr>
          <w:spacing w:val="-57"/>
          <w:sz w:val="24"/>
        </w:rPr>
        <w:t xml:space="preserve"> </w:t>
      </w:r>
      <w:r>
        <w:rPr>
          <w:sz w:val="24"/>
        </w:rPr>
        <w:t>kanun</w:t>
      </w:r>
      <w:r>
        <w:rPr>
          <w:spacing w:val="-1"/>
          <w:sz w:val="24"/>
        </w:rPr>
        <w:t xml:space="preserve"> </w:t>
      </w:r>
      <w:r>
        <w:rPr>
          <w:sz w:val="24"/>
        </w:rPr>
        <w:t>ve yönetmelikler çerçevesinde</w:t>
      </w:r>
      <w:r>
        <w:rPr>
          <w:spacing w:val="-2"/>
          <w:sz w:val="24"/>
        </w:rPr>
        <w:t xml:space="preserve"> </w:t>
      </w:r>
      <w:r>
        <w:rPr>
          <w:sz w:val="24"/>
        </w:rPr>
        <w:t>yerine getirilmesine ilişkin</w:t>
      </w:r>
      <w:r>
        <w:rPr>
          <w:spacing w:val="-1"/>
          <w:sz w:val="24"/>
        </w:rPr>
        <w:t xml:space="preserve"> </w:t>
      </w:r>
      <w:r>
        <w:rPr>
          <w:sz w:val="24"/>
        </w:rPr>
        <w:t>işlemlerde yetkilidir.</w:t>
      </w:r>
    </w:p>
    <w:p w:rsidR="003F5CA8" w:rsidRDefault="005048A0" w:rsidP="005048A0">
      <w:pPr>
        <w:pStyle w:val="ListeParagraf"/>
        <w:numPr>
          <w:ilvl w:val="0"/>
          <w:numId w:val="16"/>
        </w:numPr>
        <w:tabs>
          <w:tab w:val="left" w:pos="1059"/>
        </w:tabs>
        <w:rPr>
          <w:sz w:val="24"/>
        </w:rPr>
      </w:pPr>
      <w:r>
        <w:rPr>
          <w:sz w:val="24"/>
        </w:rPr>
        <w:t xml:space="preserve"> </w:t>
      </w:r>
      <w:r w:rsidR="00B16B9F">
        <w:rPr>
          <w:sz w:val="24"/>
        </w:rPr>
        <w:t>Başkanlığına</w:t>
      </w:r>
      <w:r w:rsidR="00B16B9F">
        <w:rPr>
          <w:spacing w:val="7"/>
          <w:sz w:val="24"/>
        </w:rPr>
        <w:t xml:space="preserve"> </w:t>
      </w:r>
      <w:r w:rsidR="00B16B9F">
        <w:rPr>
          <w:sz w:val="24"/>
        </w:rPr>
        <w:t>ilişkin</w:t>
      </w:r>
      <w:r w:rsidR="00B16B9F">
        <w:rPr>
          <w:spacing w:val="7"/>
          <w:sz w:val="24"/>
        </w:rPr>
        <w:t xml:space="preserve"> </w:t>
      </w:r>
      <w:r w:rsidR="00B16B9F">
        <w:rPr>
          <w:sz w:val="24"/>
        </w:rPr>
        <w:t>görevleri,</w:t>
      </w:r>
      <w:r w:rsidR="00B16B9F">
        <w:rPr>
          <w:spacing w:val="7"/>
          <w:sz w:val="24"/>
        </w:rPr>
        <w:t xml:space="preserve"> </w:t>
      </w:r>
      <w:r w:rsidR="00B16B9F">
        <w:rPr>
          <w:sz w:val="24"/>
        </w:rPr>
        <w:t>Rektörlük</w:t>
      </w:r>
      <w:r w:rsidR="00B16B9F">
        <w:rPr>
          <w:spacing w:val="7"/>
          <w:sz w:val="24"/>
        </w:rPr>
        <w:t xml:space="preserve"> </w:t>
      </w:r>
      <w:r w:rsidR="00B16B9F">
        <w:rPr>
          <w:sz w:val="24"/>
        </w:rPr>
        <w:t>Makamınca</w:t>
      </w:r>
      <w:r w:rsidR="00B16B9F">
        <w:rPr>
          <w:spacing w:val="8"/>
          <w:sz w:val="24"/>
        </w:rPr>
        <w:t xml:space="preserve"> </w:t>
      </w:r>
      <w:r w:rsidR="00B16B9F">
        <w:rPr>
          <w:sz w:val="24"/>
        </w:rPr>
        <w:t>uygun</w:t>
      </w:r>
      <w:r w:rsidR="00B16B9F">
        <w:rPr>
          <w:spacing w:val="7"/>
          <w:sz w:val="24"/>
        </w:rPr>
        <w:t xml:space="preserve"> </w:t>
      </w:r>
      <w:r w:rsidR="00B16B9F">
        <w:rPr>
          <w:sz w:val="24"/>
        </w:rPr>
        <w:t>görülen</w:t>
      </w:r>
      <w:r w:rsidR="00B16B9F">
        <w:rPr>
          <w:spacing w:val="7"/>
          <w:sz w:val="24"/>
        </w:rPr>
        <w:t xml:space="preserve"> </w:t>
      </w:r>
      <w:r w:rsidR="00B16B9F">
        <w:rPr>
          <w:sz w:val="24"/>
        </w:rPr>
        <w:t>programlar</w:t>
      </w:r>
      <w:r w:rsidR="00B16B9F">
        <w:rPr>
          <w:spacing w:val="7"/>
          <w:sz w:val="24"/>
        </w:rPr>
        <w:t xml:space="preserve"> </w:t>
      </w:r>
      <w:r w:rsidR="00B16B9F">
        <w:rPr>
          <w:sz w:val="24"/>
        </w:rPr>
        <w:t>gereğince</w:t>
      </w:r>
    </w:p>
    <w:p w:rsidR="003F5CA8" w:rsidRDefault="005048A0" w:rsidP="005048A0">
      <w:pPr>
        <w:pStyle w:val="GvdeMetni"/>
        <w:ind w:left="954"/>
        <w:jc w:val="both"/>
      </w:pPr>
      <w:r>
        <w:t xml:space="preserve"> </w:t>
      </w:r>
      <w:r w:rsidR="00B16B9F">
        <w:t>yürütülmesi</w:t>
      </w:r>
      <w:r w:rsidR="00B16B9F">
        <w:rPr>
          <w:spacing w:val="-2"/>
        </w:rPr>
        <w:t xml:space="preserve"> </w:t>
      </w:r>
      <w:r w:rsidR="00B16B9F">
        <w:t>için karar</w:t>
      </w:r>
      <w:r w:rsidR="00B16B9F">
        <w:rPr>
          <w:spacing w:val="-1"/>
        </w:rPr>
        <w:t xml:space="preserve"> </w:t>
      </w:r>
      <w:r w:rsidR="00B16B9F">
        <w:t>verme, tedbir</w:t>
      </w:r>
      <w:r w:rsidR="00B16B9F">
        <w:rPr>
          <w:spacing w:val="-1"/>
        </w:rPr>
        <w:t xml:space="preserve"> </w:t>
      </w:r>
      <w:r w:rsidR="00B16B9F">
        <w:t>alma, uygulama</w:t>
      </w:r>
      <w:r w:rsidR="00B16B9F">
        <w:rPr>
          <w:spacing w:val="-1"/>
        </w:rPr>
        <w:t xml:space="preserve"> </w:t>
      </w:r>
      <w:r w:rsidR="00B16B9F">
        <w:t>yetkisi,</w:t>
      </w:r>
      <w:r>
        <w:t xml:space="preserve">                                                                                                     </w:t>
      </w:r>
    </w:p>
    <w:p w:rsidR="003F5CA8" w:rsidRDefault="00B16B9F" w:rsidP="005048A0">
      <w:pPr>
        <w:pStyle w:val="ListeParagraf"/>
        <w:numPr>
          <w:ilvl w:val="0"/>
          <w:numId w:val="16"/>
        </w:numPr>
        <w:tabs>
          <w:tab w:val="left" w:pos="1479"/>
        </w:tabs>
        <w:ind w:right="736"/>
        <w:rPr>
          <w:sz w:val="24"/>
        </w:rPr>
      </w:pPr>
      <w:r>
        <w:rPr>
          <w:sz w:val="24"/>
        </w:rPr>
        <w:t>Başkanlığa bağlı personele mazeret izni verme, yıllık izin kullanış zamanlarını tespit</w:t>
      </w:r>
      <w:r>
        <w:rPr>
          <w:spacing w:val="1"/>
          <w:sz w:val="24"/>
        </w:rPr>
        <w:t xml:space="preserve"> </w:t>
      </w:r>
      <w:r>
        <w:rPr>
          <w:sz w:val="24"/>
        </w:rPr>
        <w:t>etme,</w:t>
      </w:r>
      <w:r>
        <w:rPr>
          <w:spacing w:val="1"/>
          <w:sz w:val="24"/>
        </w:rPr>
        <w:t xml:space="preserve"> </w:t>
      </w:r>
      <w:r>
        <w:rPr>
          <w:sz w:val="24"/>
        </w:rPr>
        <w:t>takdirname,</w:t>
      </w:r>
      <w:r>
        <w:rPr>
          <w:spacing w:val="1"/>
          <w:sz w:val="24"/>
        </w:rPr>
        <w:t xml:space="preserve"> </w:t>
      </w:r>
      <w:r>
        <w:rPr>
          <w:sz w:val="24"/>
        </w:rPr>
        <w:t>ödül,</w:t>
      </w:r>
      <w:r>
        <w:rPr>
          <w:spacing w:val="1"/>
          <w:sz w:val="24"/>
        </w:rPr>
        <w:t xml:space="preserve"> </w:t>
      </w:r>
      <w:r>
        <w:rPr>
          <w:sz w:val="24"/>
        </w:rPr>
        <w:t>yer</w:t>
      </w:r>
      <w:r>
        <w:rPr>
          <w:spacing w:val="1"/>
          <w:sz w:val="24"/>
        </w:rPr>
        <w:t xml:space="preserve"> </w:t>
      </w:r>
      <w:r>
        <w:rPr>
          <w:sz w:val="24"/>
        </w:rPr>
        <w:t>değiştirme</w:t>
      </w:r>
      <w:r>
        <w:rPr>
          <w:spacing w:val="1"/>
          <w:sz w:val="24"/>
        </w:rPr>
        <w:t xml:space="preserve"> </w:t>
      </w:r>
      <w:r>
        <w:rPr>
          <w:sz w:val="24"/>
        </w:rPr>
        <w:t>gibi</w:t>
      </w:r>
      <w:r>
        <w:rPr>
          <w:spacing w:val="1"/>
          <w:sz w:val="24"/>
        </w:rPr>
        <w:t xml:space="preserve"> </w:t>
      </w:r>
      <w:r>
        <w:rPr>
          <w:sz w:val="24"/>
        </w:rPr>
        <w:t>işlemler</w:t>
      </w:r>
      <w:r>
        <w:rPr>
          <w:spacing w:val="1"/>
          <w:sz w:val="24"/>
        </w:rPr>
        <w:t xml:space="preserve"> </w:t>
      </w:r>
      <w:r>
        <w:rPr>
          <w:sz w:val="24"/>
        </w:rPr>
        <w:t>için</w:t>
      </w:r>
      <w:r>
        <w:rPr>
          <w:spacing w:val="1"/>
          <w:sz w:val="24"/>
        </w:rPr>
        <w:t xml:space="preserve"> </w:t>
      </w:r>
      <w:r>
        <w:rPr>
          <w:sz w:val="24"/>
        </w:rPr>
        <w:t>Genel</w:t>
      </w:r>
      <w:r>
        <w:rPr>
          <w:spacing w:val="60"/>
          <w:sz w:val="24"/>
        </w:rPr>
        <w:t xml:space="preserve"> </w:t>
      </w:r>
      <w:r>
        <w:rPr>
          <w:sz w:val="24"/>
        </w:rPr>
        <w:t>Sekreter’e</w:t>
      </w:r>
      <w:r>
        <w:rPr>
          <w:spacing w:val="60"/>
          <w:sz w:val="24"/>
        </w:rPr>
        <w:t xml:space="preserve"> </w:t>
      </w:r>
      <w:r>
        <w:rPr>
          <w:sz w:val="24"/>
        </w:rPr>
        <w:t>önerilerde</w:t>
      </w:r>
      <w:r>
        <w:rPr>
          <w:spacing w:val="1"/>
          <w:sz w:val="24"/>
        </w:rPr>
        <w:t xml:space="preserve"> </w:t>
      </w:r>
      <w:r>
        <w:rPr>
          <w:sz w:val="24"/>
        </w:rPr>
        <w:t>bulunma,</w:t>
      </w:r>
    </w:p>
    <w:p w:rsidR="003F5CA8" w:rsidRDefault="00B16B9F" w:rsidP="005048A0">
      <w:pPr>
        <w:pStyle w:val="ListeParagraf"/>
        <w:numPr>
          <w:ilvl w:val="0"/>
          <w:numId w:val="16"/>
        </w:numPr>
        <w:tabs>
          <w:tab w:val="left" w:pos="939"/>
        </w:tabs>
        <w:ind w:right="735"/>
        <w:rPr>
          <w:sz w:val="24"/>
        </w:rPr>
      </w:pPr>
      <w:r>
        <w:rPr>
          <w:sz w:val="24"/>
        </w:rPr>
        <w:t>Rektörlük</w:t>
      </w:r>
      <w:r>
        <w:rPr>
          <w:spacing w:val="49"/>
          <w:sz w:val="24"/>
        </w:rPr>
        <w:t xml:space="preserve"> </w:t>
      </w:r>
      <w:r>
        <w:rPr>
          <w:sz w:val="24"/>
        </w:rPr>
        <w:t>bütçe,</w:t>
      </w:r>
      <w:r>
        <w:rPr>
          <w:spacing w:val="49"/>
          <w:sz w:val="24"/>
        </w:rPr>
        <w:t xml:space="preserve"> </w:t>
      </w:r>
      <w:r>
        <w:rPr>
          <w:sz w:val="24"/>
        </w:rPr>
        <w:t>satın</w:t>
      </w:r>
      <w:r>
        <w:rPr>
          <w:spacing w:val="49"/>
          <w:sz w:val="24"/>
        </w:rPr>
        <w:t xml:space="preserve"> </w:t>
      </w:r>
      <w:r>
        <w:rPr>
          <w:sz w:val="24"/>
        </w:rPr>
        <w:t>alma,</w:t>
      </w:r>
      <w:r>
        <w:rPr>
          <w:spacing w:val="49"/>
          <w:sz w:val="24"/>
        </w:rPr>
        <w:t xml:space="preserve"> </w:t>
      </w:r>
      <w:r>
        <w:rPr>
          <w:sz w:val="24"/>
        </w:rPr>
        <w:t>taşınır</w:t>
      </w:r>
      <w:r>
        <w:rPr>
          <w:spacing w:val="50"/>
          <w:sz w:val="24"/>
        </w:rPr>
        <w:t xml:space="preserve"> </w:t>
      </w:r>
      <w:r>
        <w:rPr>
          <w:sz w:val="24"/>
        </w:rPr>
        <w:t>işlemleri,</w:t>
      </w:r>
      <w:r>
        <w:rPr>
          <w:spacing w:val="49"/>
          <w:sz w:val="24"/>
        </w:rPr>
        <w:t xml:space="preserve"> </w:t>
      </w:r>
      <w:r>
        <w:rPr>
          <w:sz w:val="24"/>
        </w:rPr>
        <w:t>bakım</w:t>
      </w:r>
      <w:r>
        <w:rPr>
          <w:spacing w:val="49"/>
          <w:sz w:val="24"/>
        </w:rPr>
        <w:t xml:space="preserve"> </w:t>
      </w:r>
      <w:r>
        <w:rPr>
          <w:sz w:val="24"/>
        </w:rPr>
        <w:t>ve</w:t>
      </w:r>
      <w:r>
        <w:rPr>
          <w:spacing w:val="49"/>
          <w:sz w:val="24"/>
        </w:rPr>
        <w:t xml:space="preserve"> </w:t>
      </w:r>
      <w:r>
        <w:rPr>
          <w:sz w:val="24"/>
        </w:rPr>
        <w:t>genel</w:t>
      </w:r>
      <w:r>
        <w:rPr>
          <w:spacing w:val="49"/>
          <w:sz w:val="24"/>
        </w:rPr>
        <w:t xml:space="preserve"> </w:t>
      </w:r>
      <w:r>
        <w:rPr>
          <w:sz w:val="24"/>
        </w:rPr>
        <w:t>hizmetler,</w:t>
      </w:r>
      <w:r>
        <w:rPr>
          <w:spacing w:val="49"/>
          <w:sz w:val="24"/>
        </w:rPr>
        <w:t xml:space="preserve"> </w:t>
      </w:r>
      <w:r>
        <w:rPr>
          <w:sz w:val="24"/>
        </w:rPr>
        <w:t>haberleşme</w:t>
      </w:r>
      <w:r>
        <w:rPr>
          <w:spacing w:val="50"/>
          <w:sz w:val="24"/>
        </w:rPr>
        <w:t xml:space="preserve"> </w:t>
      </w:r>
      <w:r>
        <w:rPr>
          <w:sz w:val="24"/>
        </w:rPr>
        <w:t>ve</w:t>
      </w:r>
      <w:r>
        <w:rPr>
          <w:spacing w:val="-58"/>
          <w:sz w:val="24"/>
        </w:rPr>
        <w:t xml:space="preserve"> </w:t>
      </w:r>
      <w:r>
        <w:rPr>
          <w:sz w:val="24"/>
        </w:rPr>
        <w:t>evrak işlerinin yürütülmesinde ihtiyaç duyduğu yeni tedbirlerin ve yetkilerin alınması için</w:t>
      </w:r>
      <w:r>
        <w:rPr>
          <w:spacing w:val="1"/>
          <w:sz w:val="24"/>
        </w:rPr>
        <w:t xml:space="preserve"> </w:t>
      </w:r>
      <w:r>
        <w:rPr>
          <w:sz w:val="24"/>
        </w:rPr>
        <w:t>önerilerde</w:t>
      </w:r>
      <w:r>
        <w:rPr>
          <w:spacing w:val="-1"/>
          <w:sz w:val="24"/>
        </w:rPr>
        <w:t xml:space="preserve"> </w:t>
      </w:r>
      <w:r>
        <w:rPr>
          <w:sz w:val="24"/>
        </w:rPr>
        <w:t>bulunma yetkisi</w:t>
      </w:r>
    </w:p>
    <w:p w:rsidR="003F5CA8" w:rsidRDefault="003F5CA8">
      <w:pPr>
        <w:pStyle w:val="GvdeMetni"/>
      </w:pPr>
    </w:p>
    <w:p w:rsidR="003F5CA8" w:rsidRDefault="00B16B9F">
      <w:pPr>
        <w:pStyle w:val="Balk1"/>
      </w:pPr>
      <w:r>
        <w:rPr>
          <w:color w:val="943634"/>
        </w:rPr>
        <w:t>GÖREVLERİ:</w:t>
      </w:r>
    </w:p>
    <w:p w:rsidR="003F5CA8" w:rsidRDefault="00B16B9F">
      <w:pPr>
        <w:pStyle w:val="ListeParagraf"/>
        <w:numPr>
          <w:ilvl w:val="1"/>
          <w:numId w:val="9"/>
        </w:numPr>
        <w:tabs>
          <w:tab w:val="left" w:pos="1506"/>
        </w:tabs>
        <w:ind w:right="735" w:firstLine="567"/>
        <w:jc w:val="both"/>
        <w:rPr>
          <w:sz w:val="24"/>
        </w:rPr>
      </w:pPr>
      <w:r>
        <w:rPr>
          <w:sz w:val="24"/>
        </w:rPr>
        <w:t>Başkanlığımızın</w:t>
      </w:r>
      <w:r>
        <w:rPr>
          <w:spacing w:val="1"/>
          <w:sz w:val="24"/>
        </w:rPr>
        <w:t xml:space="preserve"> </w:t>
      </w:r>
      <w:r>
        <w:rPr>
          <w:sz w:val="24"/>
        </w:rPr>
        <w:t>görevleri</w:t>
      </w:r>
      <w:r>
        <w:rPr>
          <w:spacing w:val="1"/>
          <w:sz w:val="24"/>
        </w:rPr>
        <w:t xml:space="preserve"> </w:t>
      </w:r>
      <w:r>
        <w:rPr>
          <w:sz w:val="24"/>
        </w:rPr>
        <w:t>arasında,</w:t>
      </w:r>
      <w:r>
        <w:rPr>
          <w:spacing w:val="1"/>
          <w:sz w:val="24"/>
        </w:rPr>
        <w:t xml:space="preserve"> </w:t>
      </w:r>
      <w:r>
        <w:rPr>
          <w:sz w:val="24"/>
        </w:rPr>
        <w:t>Üniversitemiz</w:t>
      </w:r>
      <w:r>
        <w:rPr>
          <w:spacing w:val="1"/>
          <w:sz w:val="24"/>
        </w:rPr>
        <w:t xml:space="preserve"> </w:t>
      </w:r>
      <w:r>
        <w:rPr>
          <w:sz w:val="24"/>
        </w:rPr>
        <w:t>bütçesinde</w:t>
      </w:r>
      <w:r>
        <w:rPr>
          <w:spacing w:val="61"/>
          <w:sz w:val="24"/>
        </w:rPr>
        <w:t xml:space="preserve"> </w:t>
      </w:r>
      <w:r>
        <w:rPr>
          <w:sz w:val="24"/>
        </w:rPr>
        <w:t>yer</w:t>
      </w:r>
      <w:r>
        <w:rPr>
          <w:spacing w:val="61"/>
          <w:sz w:val="24"/>
        </w:rPr>
        <w:t xml:space="preserve"> </w:t>
      </w:r>
      <w:r>
        <w:rPr>
          <w:sz w:val="24"/>
        </w:rPr>
        <w:t>alan</w:t>
      </w:r>
      <w:r>
        <w:rPr>
          <w:spacing w:val="1"/>
          <w:sz w:val="24"/>
        </w:rPr>
        <w:t xml:space="preserve"> </w:t>
      </w:r>
      <w:r>
        <w:rPr>
          <w:sz w:val="24"/>
        </w:rPr>
        <w:t>Rektörlüğümüz birimlerine ait mal ve hizmet satın alma işlemleri ve yatırım bütçesinde yer</w:t>
      </w:r>
      <w:r>
        <w:rPr>
          <w:spacing w:val="1"/>
          <w:sz w:val="24"/>
        </w:rPr>
        <w:t xml:space="preserve"> </w:t>
      </w:r>
      <w:r w:rsidR="00181E0F">
        <w:rPr>
          <w:sz w:val="24"/>
        </w:rPr>
        <w:t>alan makine-</w:t>
      </w:r>
      <w:r>
        <w:rPr>
          <w:sz w:val="24"/>
        </w:rPr>
        <w:t>teçhizat</w:t>
      </w:r>
      <w:r w:rsidR="00181E0F">
        <w:rPr>
          <w:sz w:val="24"/>
        </w:rPr>
        <w:t>, bilgisayar, donanım, bakım onarım, büyük onarım ve hizmet</w:t>
      </w:r>
      <w:r>
        <w:rPr>
          <w:sz w:val="24"/>
        </w:rPr>
        <w:t xml:space="preserve"> alımlarına ait iç ve dış satın alım işlemlerini yürürlükteki kanun ve</w:t>
      </w:r>
      <w:r>
        <w:rPr>
          <w:spacing w:val="1"/>
          <w:sz w:val="24"/>
        </w:rPr>
        <w:t xml:space="preserve"> </w:t>
      </w:r>
      <w:r>
        <w:rPr>
          <w:sz w:val="24"/>
        </w:rPr>
        <w:t>yönetmelikler</w:t>
      </w:r>
      <w:r>
        <w:rPr>
          <w:spacing w:val="-1"/>
          <w:sz w:val="24"/>
        </w:rPr>
        <w:t xml:space="preserve"> </w:t>
      </w:r>
      <w:r>
        <w:rPr>
          <w:sz w:val="24"/>
        </w:rPr>
        <w:t>çerçevesinde gerçekleştirmektir.</w:t>
      </w:r>
    </w:p>
    <w:p w:rsidR="003F5CA8" w:rsidRDefault="00B16B9F">
      <w:pPr>
        <w:pStyle w:val="ListeParagraf"/>
        <w:numPr>
          <w:ilvl w:val="1"/>
          <w:numId w:val="9"/>
        </w:numPr>
        <w:tabs>
          <w:tab w:val="left" w:pos="1434"/>
        </w:tabs>
        <w:ind w:left="1433"/>
        <w:jc w:val="both"/>
        <w:rPr>
          <w:sz w:val="24"/>
        </w:rPr>
      </w:pPr>
      <w:r>
        <w:rPr>
          <w:sz w:val="24"/>
        </w:rPr>
        <w:t>Birimin</w:t>
      </w:r>
      <w:r>
        <w:rPr>
          <w:spacing w:val="41"/>
          <w:sz w:val="24"/>
        </w:rPr>
        <w:t xml:space="preserve"> </w:t>
      </w:r>
      <w:r>
        <w:rPr>
          <w:sz w:val="24"/>
        </w:rPr>
        <w:t>işlerinin</w:t>
      </w:r>
      <w:r>
        <w:rPr>
          <w:spacing w:val="42"/>
          <w:sz w:val="24"/>
        </w:rPr>
        <w:t xml:space="preserve"> </w:t>
      </w:r>
      <w:r>
        <w:rPr>
          <w:sz w:val="24"/>
        </w:rPr>
        <w:t>en</w:t>
      </w:r>
      <w:r>
        <w:rPr>
          <w:spacing w:val="41"/>
          <w:sz w:val="24"/>
        </w:rPr>
        <w:t xml:space="preserve"> </w:t>
      </w:r>
      <w:r>
        <w:rPr>
          <w:sz w:val="24"/>
        </w:rPr>
        <w:t>az</w:t>
      </w:r>
      <w:r>
        <w:rPr>
          <w:spacing w:val="42"/>
          <w:sz w:val="24"/>
        </w:rPr>
        <w:t xml:space="preserve"> </w:t>
      </w:r>
      <w:r>
        <w:rPr>
          <w:sz w:val="24"/>
        </w:rPr>
        <w:t>masrafla,</w:t>
      </w:r>
      <w:r>
        <w:rPr>
          <w:spacing w:val="42"/>
          <w:sz w:val="24"/>
        </w:rPr>
        <w:t xml:space="preserve"> </w:t>
      </w:r>
      <w:r>
        <w:rPr>
          <w:sz w:val="24"/>
        </w:rPr>
        <w:t>tespit</w:t>
      </w:r>
      <w:r>
        <w:rPr>
          <w:spacing w:val="41"/>
          <w:sz w:val="24"/>
        </w:rPr>
        <w:t xml:space="preserve"> </w:t>
      </w:r>
      <w:r>
        <w:rPr>
          <w:sz w:val="24"/>
        </w:rPr>
        <w:t>edilmiş</w:t>
      </w:r>
      <w:r>
        <w:rPr>
          <w:spacing w:val="42"/>
          <w:sz w:val="24"/>
        </w:rPr>
        <w:t xml:space="preserve"> </w:t>
      </w:r>
      <w:r>
        <w:rPr>
          <w:sz w:val="24"/>
        </w:rPr>
        <w:t>kalite,</w:t>
      </w:r>
      <w:r>
        <w:rPr>
          <w:spacing w:val="42"/>
          <w:sz w:val="24"/>
        </w:rPr>
        <w:t xml:space="preserve"> </w:t>
      </w:r>
      <w:r>
        <w:rPr>
          <w:sz w:val="24"/>
        </w:rPr>
        <w:t>miktar</w:t>
      </w:r>
      <w:r>
        <w:rPr>
          <w:spacing w:val="41"/>
          <w:sz w:val="24"/>
        </w:rPr>
        <w:t xml:space="preserve"> </w:t>
      </w:r>
      <w:r>
        <w:rPr>
          <w:sz w:val="24"/>
        </w:rPr>
        <w:t>ve</w:t>
      </w:r>
      <w:r>
        <w:rPr>
          <w:spacing w:val="42"/>
          <w:sz w:val="24"/>
        </w:rPr>
        <w:t xml:space="preserve"> </w:t>
      </w:r>
      <w:r>
        <w:rPr>
          <w:sz w:val="24"/>
        </w:rPr>
        <w:t>zaman</w:t>
      </w:r>
      <w:r>
        <w:rPr>
          <w:spacing w:val="42"/>
          <w:sz w:val="24"/>
        </w:rPr>
        <w:t xml:space="preserve"> </w:t>
      </w:r>
      <w:r>
        <w:rPr>
          <w:sz w:val="24"/>
        </w:rPr>
        <w:t>standartları</w:t>
      </w:r>
    </w:p>
    <w:p w:rsidR="003F5CA8" w:rsidRDefault="00B16B9F">
      <w:pPr>
        <w:pStyle w:val="GvdeMetni"/>
        <w:ind w:left="1233"/>
        <w:jc w:val="both"/>
      </w:pPr>
      <w:r>
        <w:t>çerçevesinde</w:t>
      </w:r>
      <w:r>
        <w:rPr>
          <w:spacing w:val="-4"/>
        </w:rPr>
        <w:t xml:space="preserve"> </w:t>
      </w:r>
      <w:r>
        <w:t>gerçekleştirilmesini</w:t>
      </w:r>
      <w:r>
        <w:rPr>
          <w:spacing w:val="-4"/>
        </w:rPr>
        <w:t xml:space="preserve"> </w:t>
      </w:r>
      <w:r>
        <w:t>sağlamak.</w:t>
      </w:r>
    </w:p>
    <w:p w:rsidR="003F5CA8" w:rsidRDefault="00B16B9F">
      <w:pPr>
        <w:pStyle w:val="ListeParagraf"/>
        <w:numPr>
          <w:ilvl w:val="1"/>
          <w:numId w:val="9"/>
        </w:numPr>
        <w:tabs>
          <w:tab w:val="left" w:pos="1434"/>
        </w:tabs>
        <w:ind w:left="1233" w:right="736" w:firstLine="0"/>
        <w:jc w:val="both"/>
        <w:rPr>
          <w:sz w:val="24"/>
        </w:rPr>
      </w:pPr>
      <w:r>
        <w:rPr>
          <w:sz w:val="24"/>
        </w:rPr>
        <w:t>Birim Faaliyetlerinin yürütülmesini yönlendirilmesi ve değerlendirilmesi için birimine</w:t>
      </w:r>
      <w:r>
        <w:rPr>
          <w:spacing w:val="1"/>
          <w:sz w:val="24"/>
        </w:rPr>
        <w:t xml:space="preserve"> </w:t>
      </w:r>
      <w:r>
        <w:rPr>
          <w:sz w:val="24"/>
        </w:rPr>
        <w:t>tahsis</w:t>
      </w:r>
      <w:r>
        <w:rPr>
          <w:spacing w:val="1"/>
          <w:sz w:val="24"/>
        </w:rPr>
        <w:t xml:space="preserve"> </w:t>
      </w:r>
      <w:r>
        <w:rPr>
          <w:sz w:val="24"/>
        </w:rPr>
        <w:t>edilen</w:t>
      </w:r>
      <w:r>
        <w:rPr>
          <w:spacing w:val="1"/>
          <w:sz w:val="24"/>
        </w:rPr>
        <w:t xml:space="preserve"> </w:t>
      </w:r>
      <w:r>
        <w:rPr>
          <w:sz w:val="24"/>
        </w:rPr>
        <w:t>personel,</w:t>
      </w:r>
      <w:r>
        <w:rPr>
          <w:spacing w:val="1"/>
          <w:sz w:val="24"/>
        </w:rPr>
        <w:t xml:space="preserve"> </w:t>
      </w:r>
      <w:r>
        <w:rPr>
          <w:sz w:val="24"/>
        </w:rPr>
        <w:t>yer,</w:t>
      </w:r>
      <w:r>
        <w:rPr>
          <w:spacing w:val="1"/>
          <w:sz w:val="24"/>
        </w:rPr>
        <w:t xml:space="preserve"> </w:t>
      </w:r>
      <w:r>
        <w:rPr>
          <w:sz w:val="24"/>
        </w:rPr>
        <w:t>malzeme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diğer</w:t>
      </w:r>
      <w:r>
        <w:rPr>
          <w:spacing w:val="1"/>
          <w:sz w:val="24"/>
        </w:rPr>
        <w:t xml:space="preserve"> </w:t>
      </w:r>
      <w:r>
        <w:rPr>
          <w:sz w:val="24"/>
        </w:rPr>
        <w:t>kaynaklarla</w:t>
      </w:r>
      <w:r>
        <w:rPr>
          <w:spacing w:val="1"/>
          <w:sz w:val="24"/>
        </w:rPr>
        <w:t xml:space="preserve"> </w:t>
      </w:r>
      <w:r>
        <w:rPr>
          <w:sz w:val="24"/>
        </w:rPr>
        <w:t>geleceğe</w:t>
      </w:r>
      <w:r>
        <w:rPr>
          <w:spacing w:val="1"/>
          <w:sz w:val="24"/>
        </w:rPr>
        <w:t xml:space="preserve"> </w:t>
      </w:r>
      <w:r>
        <w:rPr>
          <w:sz w:val="24"/>
        </w:rPr>
        <w:t>yönelik</w:t>
      </w:r>
      <w:r>
        <w:rPr>
          <w:spacing w:val="1"/>
          <w:sz w:val="24"/>
        </w:rPr>
        <w:t xml:space="preserve"> </w:t>
      </w:r>
      <w:r>
        <w:rPr>
          <w:sz w:val="24"/>
        </w:rPr>
        <w:t>olarak</w:t>
      </w:r>
      <w:r>
        <w:rPr>
          <w:spacing w:val="1"/>
          <w:sz w:val="24"/>
        </w:rPr>
        <w:t xml:space="preserve"> </w:t>
      </w:r>
      <w:r>
        <w:rPr>
          <w:sz w:val="24"/>
        </w:rPr>
        <w:t>hedefler</w:t>
      </w:r>
      <w:r>
        <w:rPr>
          <w:spacing w:val="-1"/>
          <w:sz w:val="24"/>
        </w:rPr>
        <w:t xml:space="preserve"> </w:t>
      </w:r>
      <w:r>
        <w:rPr>
          <w:sz w:val="24"/>
        </w:rPr>
        <w:t>ve standartlar belirlemek,</w:t>
      </w:r>
    </w:p>
    <w:p w:rsidR="003F5CA8" w:rsidRDefault="00B16B9F">
      <w:pPr>
        <w:pStyle w:val="ListeParagraf"/>
        <w:numPr>
          <w:ilvl w:val="1"/>
          <w:numId w:val="9"/>
        </w:numPr>
        <w:tabs>
          <w:tab w:val="left" w:pos="1493"/>
        </w:tabs>
        <w:ind w:left="1233" w:right="3220" w:firstLine="0"/>
        <w:jc w:val="left"/>
        <w:rPr>
          <w:sz w:val="24"/>
        </w:rPr>
      </w:pPr>
      <w:r>
        <w:rPr>
          <w:sz w:val="24"/>
        </w:rPr>
        <w:t>Aydınlatma, ısıtma, bakım, onarım ve benzeri işleri yapmak,</w:t>
      </w:r>
      <w:r>
        <w:rPr>
          <w:spacing w:val="-57"/>
          <w:sz w:val="24"/>
        </w:rPr>
        <w:t xml:space="preserve"> </w:t>
      </w:r>
      <w:r>
        <w:rPr>
          <w:sz w:val="24"/>
        </w:rPr>
        <w:t>5-</w:t>
      </w:r>
      <w:r>
        <w:rPr>
          <w:spacing w:val="-1"/>
          <w:sz w:val="24"/>
        </w:rPr>
        <w:t xml:space="preserve"> </w:t>
      </w:r>
      <w:r>
        <w:rPr>
          <w:sz w:val="24"/>
        </w:rPr>
        <w:t>Güvenlik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çevre kontrolü</w:t>
      </w:r>
      <w:r>
        <w:rPr>
          <w:spacing w:val="-1"/>
          <w:sz w:val="24"/>
        </w:rPr>
        <w:t xml:space="preserve"> </w:t>
      </w:r>
      <w:r>
        <w:rPr>
          <w:sz w:val="24"/>
        </w:rPr>
        <w:t>işlerini yerine</w:t>
      </w:r>
      <w:r>
        <w:rPr>
          <w:spacing w:val="-1"/>
          <w:sz w:val="24"/>
        </w:rPr>
        <w:t xml:space="preserve"> </w:t>
      </w:r>
      <w:r>
        <w:rPr>
          <w:sz w:val="24"/>
        </w:rPr>
        <w:t>getirmek.</w:t>
      </w:r>
    </w:p>
    <w:p w:rsidR="003F5CA8" w:rsidRDefault="00B16B9F">
      <w:pPr>
        <w:pStyle w:val="GvdeMetni"/>
        <w:ind w:left="1233" w:right="2872"/>
      </w:pPr>
      <w:r>
        <w:t>6-Basım ve grafik işleri ile evrak, yazı, teksir hizmetlerini yapmak,</w:t>
      </w:r>
      <w:r>
        <w:rPr>
          <w:spacing w:val="-57"/>
        </w:rPr>
        <w:t xml:space="preserve"> </w:t>
      </w:r>
      <w:r>
        <w:rPr>
          <w:color w:val="02182E"/>
        </w:rPr>
        <w:t>7</w:t>
      </w:r>
      <w:r>
        <w:t>-Araç,</w:t>
      </w:r>
      <w:r>
        <w:rPr>
          <w:spacing w:val="-1"/>
        </w:rPr>
        <w:t xml:space="preserve"> </w:t>
      </w:r>
      <w:r>
        <w:t>gereç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malzemenin</w:t>
      </w:r>
      <w:r>
        <w:rPr>
          <w:spacing w:val="-1"/>
        </w:rPr>
        <w:t xml:space="preserve"> </w:t>
      </w:r>
      <w:r>
        <w:t>temini ile</w:t>
      </w:r>
      <w:r>
        <w:rPr>
          <w:spacing w:val="-1"/>
        </w:rPr>
        <w:t xml:space="preserve"> </w:t>
      </w:r>
      <w:r>
        <w:t>ilgili hizmetleri</w:t>
      </w:r>
      <w:r>
        <w:rPr>
          <w:spacing w:val="-1"/>
        </w:rPr>
        <w:t xml:space="preserve"> </w:t>
      </w:r>
      <w:r>
        <w:t>yürütmek,</w:t>
      </w:r>
    </w:p>
    <w:p w:rsidR="003F5CA8" w:rsidRPr="00181E0F" w:rsidRDefault="00181E0F" w:rsidP="00181E0F">
      <w:pPr>
        <w:tabs>
          <w:tab w:val="left" w:pos="999"/>
        </w:tabs>
        <w:ind w:left="797"/>
        <w:rPr>
          <w:sz w:val="24"/>
        </w:rPr>
      </w:pPr>
      <w:r>
        <w:rPr>
          <w:sz w:val="24"/>
        </w:rPr>
        <w:t xml:space="preserve">       8-</w:t>
      </w:r>
      <w:r w:rsidR="00B16B9F" w:rsidRPr="00181E0F">
        <w:rPr>
          <w:sz w:val="24"/>
        </w:rPr>
        <w:t>Aylık</w:t>
      </w:r>
      <w:r w:rsidR="00B16B9F" w:rsidRPr="00181E0F">
        <w:rPr>
          <w:spacing w:val="52"/>
          <w:sz w:val="24"/>
        </w:rPr>
        <w:t xml:space="preserve"> </w:t>
      </w:r>
      <w:r w:rsidR="00B16B9F" w:rsidRPr="00181E0F">
        <w:rPr>
          <w:sz w:val="24"/>
        </w:rPr>
        <w:t>bütçe</w:t>
      </w:r>
      <w:r w:rsidR="00B16B9F" w:rsidRPr="00181E0F">
        <w:rPr>
          <w:spacing w:val="110"/>
          <w:sz w:val="24"/>
        </w:rPr>
        <w:t xml:space="preserve"> </w:t>
      </w:r>
      <w:r w:rsidR="00B16B9F" w:rsidRPr="00181E0F">
        <w:rPr>
          <w:sz w:val="24"/>
        </w:rPr>
        <w:t>harcamalarının</w:t>
      </w:r>
      <w:r w:rsidR="00B16B9F" w:rsidRPr="00181E0F">
        <w:rPr>
          <w:spacing w:val="111"/>
          <w:sz w:val="24"/>
        </w:rPr>
        <w:t xml:space="preserve"> </w:t>
      </w:r>
      <w:r w:rsidR="00B16B9F" w:rsidRPr="00181E0F">
        <w:rPr>
          <w:sz w:val="24"/>
        </w:rPr>
        <w:t>kontrolü</w:t>
      </w:r>
      <w:r w:rsidR="00B16B9F" w:rsidRPr="00181E0F">
        <w:rPr>
          <w:spacing w:val="110"/>
          <w:sz w:val="24"/>
        </w:rPr>
        <w:t xml:space="preserve"> </w:t>
      </w:r>
      <w:r w:rsidR="00B16B9F" w:rsidRPr="00181E0F">
        <w:rPr>
          <w:sz w:val="24"/>
        </w:rPr>
        <w:t>ve</w:t>
      </w:r>
      <w:r w:rsidR="00B16B9F" w:rsidRPr="00181E0F">
        <w:rPr>
          <w:spacing w:val="111"/>
          <w:sz w:val="24"/>
        </w:rPr>
        <w:t xml:space="preserve"> </w:t>
      </w:r>
      <w:r w:rsidR="00B16B9F" w:rsidRPr="00181E0F">
        <w:rPr>
          <w:sz w:val="24"/>
        </w:rPr>
        <w:t>içinde</w:t>
      </w:r>
      <w:r w:rsidR="00B16B9F" w:rsidRPr="00181E0F">
        <w:rPr>
          <w:spacing w:val="110"/>
          <w:sz w:val="24"/>
        </w:rPr>
        <w:t xml:space="preserve"> </w:t>
      </w:r>
      <w:r w:rsidR="00B16B9F" w:rsidRPr="00181E0F">
        <w:rPr>
          <w:sz w:val="24"/>
        </w:rPr>
        <w:t>bulunan</w:t>
      </w:r>
      <w:r w:rsidR="00B16B9F" w:rsidRPr="00181E0F">
        <w:rPr>
          <w:spacing w:val="111"/>
          <w:sz w:val="24"/>
        </w:rPr>
        <w:t xml:space="preserve"> </w:t>
      </w:r>
      <w:r w:rsidR="00B16B9F" w:rsidRPr="00181E0F">
        <w:rPr>
          <w:sz w:val="24"/>
        </w:rPr>
        <w:t>günün</w:t>
      </w:r>
      <w:r w:rsidR="00B16B9F" w:rsidRPr="00181E0F">
        <w:rPr>
          <w:spacing w:val="111"/>
          <w:sz w:val="24"/>
        </w:rPr>
        <w:t xml:space="preserve"> </w:t>
      </w:r>
      <w:r w:rsidR="00B16B9F" w:rsidRPr="00181E0F">
        <w:rPr>
          <w:sz w:val="24"/>
        </w:rPr>
        <w:t>mali</w:t>
      </w:r>
      <w:r w:rsidR="00B16B9F" w:rsidRPr="00181E0F">
        <w:rPr>
          <w:spacing w:val="110"/>
          <w:sz w:val="24"/>
        </w:rPr>
        <w:t xml:space="preserve"> </w:t>
      </w:r>
      <w:r w:rsidR="00B16B9F" w:rsidRPr="00181E0F">
        <w:rPr>
          <w:sz w:val="24"/>
        </w:rPr>
        <w:t>incelenmesini</w:t>
      </w:r>
    </w:p>
    <w:p w:rsidR="003F5CA8" w:rsidRDefault="00B16B9F">
      <w:pPr>
        <w:pStyle w:val="GvdeMetni"/>
        <w:ind w:left="738"/>
      </w:pPr>
      <w:r>
        <w:t>gerektiğinde</w:t>
      </w:r>
      <w:r>
        <w:rPr>
          <w:spacing w:val="-3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yerlere</w:t>
      </w:r>
      <w:r>
        <w:rPr>
          <w:spacing w:val="-2"/>
        </w:rPr>
        <w:t xml:space="preserve"> </w:t>
      </w:r>
      <w:r>
        <w:t>bilgi</w:t>
      </w:r>
      <w:r>
        <w:rPr>
          <w:spacing w:val="-2"/>
        </w:rPr>
        <w:t xml:space="preserve"> </w:t>
      </w:r>
      <w:r>
        <w:t>verilmesini</w:t>
      </w:r>
      <w:r>
        <w:rPr>
          <w:spacing w:val="-3"/>
        </w:rPr>
        <w:t xml:space="preserve"> </w:t>
      </w:r>
      <w:r>
        <w:t>sağlamak,</w:t>
      </w:r>
    </w:p>
    <w:p w:rsidR="003F5CA8" w:rsidRDefault="00B16B9F">
      <w:pPr>
        <w:pStyle w:val="ListeParagraf"/>
        <w:numPr>
          <w:ilvl w:val="1"/>
          <w:numId w:val="8"/>
        </w:numPr>
        <w:tabs>
          <w:tab w:val="left" w:pos="1539"/>
        </w:tabs>
        <w:rPr>
          <w:sz w:val="24"/>
        </w:rPr>
      </w:pPr>
      <w:r>
        <w:rPr>
          <w:sz w:val="24"/>
        </w:rPr>
        <w:t>Tahakkuk</w:t>
      </w:r>
      <w:r>
        <w:rPr>
          <w:spacing w:val="-1"/>
          <w:sz w:val="24"/>
        </w:rPr>
        <w:t xml:space="preserve"> </w:t>
      </w:r>
      <w:r>
        <w:rPr>
          <w:sz w:val="24"/>
        </w:rPr>
        <w:t>işlemlerinin ilgili</w:t>
      </w:r>
      <w:r>
        <w:rPr>
          <w:spacing w:val="-1"/>
          <w:sz w:val="24"/>
        </w:rPr>
        <w:t xml:space="preserve"> </w:t>
      </w:r>
      <w:r>
        <w:rPr>
          <w:sz w:val="24"/>
        </w:rPr>
        <w:t>mevzuata uygun</w:t>
      </w:r>
      <w:r>
        <w:rPr>
          <w:spacing w:val="-1"/>
          <w:sz w:val="24"/>
        </w:rPr>
        <w:t xml:space="preserve"> </w:t>
      </w:r>
      <w:r>
        <w:rPr>
          <w:sz w:val="24"/>
        </w:rPr>
        <w:t>olarak sağlıklı</w:t>
      </w:r>
      <w:r>
        <w:rPr>
          <w:spacing w:val="-1"/>
          <w:sz w:val="24"/>
        </w:rPr>
        <w:t xml:space="preserve"> </w:t>
      </w:r>
      <w:r>
        <w:rPr>
          <w:sz w:val="24"/>
        </w:rPr>
        <w:t>ve süratli</w:t>
      </w:r>
      <w:r>
        <w:rPr>
          <w:spacing w:val="-1"/>
          <w:sz w:val="24"/>
        </w:rPr>
        <w:t xml:space="preserve"> </w:t>
      </w:r>
      <w:r>
        <w:rPr>
          <w:sz w:val="24"/>
        </w:rPr>
        <w:t>düzenlenmesini</w:t>
      </w:r>
    </w:p>
    <w:p w:rsidR="003F5CA8" w:rsidRDefault="00B16B9F">
      <w:pPr>
        <w:pStyle w:val="GvdeMetni"/>
        <w:ind w:left="738"/>
      </w:pPr>
      <w:r>
        <w:t>sağlamak,</w:t>
      </w:r>
    </w:p>
    <w:p w:rsidR="003F5CA8" w:rsidRDefault="00B16B9F">
      <w:pPr>
        <w:pStyle w:val="ListeParagraf"/>
        <w:numPr>
          <w:ilvl w:val="1"/>
          <w:numId w:val="8"/>
        </w:numPr>
        <w:tabs>
          <w:tab w:val="left" w:pos="1659"/>
        </w:tabs>
        <w:ind w:left="1658" w:hanging="321"/>
        <w:rPr>
          <w:sz w:val="24"/>
        </w:rPr>
      </w:pPr>
      <w:r>
        <w:rPr>
          <w:sz w:val="24"/>
        </w:rPr>
        <w:t>Sürekli</w:t>
      </w:r>
      <w:r>
        <w:rPr>
          <w:spacing w:val="19"/>
          <w:sz w:val="24"/>
        </w:rPr>
        <w:t xml:space="preserve"> </w:t>
      </w:r>
      <w:r>
        <w:rPr>
          <w:sz w:val="24"/>
        </w:rPr>
        <w:t>olarak</w:t>
      </w:r>
      <w:r>
        <w:rPr>
          <w:spacing w:val="20"/>
          <w:sz w:val="24"/>
        </w:rPr>
        <w:t xml:space="preserve"> </w:t>
      </w:r>
      <w:r>
        <w:rPr>
          <w:sz w:val="24"/>
        </w:rPr>
        <w:t>personelin</w:t>
      </w:r>
      <w:r>
        <w:rPr>
          <w:spacing w:val="19"/>
          <w:sz w:val="24"/>
        </w:rPr>
        <w:t xml:space="preserve"> </w:t>
      </w:r>
      <w:r>
        <w:rPr>
          <w:sz w:val="24"/>
        </w:rPr>
        <w:t>eğitim</w:t>
      </w:r>
      <w:r>
        <w:rPr>
          <w:spacing w:val="20"/>
          <w:sz w:val="24"/>
        </w:rPr>
        <w:t xml:space="preserve"> </w:t>
      </w:r>
      <w:r>
        <w:rPr>
          <w:sz w:val="24"/>
        </w:rPr>
        <w:t>ihtiyacını</w:t>
      </w:r>
      <w:r>
        <w:rPr>
          <w:spacing w:val="19"/>
          <w:sz w:val="24"/>
        </w:rPr>
        <w:t xml:space="preserve"> </w:t>
      </w:r>
      <w:r>
        <w:rPr>
          <w:sz w:val="24"/>
        </w:rPr>
        <w:t>tespit</w:t>
      </w:r>
      <w:r>
        <w:rPr>
          <w:spacing w:val="20"/>
          <w:sz w:val="24"/>
        </w:rPr>
        <w:t xml:space="preserve"> </w:t>
      </w:r>
      <w:r>
        <w:rPr>
          <w:sz w:val="24"/>
        </w:rPr>
        <w:t>etmek</w:t>
      </w:r>
      <w:r>
        <w:rPr>
          <w:spacing w:val="19"/>
          <w:sz w:val="24"/>
        </w:rPr>
        <w:t xml:space="preserve"> </w:t>
      </w:r>
      <w:r>
        <w:rPr>
          <w:sz w:val="24"/>
        </w:rPr>
        <w:t>ve</w:t>
      </w:r>
      <w:r>
        <w:rPr>
          <w:spacing w:val="20"/>
          <w:sz w:val="24"/>
        </w:rPr>
        <w:t xml:space="preserve"> </w:t>
      </w:r>
      <w:r>
        <w:rPr>
          <w:sz w:val="24"/>
        </w:rPr>
        <w:t>karşılamak</w:t>
      </w:r>
      <w:r>
        <w:rPr>
          <w:spacing w:val="19"/>
          <w:sz w:val="24"/>
        </w:rPr>
        <w:t xml:space="preserve"> </w:t>
      </w:r>
      <w:r>
        <w:rPr>
          <w:sz w:val="24"/>
        </w:rPr>
        <w:t>için</w:t>
      </w:r>
      <w:r>
        <w:rPr>
          <w:spacing w:val="20"/>
          <w:sz w:val="24"/>
        </w:rPr>
        <w:t xml:space="preserve"> </w:t>
      </w:r>
      <w:r>
        <w:rPr>
          <w:sz w:val="24"/>
        </w:rPr>
        <w:t>gereğini</w:t>
      </w:r>
    </w:p>
    <w:p w:rsidR="003F5CA8" w:rsidRDefault="00B16B9F">
      <w:pPr>
        <w:pStyle w:val="GvdeMetni"/>
        <w:spacing w:before="138"/>
        <w:ind w:left="1098"/>
      </w:pPr>
      <w:r>
        <w:t>yapmak,</w:t>
      </w:r>
    </w:p>
    <w:p w:rsidR="003F5CA8" w:rsidRDefault="003F5CA8">
      <w:pPr>
        <w:sectPr w:rsidR="003F5CA8">
          <w:pgSz w:w="11910" w:h="16840"/>
          <w:pgMar w:top="1580" w:right="680" w:bottom="1160" w:left="680" w:header="0" w:footer="892" w:gutter="0"/>
          <w:cols w:space="708"/>
        </w:sectPr>
      </w:pPr>
    </w:p>
    <w:p w:rsidR="003F5CA8" w:rsidRDefault="00B16B9F">
      <w:pPr>
        <w:pStyle w:val="Balk1"/>
        <w:spacing w:before="60"/>
      </w:pPr>
      <w:r>
        <w:rPr>
          <w:color w:val="943634"/>
        </w:rPr>
        <w:lastRenderedPageBreak/>
        <w:t>SORUMLUKLARI:</w:t>
      </w:r>
    </w:p>
    <w:p w:rsidR="003F5CA8" w:rsidRDefault="003F5CA8">
      <w:pPr>
        <w:pStyle w:val="GvdeMetni"/>
        <w:spacing w:before="11"/>
        <w:rPr>
          <w:b/>
          <w:sz w:val="23"/>
        </w:rPr>
      </w:pPr>
    </w:p>
    <w:p w:rsidR="003F5CA8" w:rsidRDefault="00B16B9F">
      <w:pPr>
        <w:pStyle w:val="GvdeMetni"/>
        <w:ind w:left="738" w:right="736" w:firstLine="780"/>
        <w:jc w:val="both"/>
      </w:pPr>
      <w:r>
        <w:t>1-5018</w:t>
      </w:r>
      <w:r>
        <w:rPr>
          <w:spacing w:val="1"/>
        </w:rPr>
        <w:t xml:space="preserve"> </w:t>
      </w:r>
      <w:r>
        <w:t>Sayılı</w:t>
      </w:r>
      <w:r>
        <w:rPr>
          <w:spacing w:val="1"/>
        </w:rPr>
        <w:t xml:space="preserve"> </w:t>
      </w:r>
      <w:r>
        <w:t>Kamu</w:t>
      </w:r>
      <w:r>
        <w:rPr>
          <w:spacing w:val="1"/>
        </w:rPr>
        <w:t xml:space="preserve"> </w:t>
      </w:r>
      <w:r>
        <w:t>Mali</w:t>
      </w:r>
      <w:r>
        <w:rPr>
          <w:spacing w:val="1"/>
        </w:rPr>
        <w:t xml:space="preserve"> </w:t>
      </w:r>
      <w:r>
        <w:t>Yönetim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Kontrol</w:t>
      </w:r>
      <w:r>
        <w:rPr>
          <w:spacing w:val="1"/>
        </w:rPr>
        <w:t xml:space="preserve"> </w:t>
      </w:r>
      <w:r>
        <w:t>Kanununun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inci</w:t>
      </w:r>
      <w:r>
        <w:rPr>
          <w:spacing w:val="1"/>
        </w:rPr>
        <w:t xml:space="preserve"> </w:t>
      </w:r>
      <w:r>
        <w:t>maddesinde</w:t>
      </w:r>
      <w:r>
        <w:rPr>
          <w:spacing w:val="1"/>
        </w:rPr>
        <w:t xml:space="preserve"> </w:t>
      </w:r>
      <w:r>
        <w:t>tanımlanan</w:t>
      </w:r>
      <w:r>
        <w:rPr>
          <w:spacing w:val="1"/>
        </w:rPr>
        <w:t xml:space="preserve"> </w:t>
      </w:r>
      <w:r>
        <w:t>yetkiler</w:t>
      </w:r>
      <w:r>
        <w:rPr>
          <w:spacing w:val="1"/>
        </w:rPr>
        <w:t xml:space="preserve"> </w:t>
      </w:r>
      <w:r>
        <w:t>doğrultusunda</w:t>
      </w:r>
      <w:r>
        <w:rPr>
          <w:spacing w:val="1"/>
        </w:rPr>
        <w:t xml:space="preserve"> </w:t>
      </w:r>
      <w:r>
        <w:t>Başkanlığımıza</w:t>
      </w:r>
      <w:r>
        <w:rPr>
          <w:spacing w:val="1"/>
        </w:rPr>
        <w:t xml:space="preserve"> </w:t>
      </w:r>
      <w:r>
        <w:t>tahsis</w:t>
      </w:r>
      <w:r>
        <w:rPr>
          <w:spacing w:val="1"/>
        </w:rPr>
        <w:t xml:space="preserve"> </w:t>
      </w:r>
      <w:r>
        <w:t>edilen</w:t>
      </w:r>
      <w:r>
        <w:rPr>
          <w:spacing w:val="1"/>
        </w:rPr>
        <w:t xml:space="preserve"> </w:t>
      </w:r>
      <w:r>
        <w:t>ödeneğin</w:t>
      </w:r>
      <w:r>
        <w:rPr>
          <w:spacing w:val="1"/>
        </w:rPr>
        <w:t xml:space="preserve"> </w:t>
      </w:r>
      <w:r>
        <w:t>kullanılmasında</w:t>
      </w:r>
      <w:r>
        <w:rPr>
          <w:spacing w:val="-57"/>
        </w:rPr>
        <w:t xml:space="preserve"> </w:t>
      </w:r>
      <w:r>
        <w:t>Sayıştay’a,</w:t>
      </w:r>
      <w:r>
        <w:rPr>
          <w:spacing w:val="-2"/>
        </w:rPr>
        <w:t xml:space="preserve"> </w:t>
      </w:r>
      <w:r>
        <w:t>Maliye</w:t>
      </w:r>
      <w:r>
        <w:rPr>
          <w:spacing w:val="-1"/>
        </w:rPr>
        <w:t xml:space="preserve"> </w:t>
      </w:r>
      <w:r>
        <w:t>Bakanlığı’na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üst</w:t>
      </w:r>
      <w:r>
        <w:rPr>
          <w:spacing w:val="-1"/>
        </w:rPr>
        <w:t xml:space="preserve"> </w:t>
      </w:r>
      <w:r>
        <w:t>yöneticiye karşı</w:t>
      </w:r>
      <w:r>
        <w:rPr>
          <w:spacing w:val="-1"/>
        </w:rPr>
        <w:t xml:space="preserve"> </w:t>
      </w:r>
      <w:r>
        <w:t>sorumluluğu</w:t>
      </w:r>
      <w:r>
        <w:rPr>
          <w:spacing w:val="-1"/>
        </w:rPr>
        <w:t xml:space="preserve"> </w:t>
      </w:r>
      <w:r>
        <w:t>olan</w:t>
      </w:r>
      <w:r>
        <w:rPr>
          <w:spacing w:val="-1"/>
        </w:rPr>
        <w:t xml:space="preserve"> </w:t>
      </w:r>
      <w:r>
        <w:t>yetkilidir.</w:t>
      </w:r>
    </w:p>
    <w:p w:rsidR="003F5CA8" w:rsidRDefault="003F5CA8">
      <w:pPr>
        <w:pStyle w:val="GvdeMetni"/>
      </w:pPr>
    </w:p>
    <w:p w:rsidR="003F5CA8" w:rsidRDefault="00B16B9F">
      <w:pPr>
        <w:pStyle w:val="ListeParagraf"/>
        <w:numPr>
          <w:ilvl w:val="0"/>
          <w:numId w:val="7"/>
        </w:numPr>
        <w:tabs>
          <w:tab w:val="left" w:pos="1719"/>
        </w:tabs>
        <w:ind w:right="735" w:firstLine="780"/>
        <w:jc w:val="both"/>
        <w:rPr>
          <w:sz w:val="24"/>
        </w:rPr>
      </w:pPr>
      <w:r>
        <w:rPr>
          <w:sz w:val="24"/>
        </w:rPr>
        <w:t>Harcama talimatlarının bütçe ilke ve esaslarına, kanun, tüzük ve yönetmelikler ile</w:t>
      </w:r>
      <w:r>
        <w:rPr>
          <w:spacing w:val="1"/>
          <w:sz w:val="24"/>
        </w:rPr>
        <w:t xml:space="preserve"> </w:t>
      </w:r>
      <w:r>
        <w:rPr>
          <w:sz w:val="24"/>
        </w:rPr>
        <w:t>diğer mevzuata uygun olmasından, ödeneklerin etkili ekonomik ve verimli kullanılmasından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bu</w:t>
      </w:r>
      <w:r>
        <w:rPr>
          <w:spacing w:val="-1"/>
          <w:sz w:val="24"/>
        </w:rPr>
        <w:t xml:space="preserve"> </w:t>
      </w:r>
      <w:r>
        <w:rPr>
          <w:sz w:val="24"/>
        </w:rPr>
        <w:t>kanun çerçevesinde</w:t>
      </w:r>
      <w:r>
        <w:rPr>
          <w:spacing w:val="-1"/>
          <w:sz w:val="24"/>
        </w:rPr>
        <w:t xml:space="preserve"> </w:t>
      </w:r>
      <w:r>
        <w:rPr>
          <w:sz w:val="24"/>
        </w:rPr>
        <w:t>uhdesinde</w:t>
      </w:r>
      <w:r>
        <w:rPr>
          <w:spacing w:val="-2"/>
          <w:sz w:val="24"/>
        </w:rPr>
        <w:t xml:space="preserve"> </w:t>
      </w:r>
      <w:r>
        <w:rPr>
          <w:sz w:val="24"/>
        </w:rPr>
        <w:t>yapılması gereken</w:t>
      </w:r>
      <w:r>
        <w:rPr>
          <w:spacing w:val="-1"/>
          <w:sz w:val="24"/>
        </w:rPr>
        <w:t xml:space="preserve"> </w:t>
      </w:r>
      <w:r>
        <w:rPr>
          <w:sz w:val="24"/>
        </w:rPr>
        <w:t>diğer işlemlerden</w:t>
      </w:r>
      <w:r>
        <w:rPr>
          <w:spacing w:val="-1"/>
          <w:sz w:val="24"/>
        </w:rPr>
        <w:t xml:space="preserve"> </w:t>
      </w:r>
      <w:r>
        <w:rPr>
          <w:sz w:val="24"/>
        </w:rPr>
        <w:t>sorumludur.</w:t>
      </w:r>
    </w:p>
    <w:p w:rsidR="003F5CA8" w:rsidRDefault="003F5CA8">
      <w:pPr>
        <w:pStyle w:val="GvdeMetni"/>
      </w:pPr>
    </w:p>
    <w:p w:rsidR="003F5CA8" w:rsidRDefault="00B16B9F">
      <w:pPr>
        <w:pStyle w:val="ListeParagraf"/>
        <w:numPr>
          <w:ilvl w:val="0"/>
          <w:numId w:val="7"/>
        </w:numPr>
        <w:tabs>
          <w:tab w:val="left" w:pos="1779"/>
        </w:tabs>
        <w:ind w:right="736" w:firstLine="840"/>
        <w:jc w:val="both"/>
        <w:rPr>
          <w:sz w:val="24"/>
        </w:rPr>
      </w:pPr>
      <w:r>
        <w:rPr>
          <w:sz w:val="24"/>
        </w:rPr>
        <w:t>Harcama</w:t>
      </w:r>
      <w:r>
        <w:rPr>
          <w:spacing w:val="24"/>
          <w:sz w:val="24"/>
        </w:rPr>
        <w:t xml:space="preserve"> </w:t>
      </w:r>
      <w:r>
        <w:rPr>
          <w:sz w:val="24"/>
        </w:rPr>
        <w:t>yetkilileri,</w:t>
      </w:r>
      <w:r>
        <w:rPr>
          <w:spacing w:val="26"/>
          <w:sz w:val="24"/>
        </w:rPr>
        <w:t xml:space="preserve"> </w:t>
      </w:r>
      <w:r>
        <w:rPr>
          <w:sz w:val="24"/>
        </w:rPr>
        <w:t>harcama</w:t>
      </w:r>
      <w:r>
        <w:rPr>
          <w:spacing w:val="25"/>
          <w:sz w:val="24"/>
        </w:rPr>
        <w:t xml:space="preserve"> </w:t>
      </w:r>
      <w:r>
        <w:rPr>
          <w:sz w:val="24"/>
        </w:rPr>
        <w:t>talimatlarının</w:t>
      </w:r>
      <w:r>
        <w:rPr>
          <w:spacing w:val="25"/>
          <w:sz w:val="24"/>
        </w:rPr>
        <w:t xml:space="preserve"> </w:t>
      </w:r>
      <w:r>
        <w:rPr>
          <w:sz w:val="24"/>
        </w:rPr>
        <w:t>bütçe</w:t>
      </w:r>
      <w:r>
        <w:rPr>
          <w:spacing w:val="24"/>
          <w:sz w:val="24"/>
        </w:rPr>
        <w:t xml:space="preserve"> </w:t>
      </w:r>
      <w:r>
        <w:rPr>
          <w:sz w:val="24"/>
        </w:rPr>
        <w:t>ilke</w:t>
      </w:r>
      <w:r>
        <w:rPr>
          <w:spacing w:val="25"/>
          <w:sz w:val="24"/>
        </w:rPr>
        <w:t xml:space="preserve"> </w:t>
      </w:r>
      <w:r>
        <w:rPr>
          <w:sz w:val="24"/>
        </w:rPr>
        <w:t>ve</w:t>
      </w:r>
      <w:r>
        <w:rPr>
          <w:spacing w:val="24"/>
          <w:sz w:val="24"/>
        </w:rPr>
        <w:t xml:space="preserve"> </w:t>
      </w:r>
      <w:r>
        <w:rPr>
          <w:sz w:val="24"/>
        </w:rPr>
        <w:t>esaslarına,</w:t>
      </w:r>
      <w:r>
        <w:rPr>
          <w:spacing w:val="25"/>
          <w:sz w:val="24"/>
        </w:rPr>
        <w:t xml:space="preserve"> </w:t>
      </w:r>
      <w:r>
        <w:rPr>
          <w:sz w:val="24"/>
        </w:rPr>
        <w:t>kanun,</w:t>
      </w:r>
      <w:r>
        <w:rPr>
          <w:spacing w:val="25"/>
          <w:sz w:val="24"/>
        </w:rPr>
        <w:t xml:space="preserve"> </w:t>
      </w:r>
      <w:r>
        <w:rPr>
          <w:sz w:val="24"/>
        </w:rPr>
        <w:t>tüzük</w:t>
      </w:r>
      <w:r>
        <w:rPr>
          <w:spacing w:val="-58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yönetmelikler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diğer</w:t>
      </w:r>
      <w:r>
        <w:rPr>
          <w:spacing w:val="1"/>
          <w:sz w:val="24"/>
        </w:rPr>
        <w:t xml:space="preserve"> </w:t>
      </w:r>
      <w:r>
        <w:rPr>
          <w:sz w:val="24"/>
        </w:rPr>
        <w:t>mevzuata</w:t>
      </w:r>
      <w:r>
        <w:rPr>
          <w:spacing w:val="1"/>
          <w:sz w:val="24"/>
        </w:rPr>
        <w:t xml:space="preserve"> </w:t>
      </w:r>
      <w:r>
        <w:rPr>
          <w:sz w:val="24"/>
        </w:rPr>
        <w:t>uygun</w:t>
      </w:r>
      <w:r>
        <w:rPr>
          <w:spacing w:val="1"/>
          <w:sz w:val="24"/>
        </w:rPr>
        <w:t xml:space="preserve"> </w:t>
      </w:r>
      <w:r>
        <w:rPr>
          <w:sz w:val="24"/>
        </w:rPr>
        <w:t>olmasından,</w:t>
      </w:r>
      <w:r>
        <w:rPr>
          <w:spacing w:val="1"/>
          <w:sz w:val="24"/>
        </w:rPr>
        <w:t xml:space="preserve"> </w:t>
      </w:r>
      <w:r>
        <w:rPr>
          <w:sz w:val="24"/>
        </w:rPr>
        <w:t>ödeneklerin</w:t>
      </w:r>
      <w:r>
        <w:rPr>
          <w:spacing w:val="1"/>
          <w:sz w:val="24"/>
        </w:rPr>
        <w:t xml:space="preserve"> </w:t>
      </w:r>
      <w:r>
        <w:rPr>
          <w:sz w:val="24"/>
        </w:rPr>
        <w:t>etkili,</w:t>
      </w:r>
      <w:r>
        <w:rPr>
          <w:spacing w:val="1"/>
          <w:sz w:val="24"/>
        </w:rPr>
        <w:t xml:space="preserve"> </w:t>
      </w:r>
      <w:r>
        <w:rPr>
          <w:sz w:val="24"/>
        </w:rPr>
        <w:t>ekonomik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-57"/>
          <w:sz w:val="24"/>
        </w:rPr>
        <w:t xml:space="preserve"> </w:t>
      </w:r>
      <w:r>
        <w:rPr>
          <w:sz w:val="24"/>
        </w:rPr>
        <w:t>verimli kullanılmasından ve bu Kanun çerçevesinde yapmaları gereken diğer işlemlerden</w:t>
      </w:r>
      <w:r>
        <w:rPr>
          <w:spacing w:val="1"/>
          <w:sz w:val="24"/>
        </w:rPr>
        <w:t xml:space="preserve"> </w:t>
      </w:r>
      <w:r>
        <w:rPr>
          <w:sz w:val="24"/>
        </w:rPr>
        <w:t>sorumludur</w:t>
      </w:r>
    </w:p>
    <w:p w:rsidR="003F5CA8" w:rsidRDefault="003F5CA8">
      <w:pPr>
        <w:pStyle w:val="GvdeMetni"/>
      </w:pPr>
    </w:p>
    <w:p w:rsidR="003F5CA8" w:rsidRDefault="00B16B9F">
      <w:pPr>
        <w:pStyle w:val="ListeParagraf"/>
        <w:numPr>
          <w:ilvl w:val="0"/>
          <w:numId w:val="7"/>
        </w:numPr>
        <w:tabs>
          <w:tab w:val="left" w:pos="1719"/>
        </w:tabs>
        <w:ind w:right="736" w:firstLine="780"/>
        <w:jc w:val="both"/>
        <w:rPr>
          <w:sz w:val="24"/>
        </w:rPr>
      </w:pPr>
      <w:r>
        <w:rPr>
          <w:sz w:val="24"/>
        </w:rPr>
        <w:t>Üniversitemiz bütçesi içerisinde yer alan Makine teçhizat ve bilgi teknolojileri,</w:t>
      </w:r>
      <w:r>
        <w:rPr>
          <w:spacing w:val="1"/>
          <w:sz w:val="24"/>
        </w:rPr>
        <w:t xml:space="preserve"> </w:t>
      </w:r>
      <w:r>
        <w:rPr>
          <w:sz w:val="24"/>
        </w:rPr>
        <w:t>bilgisayar, Program alımları ile yakacak, Koruma ve güvenlik hizmet alımı ve taşıma hizmet</w:t>
      </w:r>
      <w:r>
        <w:rPr>
          <w:spacing w:val="1"/>
          <w:sz w:val="24"/>
        </w:rPr>
        <w:t xml:space="preserve"> </w:t>
      </w:r>
      <w:r>
        <w:rPr>
          <w:sz w:val="24"/>
        </w:rPr>
        <w:t>alımı</w:t>
      </w:r>
      <w:r>
        <w:rPr>
          <w:spacing w:val="-1"/>
          <w:sz w:val="24"/>
        </w:rPr>
        <w:t xml:space="preserve"> </w:t>
      </w:r>
      <w:r>
        <w:rPr>
          <w:sz w:val="24"/>
        </w:rPr>
        <w:t>ödenekleri</w:t>
      </w:r>
      <w:r>
        <w:rPr>
          <w:spacing w:val="-1"/>
          <w:sz w:val="24"/>
        </w:rPr>
        <w:t xml:space="preserve"> </w:t>
      </w:r>
      <w:r>
        <w:rPr>
          <w:sz w:val="24"/>
        </w:rPr>
        <w:t>de, Başkanlığımız bütçesi içerisinde yer almaktadır.</w:t>
      </w:r>
    </w:p>
    <w:p w:rsidR="003F5CA8" w:rsidRDefault="00B16B9F">
      <w:pPr>
        <w:pStyle w:val="Balk1"/>
        <w:spacing w:before="6" w:line="550" w:lineRule="atLeast"/>
        <w:ind w:right="7193"/>
      </w:pPr>
      <w:r>
        <w:rPr>
          <w:color w:val="943634"/>
        </w:rPr>
        <w:t>C. İdareye İlişkin Bilgiler</w:t>
      </w:r>
      <w:r>
        <w:rPr>
          <w:color w:val="943634"/>
          <w:spacing w:val="-57"/>
        </w:rPr>
        <w:t xml:space="preserve"> </w:t>
      </w:r>
      <w:r>
        <w:rPr>
          <w:color w:val="943634"/>
        </w:rPr>
        <w:t>1-</w:t>
      </w:r>
      <w:r>
        <w:rPr>
          <w:color w:val="943634"/>
          <w:spacing w:val="-1"/>
        </w:rPr>
        <w:t xml:space="preserve"> </w:t>
      </w:r>
      <w:r>
        <w:rPr>
          <w:color w:val="943634"/>
        </w:rPr>
        <w:t>Fiziksel</w:t>
      </w:r>
      <w:r>
        <w:rPr>
          <w:color w:val="943634"/>
          <w:spacing w:val="-1"/>
        </w:rPr>
        <w:t xml:space="preserve"> </w:t>
      </w:r>
      <w:r>
        <w:rPr>
          <w:color w:val="943634"/>
        </w:rPr>
        <w:t>Yapı</w:t>
      </w:r>
    </w:p>
    <w:p w:rsidR="003F5CA8" w:rsidRDefault="00B16B9F">
      <w:pPr>
        <w:pStyle w:val="GvdeMetni"/>
        <w:spacing w:before="125"/>
        <w:ind w:left="798"/>
      </w:pPr>
      <w:r>
        <w:t>Başkanlığımız;</w:t>
      </w:r>
      <w:r>
        <w:rPr>
          <w:spacing w:val="17"/>
        </w:rPr>
        <w:t xml:space="preserve"> </w:t>
      </w:r>
      <w:r>
        <w:t>Üniversitemizin</w:t>
      </w:r>
      <w:r>
        <w:rPr>
          <w:spacing w:val="76"/>
        </w:rPr>
        <w:t xml:space="preserve"> </w:t>
      </w:r>
      <w:r>
        <w:t>Sağlık</w:t>
      </w:r>
      <w:r>
        <w:rPr>
          <w:spacing w:val="75"/>
        </w:rPr>
        <w:t xml:space="preserve"> </w:t>
      </w:r>
      <w:r>
        <w:t>Kültür</w:t>
      </w:r>
      <w:r>
        <w:rPr>
          <w:spacing w:val="76"/>
        </w:rPr>
        <w:t xml:space="preserve"> </w:t>
      </w:r>
      <w:r>
        <w:t>ve</w:t>
      </w:r>
      <w:r>
        <w:rPr>
          <w:spacing w:val="75"/>
        </w:rPr>
        <w:t xml:space="preserve"> </w:t>
      </w:r>
      <w:r>
        <w:t>Spor</w:t>
      </w:r>
      <w:r>
        <w:rPr>
          <w:spacing w:val="76"/>
        </w:rPr>
        <w:t xml:space="preserve"> </w:t>
      </w:r>
      <w:r>
        <w:t>Dairesi</w:t>
      </w:r>
      <w:r>
        <w:rPr>
          <w:spacing w:val="77"/>
        </w:rPr>
        <w:t xml:space="preserve"> </w:t>
      </w:r>
      <w:r>
        <w:t>Başkanlığına</w:t>
      </w:r>
      <w:r>
        <w:rPr>
          <w:spacing w:val="75"/>
        </w:rPr>
        <w:t xml:space="preserve"> </w:t>
      </w:r>
      <w:r>
        <w:t>ait</w:t>
      </w:r>
      <w:r>
        <w:rPr>
          <w:spacing w:val="76"/>
        </w:rPr>
        <w:t xml:space="preserve"> </w:t>
      </w:r>
      <w:r>
        <w:t>hizmet</w:t>
      </w:r>
    </w:p>
    <w:p w:rsidR="003F5CA8" w:rsidRDefault="00B16B9F">
      <w:pPr>
        <w:pStyle w:val="GvdeMetni"/>
        <w:ind w:left="738"/>
      </w:pPr>
      <w:r>
        <w:t>binasının</w:t>
      </w:r>
      <w:r>
        <w:rPr>
          <w:spacing w:val="-1"/>
        </w:rPr>
        <w:t xml:space="preserve"> </w:t>
      </w:r>
      <w:r>
        <w:t>üst</w:t>
      </w:r>
      <w:r>
        <w:rPr>
          <w:spacing w:val="-1"/>
        </w:rPr>
        <w:t xml:space="preserve"> </w:t>
      </w:r>
      <w:r>
        <w:t>katında hizmet</w:t>
      </w:r>
      <w:r>
        <w:rPr>
          <w:spacing w:val="-1"/>
        </w:rPr>
        <w:t xml:space="preserve"> </w:t>
      </w:r>
      <w:r>
        <w:t>vermektedir.</w:t>
      </w:r>
    </w:p>
    <w:p w:rsidR="003F5CA8" w:rsidRDefault="003F5CA8">
      <w:pPr>
        <w:pStyle w:val="GvdeMetni"/>
      </w:pPr>
    </w:p>
    <w:p w:rsidR="003F5CA8" w:rsidRDefault="00B16B9F">
      <w:pPr>
        <w:pStyle w:val="Balk1"/>
      </w:pPr>
      <w:r>
        <w:rPr>
          <w:color w:val="943634"/>
        </w:rPr>
        <w:t>1.1-</w:t>
      </w:r>
      <w:r>
        <w:rPr>
          <w:color w:val="943634"/>
          <w:spacing w:val="-2"/>
        </w:rPr>
        <w:t xml:space="preserve"> </w:t>
      </w:r>
      <w:r>
        <w:rPr>
          <w:color w:val="943634"/>
        </w:rPr>
        <w:t>Açık</w:t>
      </w:r>
      <w:r>
        <w:rPr>
          <w:color w:val="943634"/>
          <w:spacing w:val="-2"/>
        </w:rPr>
        <w:t xml:space="preserve"> </w:t>
      </w:r>
      <w:r>
        <w:rPr>
          <w:color w:val="943634"/>
        </w:rPr>
        <w:t>ve</w:t>
      </w:r>
      <w:r>
        <w:rPr>
          <w:color w:val="943634"/>
          <w:spacing w:val="-2"/>
        </w:rPr>
        <w:t xml:space="preserve"> </w:t>
      </w:r>
      <w:r>
        <w:rPr>
          <w:color w:val="943634"/>
        </w:rPr>
        <w:t>Kapalı</w:t>
      </w:r>
      <w:r>
        <w:rPr>
          <w:color w:val="943634"/>
          <w:spacing w:val="-1"/>
        </w:rPr>
        <w:t xml:space="preserve"> </w:t>
      </w:r>
      <w:r>
        <w:rPr>
          <w:color w:val="943634"/>
        </w:rPr>
        <w:t>Alanlar</w:t>
      </w:r>
    </w:p>
    <w:tbl>
      <w:tblPr>
        <w:tblStyle w:val="TableNormal"/>
        <w:tblW w:w="0" w:type="auto"/>
        <w:tblInd w:w="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0"/>
        <w:gridCol w:w="2091"/>
        <w:gridCol w:w="1394"/>
        <w:gridCol w:w="3524"/>
      </w:tblGrid>
      <w:tr w:rsidR="003F5CA8">
        <w:trPr>
          <w:trHeight w:val="716"/>
        </w:trPr>
        <w:tc>
          <w:tcPr>
            <w:tcW w:w="9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F5CA8" w:rsidRDefault="00B16B9F">
            <w:pPr>
              <w:pStyle w:val="TableParagraph"/>
              <w:spacing w:before="75"/>
              <w:ind w:left="67"/>
              <w:rPr>
                <w:sz w:val="24"/>
              </w:rPr>
            </w:pPr>
            <w:r>
              <w:rPr>
                <w:color w:val="FFFFFF"/>
                <w:sz w:val="24"/>
              </w:rPr>
              <w:t>1.1.1.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Ofis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Alanları</w:t>
            </w:r>
          </w:p>
        </w:tc>
      </w:tr>
      <w:tr w:rsidR="003F5CA8">
        <w:trPr>
          <w:trHeight w:val="681"/>
        </w:trPr>
        <w:tc>
          <w:tcPr>
            <w:tcW w:w="2440" w:type="dxa"/>
            <w:tcBorders>
              <w:top w:val="nil"/>
            </w:tcBorders>
            <w:shd w:val="clear" w:color="auto" w:fill="C0C0C0"/>
          </w:tcPr>
          <w:p w:rsidR="003F5CA8" w:rsidRDefault="00B16B9F">
            <w:pPr>
              <w:pStyle w:val="TableParagraph"/>
              <w:spacing w:before="205"/>
              <w:ind w:left="756"/>
              <w:rPr>
                <w:sz w:val="24"/>
              </w:rPr>
            </w:pPr>
            <w:r>
              <w:rPr>
                <w:sz w:val="24"/>
              </w:rPr>
              <w:t>Alt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Birim</w:t>
            </w:r>
          </w:p>
        </w:tc>
        <w:tc>
          <w:tcPr>
            <w:tcW w:w="2091" w:type="dxa"/>
            <w:tcBorders>
              <w:top w:val="nil"/>
            </w:tcBorders>
            <w:shd w:val="clear" w:color="auto" w:fill="C0C0C0"/>
          </w:tcPr>
          <w:p w:rsidR="003F5CA8" w:rsidRDefault="00B16B9F">
            <w:pPr>
              <w:pStyle w:val="TableParagraph"/>
              <w:spacing w:before="205"/>
              <w:ind w:left="499" w:right="475"/>
              <w:jc w:val="center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1394" w:type="dxa"/>
            <w:tcBorders>
              <w:top w:val="nil"/>
            </w:tcBorders>
            <w:shd w:val="clear" w:color="auto" w:fill="C0C0C0"/>
          </w:tcPr>
          <w:p w:rsidR="003F5CA8" w:rsidRDefault="00B16B9F">
            <w:pPr>
              <w:pStyle w:val="TableParagraph"/>
              <w:spacing w:before="202"/>
              <w:ind w:left="409" w:right="384"/>
              <w:jc w:val="center"/>
              <w:rPr>
                <w:sz w:val="16"/>
              </w:rPr>
            </w:pPr>
            <w:r>
              <w:rPr>
                <w:position w:val="-6"/>
                <w:sz w:val="24"/>
              </w:rPr>
              <w:t>m</w:t>
            </w:r>
            <w:r>
              <w:rPr>
                <w:sz w:val="16"/>
              </w:rPr>
              <w:t>2</w:t>
            </w:r>
          </w:p>
        </w:tc>
        <w:tc>
          <w:tcPr>
            <w:tcW w:w="3524" w:type="dxa"/>
            <w:tcBorders>
              <w:top w:val="nil"/>
            </w:tcBorders>
            <w:shd w:val="clear" w:color="auto" w:fill="C0C0C0"/>
          </w:tcPr>
          <w:p w:rsidR="003F5CA8" w:rsidRDefault="00B16B9F">
            <w:pPr>
              <w:pStyle w:val="TableParagraph"/>
              <w:spacing w:before="205"/>
              <w:ind w:left="1171"/>
              <w:rPr>
                <w:sz w:val="24"/>
              </w:rPr>
            </w:pPr>
            <w:r>
              <w:rPr>
                <w:sz w:val="24"/>
              </w:rPr>
              <w:t>Açıklamalar</w:t>
            </w:r>
          </w:p>
        </w:tc>
      </w:tr>
      <w:tr w:rsidR="003F5CA8">
        <w:trPr>
          <w:trHeight w:val="681"/>
        </w:trPr>
        <w:tc>
          <w:tcPr>
            <w:tcW w:w="2440" w:type="dxa"/>
          </w:tcPr>
          <w:p w:rsidR="003F5CA8" w:rsidRDefault="00B16B9F">
            <w:pPr>
              <w:pStyle w:val="TableParagraph"/>
              <w:spacing w:before="60"/>
              <w:ind w:left="57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Ofisleri</w:t>
            </w:r>
          </w:p>
        </w:tc>
        <w:tc>
          <w:tcPr>
            <w:tcW w:w="2091" w:type="dxa"/>
          </w:tcPr>
          <w:p w:rsidR="003F5CA8" w:rsidRDefault="003F640B">
            <w:pPr>
              <w:pStyle w:val="TableParagraph"/>
              <w:spacing w:before="20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94" w:type="dxa"/>
          </w:tcPr>
          <w:p w:rsidR="003F5CA8" w:rsidRDefault="003F640B">
            <w:pPr>
              <w:pStyle w:val="TableParagraph"/>
              <w:spacing w:before="205"/>
              <w:ind w:left="409" w:right="384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3524" w:type="dxa"/>
          </w:tcPr>
          <w:p w:rsidR="003F5CA8" w:rsidRDefault="00B16B9F">
            <w:pPr>
              <w:pStyle w:val="TableParagraph"/>
              <w:spacing w:before="205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Başkan,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 w:rsidR="00181E0F">
              <w:rPr>
                <w:sz w:val="24"/>
              </w:rPr>
              <w:t xml:space="preserve"> </w:t>
            </w:r>
            <w:r>
              <w:rPr>
                <w:sz w:val="24"/>
              </w:rPr>
              <w:t>Müdür</w:t>
            </w:r>
            <w:r w:rsidR="00181E0F">
              <w:rPr>
                <w:sz w:val="24"/>
              </w:rPr>
              <w:t>,3 Şef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Ofisi</w:t>
            </w:r>
          </w:p>
        </w:tc>
      </w:tr>
      <w:tr w:rsidR="003F5CA8">
        <w:trPr>
          <w:trHeight w:val="681"/>
        </w:trPr>
        <w:tc>
          <w:tcPr>
            <w:tcW w:w="2440" w:type="dxa"/>
          </w:tcPr>
          <w:p w:rsidR="003F5CA8" w:rsidRDefault="00093A27" w:rsidP="00093A27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B16B9F">
              <w:rPr>
                <w:sz w:val="24"/>
              </w:rPr>
              <w:t>İdari</w:t>
            </w:r>
            <w:r w:rsidR="00B16B9F">
              <w:rPr>
                <w:spacing w:val="-4"/>
                <w:sz w:val="24"/>
              </w:rPr>
              <w:t xml:space="preserve"> </w:t>
            </w:r>
            <w:r w:rsidR="00B16B9F">
              <w:rPr>
                <w:sz w:val="24"/>
              </w:rPr>
              <w:t>Personel</w:t>
            </w:r>
            <w:r w:rsidR="00B16B9F">
              <w:rPr>
                <w:spacing w:val="-5"/>
                <w:sz w:val="24"/>
              </w:rPr>
              <w:t xml:space="preserve"> </w:t>
            </w:r>
            <w:r w:rsidR="00B16B9F">
              <w:rPr>
                <w:sz w:val="24"/>
              </w:rPr>
              <w:t>Ofisleri</w:t>
            </w:r>
          </w:p>
        </w:tc>
        <w:tc>
          <w:tcPr>
            <w:tcW w:w="2091" w:type="dxa"/>
          </w:tcPr>
          <w:p w:rsidR="003F5CA8" w:rsidRDefault="00E61C59">
            <w:pPr>
              <w:pStyle w:val="TableParagraph"/>
              <w:spacing w:before="205"/>
              <w:ind w:left="499" w:right="47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94" w:type="dxa"/>
          </w:tcPr>
          <w:p w:rsidR="003F5CA8" w:rsidRDefault="00E61C59">
            <w:pPr>
              <w:pStyle w:val="TableParagraph"/>
              <w:spacing w:before="205"/>
              <w:ind w:left="409" w:right="38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3F640B">
              <w:rPr>
                <w:sz w:val="24"/>
              </w:rPr>
              <w:t>0</w:t>
            </w:r>
          </w:p>
        </w:tc>
        <w:tc>
          <w:tcPr>
            <w:tcW w:w="3524" w:type="dxa"/>
          </w:tcPr>
          <w:p w:rsidR="003F5CA8" w:rsidRDefault="00B16B9F">
            <w:pPr>
              <w:pStyle w:val="TableParagraph"/>
              <w:spacing w:before="205"/>
              <w:ind w:left="62"/>
              <w:rPr>
                <w:sz w:val="24"/>
              </w:rPr>
            </w:pPr>
            <w:r>
              <w:rPr>
                <w:sz w:val="24"/>
              </w:rPr>
              <w:t>İdari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Ofisleri</w:t>
            </w:r>
          </w:p>
        </w:tc>
      </w:tr>
      <w:tr w:rsidR="003F5CA8">
        <w:trPr>
          <w:trHeight w:val="682"/>
        </w:trPr>
        <w:tc>
          <w:tcPr>
            <w:tcW w:w="2440" w:type="dxa"/>
          </w:tcPr>
          <w:p w:rsidR="003F5CA8" w:rsidRDefault="00B16B9F">
            <w:pPr>
              <w:pStyle w:val="TableParagraph"/>
              <w:spacing w:before="205"/>
              <w:ind w:left="57"/>
              <w:rPr>
                <w:sz w:val="24"/>
              </w:rPr>
            </w:pPr>
            <w:r>
              <w:rPr>
                <w:sz w:val="24"/>
              </w:rPr>
              <w:t>Diğer</w:t>
            </w:r>
          </w:p>
        </w:tc>
        <w:tc>
          <w:tcPr>
            <w:tcW w:w="2091" w:type="dxa"/>
          </w:tcPr>
          <w:p w:rsidR="003F5CA8" w:rsidRDefault="00B16B9F">
            <w:pPr>
              <w:pStyle w:val="TableParagraph"/>
              <w:spacing w:before="205"/>
              <w:ind w:left="499" w:right="47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94" w:type="dxa"/>
          </w:tcPr>
          <w:p w:rsidR="003F5CA8" w:rsidRDefault="00B16B9F">
            <w:pPr>
              <w:pStyle w:val="TableParagraph"/>
              <w:spacing w:before="205"/>
              <w:ind w:left="409" w:right="384"/>
              <w:jc w:val="center"/>
              <w:rPr>
                <w:sz w:val="24"/>
              </w:rPr>
            </w:pPr>
            <w:r>
              <w:rPr>
                <w:sz w:val="24"/>
              </w:rPr>
              <w:t>1.118</w:t>
            </w:r>
          </w:p>
        </w:tc>
        <w:tc>
          <w:tcPr>
            <w:tcW w:w="3524" w:type="dxa"/>
          </w:tcPr>
          <w:p w:rsidR="003F5CA8" w:rsidRDefault="00B16B9F">
            <w:pPr>
              <w:pStyle w:val="TableParagraph"/>
              <w:spacing w:before="60"/>
              <w:ind w:left="62"/>
              <w:rPr>
                <w:sz w:val="24"/>
              </w:rPr>
            </w:pPr>
            <w:r>
              <w:rPr>
                <w:sz w:val="24"/>
              </w:rPr>
              <w:t>İhale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Salonu,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atölye,</w:t>
            </w:r>
          </w:p>
          <w:p w:rsidR="003F5CA8" w:rsidRDefault="00B16B9F">
            <w:pPr>
              <w:pStyle w:val="TableParagraph"/>
              <w:spacing w:before="0"/>
              <w:ind w:left="62"/>
              <w:rPr>
                <w:sz w:val="24"/>
              </w:rPr>
            </w:pPr>
            <w:r>
              <w:rPr>
                <w:sz w:val="24"/>
              </w:rPr>
              <w:t>DepolarArşivler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ocağı</w:t>
            </w:r>
          </w:p>
        </w:tc>
      </w:tr>
      <w:tr w:rsidR="003F5CA8">
        <w:trPr>
          <w:trHeight w:val="682"/>
        </w:trPr>
        <w:tc>
          <w:tcPr>
            <w:tcW w:w="2440" w:type="dxa"/>
            <w:shd w:val="clear" w:color="auto" w:fill="C0C0C0"/>
          </w:tcPr>
          <w:p w:rsidR="003F5CA8" w:rsidRDefault="00B16B9F">
            <w:pPr>
              <w:pStyle w:val="TableParagraph"/>
              <w:spacing w:before="205"/>
              <w:ind w:left="819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</w:p>
        </w:tc>
        <w:tc>
          <w:tcPr>
            <w:tcW w:w="2091" w:type="dxa"/>
            <w:shd w:val="clear" w:color="auto" w:fill="C0C0C0"/>
          </w:tcPr>
          <w:p w:rsidR="003F5CA8" w:rsidRDefault="00093A27">
            <w:pPr>
              <w:pStyle w:val="TableParagraph"/>
              <w:spacing w:before="205"/>
              <w:ind w:left="499" w:right="474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394" w:type="dxa"/>
            <w:shd w:val="clear" w:color="auto" w:fill="C0C0C0"/>
          </w:tcPr>
          <w:p w:rsidR="003F5CA8" w:rsidRDefault="00093A27">
            <w:pPr>
              <w:pStyle w:val="TableParagraph"/>
              <w:spacing w:before="205"/>
              <w:ind w:left="409" w:right="384"/>
              <w:jc w:val="center"/>
              <w:rPr>
                <w:sz w:val="24"/>
              </w:rPr>
            </w:pPr>
            <w:r>
              <w:rPr>
                <w:sz w:val="24"/>
              </w:rPr>
              <w:t>1.568</w:t>
            </w:r>
          </w:p>
        </w:tc>
        <w:tc>
          <w:tcPr>
            <w:tcW w:w="3524" w:type="dxa"/>
            <w:shd w:val="clear" w:color="auto" w:fill="C0C0C0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3F5CA8" w:rsidRDefault="003F5CA8">
      <w:pPr>
        <w:pStyle w:val="GvdeMetni"/>
        <w:rPr>
          <w:b/>
          <w:sz w:val="26"/>
        </w:rPr>
      </w:pPr>
    </w:p>
    <w:p w:rsidR="003F5CA8" w:rsidRDefault="003F5CA8">
      <w:pPr>
        <w:pStyle w:val="GvdeMetni"/>
        <w:rPr>
          <w:b/>
          <w:sz w:val="26"/>
        </w:rPr>
      </w:pPr>
    </w:p>
    <w:p w:rsidR="003F5CA8" w:rsidRDefault="003F5CA8">
      <w:pPr>
        <w:pStyle w:val="GvdeMetni"/>
        <w:rPr>
          <w:b/>
          <w:sz w:val="26"/>
        </w:rPr>
      </w:pPr>
    </w:p>
    <w:p w:rsidR="003F5CA8" w:rsidRDefault="003F5CA8">
      <w:pPr>
        <w:pStyle w:val="GvdeMetni"/>
        <w:rPr>
          <w:b/>
          <w:sz w:val="26"/>
        </w:rPr>
      </w:pPr>
    </w:p>
    <w:p w:rsidR="003F5CA8" w:rsidRDefault="003F5CA8">
      <w:pPr>
        <w:pStyle w:val="GvdeMetni"/>
        <w:rPr>
          <w:b/>
          <w:sz w:val="26"/>
        </w:rPr>
      </w:pPr>
    </w:p>
    <w:p w:rsidR="00E61C59" w:rsidRDefault="00E61C59">
      <w:pPr>
        <w:pStyle w:val="GvdeMetni"/>
        <w:rPr>
          <w:b/>
          <w:sz w:val="26"/>
        </w:rPr>
      </w:pPr>
    </w:p>
    <w:p w:rsidR="003F5CA8" w:rsidRDefault="003F5CA8">
      <w:pPr>
        <w:pStyle w:val="GvdeMetni"/>
        <w:rPr>
          <w:b/>
          <w:sz w:val="26"/>
        </w:rPr>
      </w:pPr>
    </w:p>
    <w:p w:rsidR="003F5CA8" w:rsidRDefault="003F5CA8">
      <w:pPr>
        <w:pStyle w:val="GvdeMetni"/>
        <w:rPr>
          <w:b/>
          <w:sz w:val="26"/>
        </w:rPr>
      </w:pPr>
    </w:p>
    <w:p w:rsidR="003F640B" w:rsidRDefault="003F640B">
      <w:pPr>
        <w:pStyle w:val="GvdeMetni"/>
        <w:rPr>
          <w:b/>
          <w:sz w:val="26"/>
        </w:rPr>
      </w:pPr>
    </w:p>
    <w:p w:rsidR="00E61C59" w:rsidRDefault="003F640B" w:rsidP="003F640B">
      <w:pPr>
        <w:pStyle w:val="GvdeMetni"/>
        <w:spacing w:before="60"/>
      </w:pPr>
      <w:r>
        <w:lastRenderedPageBreak/>
        <w:t xml:space="preserve">      </w:t>
      </w:r>
      <w:r w:rsidR="00E61C59" w:rsidRPr="00E61C59">
        <w:rPr>
          <w:color w:val="FF0000"/>
        </w:rPr>
        <w:t xml:space="preserve">1.2 Sosyal Alanlar </w:t>
      </w:r>
    </w:p>
    <w:p w:rsidR="00E61C59" w:rsidRDefault="00E61C59" w:rsidP="003F640B">
      <w:pPr>
        <w:pStyle w:val="GvdeMetni"/>
        <w:spacing w:before="60"/>
      </w:pPr>
    </w:p>
    <w:p w:rsidR="003F5CA8" w:rsidRDefault="003F640B" w:rsidP="003F640B">
      <w:pPr>
        <w:pStyle w:val="GvdeMetni"/>
        <w:spacing w:before="60"/>
      </w:pPr>
      <w:r>
        <w:t xml:space="preserve">    </w:t>
      </w:r>
      <w:r w:rsidR="00B16B9F">
        <w:t>Başkanlığımızın16</w:t>
      </w:r>
      <w:r w:rsidR="00B16B9F">
        <w:rPr>
          <w:spacing w:val="42"/>
        </w:rPr>
        <w:t xml:space="preserve"> </w:t>
      </w:r>
      <w:r w:rsidR="00B16B9F">
        <w:t>kişilik</w:t>
      </w:r>
      <w:r w:rsidR="00B16B9F">
        <w:rPr>
          <w:spacing w:val="42"/>
        </w:rPr>
        <w:t xml:space="preserve"> </w:t>
      </w:r>
      <w:r w:rsidR="00B16B9F">
        <w:t>bir</w:t>
      </w:r>
      <w:r w:rsidR="00B16B9F">
        <w:rPr>
          <w:spacing w:val="42"/>
        </w:rPr>
        <w:t xml:space="preserve"> </w:t>
      </w:r>
      <w:r w:rsidR="00B16B9F">
        <w:t>ihale</w:t>
      </w:r>
      <w:r w:rsidR="00B16B9F">
        <w:rPr>
          <w:spacing w:val="42"/>
        </w:rPr>
        <w:t xml:space="preserve"> </w:t>
      </w:r>
      <w:r w:rsidR="00B16B9F">
        <w:t>salonu</w:t>
      </w:r>
      <w:r w:rsidR="00B16B9F">
        <w:rPr>
          <w:spacing w:val="42"/>
        </w:rPr>
        <w:t xml:space="preserve"> </w:t>
      </w:r>
      <w:r w:rsidR="00B16B9F">
        <w:t>bulunmaktadır.</w:t>
      </w:r>
      <w:r w:rsidR="00B16B9F">
        <w:rPr>
          <w:spacing w:val="42"/>
        </w:rPr>
        <w:t xml:space="preserve"> </w:t>
      </w:r>
      <w:r w:rsidR="00B16B9F">
        <w:t>Bilgi</w:t>
      </w:r>
      <w:r w:rsidR="00B16B9F">
        <w:rPr>
          <w:spacing w:val="42"/>
        </w:rPr>
        <w:t xml:space="preserve"> </w:t>
      </w:r>
      <w:r w:rsidR="00B16B9F">
        <w:t>Teknolojileri,</w:t>
      </w:r>
      <w:r>
        <w:t xml:space="preserve"> </w:t>
      </w:r>
      <w:r w:rsidR="00B16B9F">
        <w:rPr>
          <w:spacing w:val="-57"/>
        </w:rPr>
        <w:t xml:space="preserve"> </w:t>
      </w:r>
      <w:r w:rsidR="00B16B9F">
        <w:t>Makine</w:t>
      </w:r>
      <w:r>
        <w:t>-</w:t>
      </w:r>
      <w:r w:rsidR="00B16B9F">
        <w:t>Teçhizat,</w:t>
      </w:r>
      <w:r>
        <w:t xml:space="preserve"> </w:t>
      </w:r>
      <w:r w:rsidR="00B16B9F">
        <w:t>Taşıma</w:t>
      </w:r>
      <w:r>
        <w:t xml:space="preserve"> </w:t>
      </w:r>
      <w:r w:rsidR="00B16B9F">
        <w:t>Hizmet</w:t>
      </w:r>
      <w:r>
        <w:t xml:space="preserve"> Vb.</w:t>
      </w:r>
      <w:r w:rsidR="00B16B9F">
        <w:rPr>
          <w:spacing w:val="-1"/>
        </w:rPr>
        <w:t xml:space="preserve"> </w:t>
      </w:r>
      <w:r w:rsidR="00B16B9F">
        <w:t>alımları</w:t>
      </w:r>
      <w:r>
        <w:t>n</w:t>
      </w:r>
      <w:r w:rsidR="00B16B9F">
        <w:rPr>
          <w:spacing w:val="-1"/>
        </w:rPr>
        <w:t xml:space="preserve">  </w:t>
      </w:r>
      <w:r>
        <w:t>t</w:t>
      </w:r>
      <w:r w:rsidR="00B16B9F">
        <w:t>üm</w:t>
      </w:r>
      <w:r w:rsidR="00B16B9F">
        <w:rPr>
          <w:spacing w:val="-1"/>
        </w:rPr>
        <w:t xml:space="preserve"> </w:t>
      </w:r>
      <w:r w:rsidR="00B16B9F">
        <w:t>ihaleler burada</w:t>
      </w:r>
      <w:r w:rsidR="00B16B9F">
        <w:rPr>
          <w:spacing w:val="-2"/>
        </w:rPr>
        <w:t xml:space="preserve"> </w:t>
      </w:r>
      <w:r w:rsidR="00B16B9F">
        <w:t>yapılmaktadır.</w:t>
      </w:r>
    </w:p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spacing w:before="2"/>
        <w:rPr>
          <w:sz w:val="29"/>
        </w:rPr>
      </w:pPr>
    </w:p>
    <w:tbl>
      <w:tblPr>
        <w:tblStyle w:val="TableNormal"/>
        <w:tblW w:w="0" w:type="auto"/>
        <w:tblInd w:w="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8"/>
        <w:gridCol w:w="2304"/>
        <w:gridCol w:w="2306"/>
        <w:gridCol w:w="2490"/>
      </w:tblGrid>
      <w:tr w:rsidR="003F5CA8">
        <w:trPr>
          <w:trHeight w:val="716"/>
        </w:trPr>
        <w:tc>
          <w:tcPr>
            <w:tcW w:w="9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F5CA8" w:rsidRDefault="00B16B9F">
            <w:pPr>
              <w:pStyle w:val="TableParagraph"/>
              <w:spacing w:before="75"/>
              <w:ind w:left="67"/>
              <w:rPr>
                <w:sz w:val="24"/>
              </w:rPr>
            </w:pPr>
            <w:r>
              <w:rPr>
                <w:color w:val="FFFFFF"/>
                <w:sz w:val="24"/>
              </w:rPr>
              <w:t>1.2.1.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Toplantı-Konferans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Salonları</w:t>
            </w:r>
          </w:p>
        </w:tc>
      </w:tr>
      <w:tr w:rsidR="003F5CA8">
        <w:trPr>
          <w:trHeight w:val="681"/>
        </w:trPr>
        <w:tc>
          <w:tcPr>
            <w:tcW w:w="2298" w:type="dxa"/>
            <w:tcBorders>
              <w:top w:val="nil"/>
            </w:tcBorders>
            <w:shd w:val="clear" w:color="auto" w:fill="C0C0C0"/>
          </w:tcPr>
          <w:p w:rsidR="003F5CA8" w:rsidRDefault="00B16B9F">
            <w:pPr>
              <w:pStyle w:val="TableParagraph"/>
              <w:spacing w:before="205"/>
              <w:ind w:left="518" w:right="499"/>
              <w:jc w:val="center"/>
              <w:rPr>
                <w:sz w:val="24"/>
              </w:rPr>
            </w:pPr>
            <w:r>
              <w:rPr>
                <w:sz w:val="24"/>
              </w:rPr>
              <w:t>Kapasitesi</w:t>
            </w:r>
          </w:p>
        </w:tc>
        <w:tc>
          <w:tcPr>
            <w:tcW w:w="2304" w:type="dxa"/>
            <w:tcBorders>
              <w:top w:val="nil"/>
            </w:tcBorders>
            <w:shd w:val="clear" w:color="auto" w:fill="C0C0C0"/>
          </w:tcPr>
          <w:p w:rsidR="003F5CA8" w:rsidRDefault="00B16B9F">
            <w:pPr>
              <w:pStyle w:val="TableParagraph"/>
              <w:spacing w:before="205"/>
              <w:ind w:left="365" w:right="341"/>
              <w:jc w:val="center"/>
              <w:rPr>
                <w:sz w:val="24"/>
              </w:rPr>
            </w:pPr>
            <w:r>
              <w:rPr>
                <w:sz w:val="24"/>
              </w:rPr>
              <w:t>Toplantı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Salonu</w:t>
            </w:r>
          </w:p>
        </w:tc>
        <w:tc>
          <w:tcPr>
            <w:tcW w:w="2306" w:type="dxa"/>
            <w:tcBorders>
              <w:top w:val="nil"/>
            </w:tcBorders>
            <w:shd w:val="clear" w:color="auto" w:fill="C0C0C0"/>
          </w:tcPr>
          <w:p w:rsidR="003F5CA8" w:rsidRDefault="00B16B9F">
            <w:pPr>
              <w:pStyle w:val="TableParagraph"/>
              <w:spacing w:before="205"/>
              <w:ind w:left="292"/>
              <w:rPr>
                <w:sz w:val="24"/>
              </w:rPr>
            </w:pPr>
            <w:r>
              <w:rPr>
                <w:sz w:val="24"/>
              </w:rPr>
              <w:t>Konferans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Salonu</w:t>
            </w:r>
          </w:p>
        </w:tc>
        <w:tc>
          <w:tcPr>
            <w:tcW w:w="2490" w:type="dxa"/>
            <w:tcBorders>
              <w:top w:val="nil"/>
            </w:tcBorders>
            <w:shd w:val="clear" w:color="auto" w:fill="C0C0C0"/>
          </w:tcPr>
          <w:p w:rsidR="003F5CA8" w:rsidRDefault="00B16B9F">
            <w:pPr>
              <w:pStyle w:val="TableParagraph"/>
              <w:spacing w:before="205"/>
              <w:ind w:left="854" w:right="829"/>
              <w:jc w:val="center"/>
              <w:rPr>
                <w:sz w:val="24"/>
              </w:rPr>
            </w:pPr>
            <w:r>
              <w:rPr>
                <w:sz w:val="24"/>
              </w:rPr>
              <w:t>Toplam</w:t>
            </w:r>
          </w:p>
        </w:tc>
      </w:tr>
      <w:tr w:rsidR="003F5CA8">
        <w:trPr>
          <w:trHeight w:val="681"/>
        </w:trPr>
        <w:tc>
          <w:tcPr>
            <w:tcW w:w="2298" w:type="dxa"/>
          </w:tcPr>
          <w:p w:rsidR="003F5CA8" w:rsidRDefault="00B16B9F">
            <w:pPr>
              <w:pStyle w:val="TableParagraph"/>
              <w:spacing w:before="205"/>
              <w:ind w:left="519" w:right="4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0–16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Kişilik</w:t>
            </w:r>
          </w:p>
        </w:tc>
        <w:tc>
          <w:tcPr>
            <w:tcW w:w="2304" w:type="dxa"/>
          </w:tcPr>
          <w:p w:rsidR="003F5CA8" w:rsidRDefault="00B16B9F">
            <w:pPr>
              <w:pStyle w:val="TableParagraph"/>
              <w:spacing w:before="20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6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490" w:type="dxa"/>
          </w:tcPr>
          <w:p w:rsidR="003F5CA8" w:rsidRDefault="00B16B9F">
            <w:pPr>
              <w:pStyle w:val="TableParagraph"/>
              <w:spacing w:before="20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spacing w:before="2"/>
        <w:rPr>
          <w:sz w:val="23"/>
        </w:rPr>
      </w:pPr>
    </w:p>
    <w:p w:rsidR="003F5CA8" w:rsidRDefault="00B16B9F">
      <w:pPr>
        <w:pStyle w:val="Balk1"/>
        <w:numPr>
          <w:ilvl w:val="0"/>
          <w:numId w:val="6"/>
        </w:numPr>
        <w:tabs>
          <w:tab w:val="left" w:pos="998"/>
        </w:tabs>
        <w:spacing w:before="90"/>
      </w:pPr>
      <w:bookmarkStart w:id="2" w:name="_TOC_250012"/>
      <w:r>
        <w:rPr>
          <w:color w:val="943634"/>
        </w:rPr>
        <w:t>Örgüt</w:t>
      </w:r>
      <w:r>
        <w:rPr>
          <w:color w:val="943634"/>
          <w:spacing w:val="-3"/>
        </w:rPr>
        <w:t xml:space="preserve"> </w:t>
      </w:r>
      <w:bookmarkEnd w:id="2"/>
      <w:r>
        <w:rPr>
          <w:color w:val="943634"/>
        </w:rPr>
        <w:t>Yapısı</w:t>
      </w:r>
    </w:p>
    <w:p w:rsidR="003F5CA8" w:rsidRDefault="003F5CA8">
      <w:pPr>
        <w:pStyle w:val="GvdeMetni"/>
        <w:spacing w:before="4"/>
        <w:rPr>
          <w:b/>
        </w:rPr>
      </w:pPr>
    </w:p>
    <w:p w:rsidR="003F5CA8" w:rsidRDefault="00B16B9F">
      <w:pPr>
        <w:ind w:left="738"/>
        <w:rPr>
          <w:b/>
          <w:sz w:val="24"/>
        </w:rPr>
      </w:pPr>
      <w:r>
        <w:rPr>
          <w:b/>
          <w:sz w:val="24"/>
        </w:rPr>
        <w:t>İdari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İşler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Daire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Başkanlığı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Teşkilat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Şeması</w:t>
      </w:r>
    </w:p>
    <w:p w:rsidR="003F5CA8" w:rsidRDefault="003F5CA8">
      <w:pPr>
        <w:pStyle w:val="GvdeMetni"/>
        <w:rPr>
          <w:b/>
          <w:sz w:val="20"/>
        </w:rPr>
      </w:pPr>
    </w:p>
    <w:p w:rsidR="003F5CA8" w:rsidRDefault="003F5CA8">
      <w:pPr>
        <w:pStyle w:val="GvdeMetni"/>
        <w:rPr>
          <w:b/>
          <w:sz w:val="20"/>
        </w:rPr>
      </w:pPr>
    </w:p>
    <w:p w:rsidR="003F5CA8" w:rsidRDefault="003F5CA8">
      <w:pPr>
        <w:pStyle w:val="GvdeMetni"/>
        <w:rPr>
          <w:b/>
          <w:sz w:val="20"/>
        </w:rPr>
      </w:pPr>
    </w:p>
    <w:p w:rsidR="003F5CA8" w:rsidRDefault="003F5CA8">
      <w:pPr>
        <w:pStyle w:val="GvdeMetni"/>
        <w:rPr>
          <w:b/>
          <w:sz w:val="20"/>
        </w:rPr>
      </w:pPr>
    </w:p>
    <w:p w:rsidR="003F5CA8" w:rsidRDefault="003F5CA8">
      <w:pPr>
        <w:pStyle w:val="GvdeMetni"/>
        <w:rPr>
          <w:b/>
          <w:sz w:val="20"/>
        </w:rPr>
      </w:pPr>
    </w:p>
    <w:p w:rsidR="003F5CA8" w:rsidRDefault="003F5CA8">
      <w:pPr>
        <w:pStyle w:val="GvdeMetni"/>
        <w:rPr>
          <w:b/>
          <w:sz w:val="20"/>
        </w:rPr>
      </w:pPr>
    </w:p>
    <w:p w:rsidR="003F5CA8" w:rsidRDefault="003F5CA8">
      <w:pPr>
        <w:pStyle w:val="GvdeMetni"/>
        <w:rPr>
          <w:b/>
          <w:sz w:val="20"/>
        </w:rPr>
      </w:pPr>
    </w:p>
    <w:p w:rsidR="003F5CA8" w:rsidRDefault="002F2101">
      <w:pPr>
        <w:pStyle w:val="GvdeMetni"/>
        <w:spacing w:before="3"/>
        <w:rPr>
          <w:b/>
          <w:sz w:val="20"/>
        </w:rPr>
      </w:pPr>
      <w:r>
        <w:pict>
          <v:group id="_x0000_s1027" style="position:absolute;margin-left:70pt;margin-top:13.65pt;width:451.8pt;height:112pt;z-index:-15727616;mso-wrap-distance-left:0;mso-wrap-distance-right:0;mso-position-horizontal-relative:page" coordorigin="1400,273" coordsize="9036,2240">
            <v:shape id="_x0000_s1045" style="position:absolute;left:5978;top:1214;width:3517;height:358" coordorigin="5978,1214" coordsize="3517,358" o:spt="100" adj="0,,0" path="m5978,1214r,164l5978,1378r3516,l9494,1378r,193m5978,1214r,164l5978,1378r1055,l7033,1378r,193e" filled="f" strokecolor="#3d6396" strokeweight="2pt">
              <v:stroke joinstyle="round"/>
              <v:formulas/>
              <v:path arrowok="t" o:connecttype="segments"/>
            </v:shape>
            <v:shape id="_x0000_s1044" style="position:absolute;left:4571;top:1214;width:1407;height:358" coordorigin="4572,1214" coordsize="1407,358" path="m5978,1214r,164l4572,1378r,193e" filled="f" strokecolor="#3d6396" strokeweight="2pt">
              <v:path arrowok="t"/>
            </v:shape>
            <v:shape id="_x0000_s1043" style="position:absolute;left:2341;top:1214;width:3637;height:358" coordorigin="2342,1214" coordsize="3637,358" path="m5978,1214r,164l2342,1378r,193e" filled="f" strokecolor="#3d6396" strokeweight="2pt">
              <v:path arrowok="t"/>
            </v:shape>
            <v:rect id="_x0000_s1042" style="position:absolute;left:5056;top:292;width:1843;height:922" fillcolor="#4f80bd" stroked="f"/>
            <v:rect id="_x0000_s1041" style="position:absolute;left:5056;top:292;width:1843;height:922" filled="f" strokecolor="white" strokeweight="2pt"/>
            <v:rect id="_x0000_s1040" style="position:absolute;left:1420;top:1571;width:1843;height:922" fillcolor="#4f80bd" stroked="f"/>
            <v:rect id="_x0000_s1039" style="position:absolute;left:1420;top:1571;width:1843;height:922" filled="f" strokecolor="white" strokeweight="2pt"/>
            <v:rect id="_x0000_s1038" style="position:absolute;left:3650;top:1571;width:1843;height:922" fillcolor="#4f80bd" stroked="f"/>
            <v:rect id="_x0000_s1037" style="position:absolute;left:3650;top:1571;width:1843;height:922" filled="f" strokecolor="white" strokeweight="2pt"/>
            <v:rect id="_x0000_s1036" style="position:absolute;left:5880;top:1571;width:2306;height:922" fillcolor="#4f80bd" stroked="f"/>
            <v:rect id="_x0000_s1035" style="position:absolute;left:5880;top:1571;width:2306;height:922" filled="f" strokecolor="white" strokeweight="2pt"/>
            <v:rect id="_x0000_s1034" style="position:absolute;left:8572;top:1571;width:1843;height:922" fillcolor="#4f80bd" stroked="f"/>
            <v:rect id="_x0000_s1033" style="position:absolute;left:8572;top:1571;width:1843;height:922" filled="f" strokecolor="white" strokeweight="2pt"/>
            <v:shape id="_x0000_s1032" type="#_x0000_t202" style="position:absolute;left:8572;top:1571;width:1843;height:922" filled="f" stroked="f">
              <v:textbox inset="0,0,0,0">
                <w:txbxContent>
                  <w:p w:rsidR="00C4461E" w:rsidRDefault="00C4461E">
                    <w:pPr>
                      <w:spacing w:before="3"/>
                      <w:rPr>
                        <w:b/>
                        <w:sz w:val="27"/>
                      </w:rPr>
                    </w:pPr>
                  </w:p>
                  <w:p w:rsidR="00C4461E" w:rsidRDefault="00C4461E">
                    <w:pPr>
                      <w:spacing w:line="262" w:lineRule="exact"/>
                      <w:ind w:left="167" w:right="167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Sivil</w:t>
                    </w:r>
                    <w:r>
                      <w:rPr>
                        <w:b/>
                        <w:color w:val="FFFFFF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Savunma</w:t>
                    </w:r>
                  </w:p>
                  <w:p w:rsidR="00C4461E" w:rsidRDefault="00C4461E">
                    <w:pPr>
                      <w:spacing w:line="262" w:lineRule="exact"/>
                      <w:ind w:left="167" w:right="167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Uzmanlığı</w:t>
                    </w:r>
                  </w:p>
                </w:txbxContent>
              </v:textbox>
            </v:shape>
            <v:shape id="_x0000_s1031" type="#_x0000_t202" style="position:absolute;left:5880;top:1571;width:2306;height:922" filled="f" stroked="f">
              <v:textbox inset="0,0,0,0">
                <w:txbxContent>
                  <w:p w:rsidR="00C4461E" w:rsidRDefault="00C4461E">
                    <w:pPr>
                      <w:spacing w:before="3"/>
                      <w:rPr>
                        <w:b/>
                        <w:sz w:val="29"/>
                      </w:rPr>
                    </w:pPr>
                  </w:p>
                  <w:p w:rsidR="00C4461E" w:rsidRDefault="00C4461E">
                    <w:pPr>
                      <w:spacing w:line="216" w:lineRule="auto"/>
                      <w:ind w:left="55" w:right="48" w:firstLine="31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İç Hizmetler ve</w:t>
                    </w:r>
                    <w:r>
                      <w:rPr>
                        <w:b/>
                        <w:color w:val="FFFFFF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Güvenlik</w:t>
                    </w:r>
                    <w:r>
                      <w:rPr>
                        <w:b/>
                        <w:color w:val="FFFFFF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Müdürlüğü</w:t>
                    </w:r>
                  </w:p>
                </w:txbxContent>
              </v:textbox>
            </v:shape>
            <v:shape id="_x0000_s1030" type="#_x0000_t202" style="position:absolute;left:3650;top:1571;width:1843;height:922" filled="f" stroked="f">
              <v:textbox inset="0,0,0,0">
                <w:txbxContent>
                  <w:p w:rsidR="00C4461E" w:rsidRDefault="00C4461E">
                    <w:pPr>
                      <w:spacing w:before="3"/>
                      <w:rPr>
                        <w:b/>
                        <w:sz w:val="29"/>
                      </w:rPr>
                    </w:pPr>
                  </w:p>
                  <w:p w:rsidR="00C4461E" w:rsidRDefault="00C4461E">
                    <w:pPr>
                      <w:spacing w:line="216" w:lineRule="auto"/>
                      <w:ind w:left="44" w:right="9" w:hanging="1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Matbaa ve Basım</w:t>
                    </w:r>
                    <w:r>
                      <w:rPr>
                        <w:b/>
                        <w:color w:val="FFFFFF"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işleri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Müdürlüğü</w:t>
                    </w:r>
                  </w:p>
                </w:txbxContent>
              </v:textbox>
            </v:shape>
            <v:shape id="_x0000_s1029" type="#_x0000_t202" style="position:absolute;left:1420;top:1571;width:1843;height:922" filled="f" stroked="f">
              <v:textbox inset="0,0,0,0">
                <w:txbxContent>
                  <w:p w:rsidR="00C4461E" w:rsidRDefault="00C4461E">
                    <w:pPr>
                      <w:spacing w:before="3"/>
                      <w:rPr>
                        <w:b/>
                        <w:sz w:val="27"/>
                      </w:rPr>
                    </w:pPr>
                  </w:p>
                  <w:p w:rsidR="00C4461E" w:rsidRDefault="00C4461E">
                    <w:pPr>
                      <w:spacing w:line="262" w:lineRule="exact"/>
                      <w:ind w:left="371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Satın</w:t>
                    </w:r>
                    <w:r>
                      <w:rPr>
                        <w:b/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alma</w:t>
                    </w:r>
                  </w:p>
                  <w:p w:rsidR="00C4461E" w:rsidRDefault="00C4461E">
                    <w:pPr>
                      <w:spacing w:line="262" w:lineRule="exact"/>
                      <w:ind w:left="32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Müdürlüğü</w:t>
                    </w:r>
                  </w:p>
                </w:txbxContent>
              </v:textbox>
            </v:shape>
            <v:shape id="_x0000_s1028" type="#_x0000_t202" style="position:absolute;left:5056;top:292;width:1843;height:922" filled="f" stroked="f">
              <v:textbox inset="0,0,0,0">
                <w:txbxContent>
                  <w:p w:rsidR="00C4461E" w:rsidRDefault="00C4461E">
                    <w:pPr>
                      <w:spacing w:before="1"/>
                      <w:rPr>
                        <w:b/>
                        <w:sz w:val="38"/>
                      </w:rPr>
                    </w:pPr>
                  </w:p>
                  <w:p w:rsidR="00C4461E" w:rsidRDefault="00C4461E">
                    <w:pPr>
                      <w:ind w:left="191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Daire</w:t>
                    </w:r>
                    <w:r>
                      <w:rPr>
                        <w:b/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Başkanı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F5CA8" w:rsidRDefault="003F5CA8">
      <w:pPr>
        <w:pStyle w:val="GvdeMetni"/>
        <w:rPr>
          <w:b/>
          <w:sz w:val="26"/>
        </w:rPr>
      </w:pPr>
    </w:p>
    <w:p w:rsidR="003F5CA8" w:rsidRDefault="003F5CA8">
      <w:pPr>
        <w:pStyle w:val="GvdeMetni"/>
        <w:rPr>
          <w:b/>
          <w:sz w:val="26"/>
        </w:rPr>
      </w:pPr>
    </w:p>
    <w:p w:rsidR="003F5CA8" w:rsidRDefault="003F5CA8">
      <w:pPr>
        <w:pStyle w:val="GvdeMetni"/>
        <w:rPr>
          <w:b/>
          <w:sz w:val="26"/>
        </w:rPr>
      </w:pPr>
    </w:p>
    <w:p w:rsidR="003F5CA8" w:rsidRDefault="003F5CA8">
      <w:pPr>
        <w:pStyle w:val="GvdeMetni"/>
        <w:rPr>
          <w:b/>
          <w:sz w:val="26"/>
        </w:rPr>
      </w:pPr>
    </w:p>
    <w:p w:rsidR="003F5CA8" w:rsidRDefault="003F5CA8">
      <w:pPr>
        <w:pStyle w:val="GvdeMetni"/>
        <w:rPr>
          <w:b/>
          <w:sz w:val="26"/>
        </w:rPr>
      </w:pPr>
    </w:p>
    <w:p w:rsidR="003F5CA8" w:rsidRDefault="003F5CA8">
      <w:pPr>
        <w:pStyle w:val="GvdeMetni"/>
        <w:rPr>
          <w:b/>
          <w:sz w:val="26"/>
        </w:rPr>
      </w:pPr>
    </w:p>
    <w:p w:rsidR="003F5CA8" w:rsidRDefault="003F5CA8">
      <w:pPr>
        <w:pStyle w:val="GvdeMetni"/>
        <w:rPr>
          <w:b/>
          <w:sz w:val="26"/>
        </w:rPr>
      </w:pPr>
    </w:p>
    <w:p w:rsidR="003F5CA8" w:rsidRDefault="003F5CA8">
      <w:pPr>
        <w:pStyle w:val="GvdeMetni"/>
        <w:spacing w:before="10"/>
        <w:rPr>
          <w:b/>
        </w:rPr>
      </w:pPr>
    </w:p>
    <w:p w:rsidR="003F5CA8" w:rsidRDefault="00B16B9F">
      <w:pPr>
        <w:pStyle w:val="Balk1"/>
        <w:numPr>
          <w:ilvl w:val="0"/>
          <w:numId w:val="6"/>
        </w:numPr>
        <w:tabs>
          <w:tab w:val="left" w:pos="998"/>
        </w:tabs>
      </w:pPr>
      <w:bookmarkStart w:id="3" w:name="_TOC_250011"/>
      <w:r>
        <w:rPr>
          <w:color w:val="943634"/>
        </w:rPr>
        <w:t>Bilgi</w:t>
      </w:r>
      <w:r>
        <w:rPr>
          <w:color w:val="943634"/>
          <w:spacing w:val="-1"/>
        </w:rPr>
        <w:t xml:space="preserve"> </w:t>
      </w:r>
      <w:bookmarkEnd w:id="3"/>
      <w:r>
        <w:rPr>
          <w:color w:val="943634"/>
        </w:rPr>
        <w:t>ve Teknolojik Kaynaklar</w:t>
      </w:r>
    </w:p>
    <w:p w:rsidR="003F5CA8" w:rsidRDefault="003F5CA8">
      <w:pPr>
        <w:pStyle w:val="GvdeMetni"/>
        <w:spacing w:before="4"/>
        <w:rPr>
          <w:b/>
        </w:rPr>
      </w:pPr>
    </w:p>
    <w:p w:rsidR="003F5CA8" w:rsidRDefault="00B16B9F">
      <w:pPr>
        <w:pStyle w:val="GvdeMetni"/>
        <w:ind w:left="738" w:right="735" w:firstLine="960"/>
        <w:jc w:val="both"/>
      </w:pPr>
      <w:r>
        <w:t>Başkanlığımız</w:t>
      </w:r>
      <w:r>
        <w:rPr>
          <w:spacing w:val="1"/>
        </w:rPr>
        <w:t xml:space="preserve"> </w:t>
      </w:r>
      <w:r>
        <w:t>günümüz</w:t>
      </w:r>
      <w:r>
        <w:rPr>
          <w:spacing w:val="1"/>
        </w:rPr>
        <w:t xml:space="preserve"> </w:t>
      </w:r>
      <w:r>
        <w:t>teknolojilerine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donanıma</w:t>
      </w:r>
      <w:r>
        <w:rPr>
          <w:spacing w:val="61"/>
        </w:rPr>
        <w:t xml:space="preserve"> </w:t>
      </w:r>
      <w:r>
        <w:t>sahiptir.</w:t>
      </w:r>
      <w:r>
        <w:rPr>
          <w:spacing w:val="1"/>
        </w:rPr>
        <w:t xml:space="preserve"> </w:t>
      </w:r>
      <w:r>
        <w:t>Bünyesinde</w:t>
      </w:r>
      <w:r>
        <w:rPr>
          <w:spacing w:val="1"/>
        </w:rPr>
        <w:t xml:space="preserve"> </w:t>
      </w:r>
      <w:r>
        <w:t>yürütülmekte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işlemler</w:t>
      </w:r>
      <w:r>
        <w:rPr>
          <w:spacing w:val="1"/>
        </w:rPr>
        <w:t xml:space="preserve"> </w:t>
      </w:r>
      <w:r>
        <w:t>bilgisayar</w:t>
      </w:r>
      <w:r>
        <w:rPr>
          <w:spacing w:val="1"/>
        </w:rPr>
        <w:t xml:space="preserve"> </w:t>
      </w:r>
      <w:r>
        <w:t>ortamında</w:t>
      </w:r>
      <w:r>
        <w:rPr>
          <w:spacing w:val="1"/>
        </w:rPr>
        <w:t xml:space="preserve"> </w:t>
      </w:r>
      <w:r>
        <w:t>yürütülmekte</w:t>
      </w:r>
      <w:r>
        <w:rPr>
          <w:spacing w:val="1"/>
        </w:rPr>
        <w:t xml:space="preserve"> </w:t>
      </w:r>
      <w:r>
        <w:t>olup,</w:t>
      </w:r>
      <w:r>
        <w:rPr>
          <w:spacing w:val="60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işlerin</w:t>
      </w:r>
      <w:r>
        <w:rPr>
          <w:spacing w:val="-1"/>
        </w:rPr>
        <w:t xml:space="preserve"> </w:t>
      </w:r>
      <w:r>
        <w:t>niteliğine</w:t>
      </w:r>
      <w:r>
        <w:rPr>
          <w:spacing w:val="-2"/>
        </w:rPr>
        <w:t xml:space="preserve"> </w:t>
      </w:r>
      <w:r>
        <w:t>göre yerel</w:t>
      </w:r>
      <w:r>
        <w:rPr>
          <w:spacing w:val="-1"/>
        </w:rPr>
        <w:t xml:space="preserve"> </w:t>
      </w:r>
      <w:r>
        <w:t>ağ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internet</w:t>
      </w:r>
      <w:r>
        <w:rPr>
          <w:spacing w:val="-1"/>
        </w:rPr>
        <w:t xml:space="preserve"> </w:t>
      </w:r>
      <w:r>
        <w:t>ortamında</w:t>
      </w:r>
      <w:r>
        <w:rPr>
          <w:spacing w:val="-1"/>
        </w:rPr>
        <w:t xml:space="preserve"> </w:t>
      </w:r>
      <w:r>
        <w:t>bilgi paylaşımı</w:t>
      </w:r>
      <w:r>
        <w:rPr>
          <w:spacing w:val="-2"/>
        </w:rPr>
        <w:t xml:space="preserve"> </w:t>
      </w:r>
      <w:r>
        <w:t>sağlanmaktadır.</w:t>
      </w:r>
    </w:p>
    <w:p w:rsidR="003F5CA8" w:rsidRDefault="003F5CA8">
      <w:pPr>
        <w:sectPr w:rsidR="003F5CA8">
          <w:pgSz w:w="11910" w:h="16840"/>
          <w:pgMar w:top="1140" w:right="680" w:bottom="1160" w:left="680" w:header="0" w:footer="892" w:gutter="0"/>
          <w:cols w:space="708"/>
        </w:sectPr>
      </w:pPr>
    </w:p>
    <w:tbl>
      <w:tblPr>
        <w:tblStyle w:val="TableNormal"/>
        <w:tblW w:w="0" w:type="auto"/>
        <w:tblInd w:w="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6"/>
        <w:gridCol w:w="1508"/>
        <w:gridCol w:w="1479"/>
        <w:gridCol w:w="1328"/>
        <w:gridCol w:w="1477"/>
        <w:gridCol w:w="1477"/>
      </w:tblGrid>
      <w:tr w:rsidR="003F5CA8">
        <w:trPr>
          <w:trHeight w:val="716"/>
        </w:trPr>
        <w:tc>
          <w:tcPr>
            <w:tcW w:w="92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F5CA8" w:rsidRDefault="00B16B9F">
            <w:pPr>
              <w:pStyle w:val="TableParagraph"/>
              <w:spacing w:before="220"/>
              <w:ind w:left="363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Tablo13.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Yazılım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ve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Bilgisayarlar</w:t>
            </w:r>
          </w:p>
        </w:tc>
      </w:tr>
      <w:tr w:rsidR="003F5CA8">
        <w:trPr>
          <w:trHeight w:val="2046"/>
        </w:trPr>
        <w:tc>
          <w:tcPr>
            <w:tcW w:w="1946" w:type="dxa"/>
            <w:tcBorders>
              <w:top w:val="nil"/>
            </w:tcBorders>
            <w:shd w:val="clear" w:color="auto" w:fill="C0C0C0"/>
          </w:tcPr>
          <w:p w:rsidR="003F5CA8" w:rsidRDefault="003F5CA8">
            <w:pPr>
              <w:pStyle w:val="TableParagraph"/>
              <w:spacing w:before="0"/>
              <w:rPr>
                <w:b/>
                <w:sz w:val="26"/>
              </w:rPr>
            </w:pPr>
          </w:p>
          <w:p w:rsidR="003F5CA8" w:rsidRDefault="003F5CA8">
            <w:pPr>
              <w:pStyle w:val="TableParagraph"/>
              <w:spacing w:before="0"/>
              <w:rPr>
                <w:b/>
                <w:sz w:val="26"/>
              </w:rPr>
            </w:pPr>
          </w:p>
          <w:p w:rsidR="003F5CA8" w:rsidRDefault="003F5CA8">
            <w:pPr>
              <w:pStyle w:val="TableParagraph"/>
              <w:spacing w:before="2"/>
              <w:rPr>
                <w:b/>
                <w:sz w:val="25"/>
              </w:rPr>
            </w:pPr>
          </w:p>
          <w:p w:rsidR="003F5CA8" w:rsidRDefault="00B16B9F">
            <w:pPr>
              <w:pStyle w:val="TableParagraph"/>
              <w:spacing w:before="0"/>
              <w:ind w:left="699" w:right="679"/>
              <w:jc w:val="center"/>
              <w:rPr>
                <w:sz w:val="24"/>
              </w:rPr>
            </w:pPr>
            <w:r>
              <w:rPr>
                <w:sz w:val="24"/>
              </w:rPr>
              <w:t>Cinsi</w:t>
            </w:r>
          </w:p>
        </w:tc>
        <w:tc>
          <w:tcPr>
            <w:tcW w:w="1508" w:type="dxa"/>
            <w:tcBorders>
              <w:top w:val="nil"/>
            </w:tcBorders>
            <w:shd w:val="clear" w:color="auto" w:fill="C0C0C0"/>
          </w:tcPr>
          <w:p w:rsidR="003F5CA8" w:rsidRDefault="003F5CA8">
            <w:pPr>
              <w:pStyle w:val="TableParagraph"/>
              <w:spacing w:before="0"/>
              <w:rPr>
                <w:b/>
                <w:sz w:val="26"/>
              </w:rPr>
            </w:pPr>
          </w:p>
          <w:p w:rsidR="003F5CA8" w:rsidRDefault="003F5CA8">
            <w:pPr>
              <w:pStyle w:val="TableParagraph"/>
              <w:spacing w:before="0"/>
              <w:rPr>
                <w:b/>
                <w:sz w:val="26"/>
              </w:rPr>
            </w:pPr>
          </w:p>
          <w:p w:rsidR="003F5CA8" w:rsidRDefault="00B16B9F">
            <w:pPr>
              <w:pStyle w:val="TableParagraph"/>
              <w:spacing w:before="152"/>
              <w:ind w:left="127" w:right="103"/>
              <w:jc w:val="center"/>
              <w:rPr>
                <w:sz w:val="24"/>
              </w:rPr>
            </w:pPr>
            <w:r>
              <w:rPr>
                <w:sz w:val="24"/>
              </w:rPr>
              <w:t>İdari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Amaçlı</w:t>
            </w:r>
          </w:p>
          <w:p w:rsidR="003F5CA8" w:rsidRDefault="00B16B9F">
            <w:pPr>
              <w:pStyle w:val="TableParagraph"/>
              <w:spacing w:before="0"/>
              <w:ind w:left="127" w:right="103"/>
              <w:jc w:val="center"/>
              <w:rPr>
                <w:sz w:val="24"/>
              </w:rPr>
            </w:pPr>
            <w:r>
              <w:rPr>
                <w:sz w:val="24"/>
              </w:rPr>
              <w:t>(Adet)</w:t>
            </w:r>
          </w:p>
        </w:tc>
        <w:tc>
          <w:tcPr>
            <w:tcW w:w="1479" w:type="dxa"/>
            <w:tcBorders>
              <w:top w:val="nil"/>
            </w:tcBorders>
            <w:shd w:val="clear" w:color="auto" w:fill="C0C0C0"/>
          </w:tcPr>
          <w:p w:rsidR="003F5CA8" w:rsidRDefault="00B16B9F">
            <w:pPr>
              <w:pStyle w:val="TableParagraph"/>
              <w:spacing w:before="60"/>
              <w:ind w:left="85" w:right="58"/>
              <w:jc w:val="center"/>
              <w:rPr>
                <w:sz w:val="24"/>
              </w:rPr>
            </w:pPr>
            <w:r>
              <w:rPr>
                <w:sz w:val="24"/>
              </w:rPr>
              <w:t>Eğitim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Amaçlı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(Öğrencilerin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Kullanımına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açık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bilgisayar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sayısı)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(Adet)</w:t>
            </w:r>
          </w:p>
        </w:tc>
        <w:tc>
          <w:tcPr>
            <w:tcW w:w="1328" w:type="dxa"/>
            <w:tcBorders>
              <w:top w:val="nil"/>
            </w:tcBorders>
            <w:shd w:val="clear" w:color="auto" w:fill="C0C0C0"/>
          </w:tcPr>
          <w:p w:rsidR="003F5CA8" w:rsidRDefault="003F5CA8">
            <w:pPr>
              <w:pStyle w:val="TableParagraph"/>
              <w:spacing w:before="0"/>
              <w:rPr>
                <w:b/>
                <w:sz w:val="26"/>
              </w:rPr>
            </w:pPr>
          </w:p>
          <w:p w:rsidR="003F5CA8" w:rsidRDefault="003F5CA8">
            <w:pPr>
              <w:pStyle w:val="TableParagraph"/>
              <w:spacing w:before="2"/>
              <w:rPr>
                <w:b/>
                <w:sz w:val="27"/>
              </w:rPr>
            </w:pPr>
          </w:p>
          <w:p w:rsidR="003F5CA8" w:rsidRDefault="00B16B9F">
            <w:pPr>
              <w:pStyle w:val="TableParagraph"/>
              <w:spacing w:before="0"/>
              <w:ind w:left="186" w:right="16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Araştırma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Amaçlı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(Adet)</w:t>
            </w:r>
          </w:p>
        </w:tc>
        <w:tc>
          <w:tcPr>
            <w:tcW w:w="1477" w:type="dxa"/>
            <w:tcBorders>
              <w:top w:val="nil"/>
            </w:tcBorders>
            <w:shd w:val="clear" w:color="auto" w:fill="C0C0C0"/>
          </w:tcPr>
          <w:p w:rsidR="003F5CA8" w:rsidRDefault="003F5CA8">
            <w:pPr>
              <w:pStyle w:val="TableParagraph"/>
              <w:spacing w:before="0"/>
              <w:rPr>
                <w:b/>
                <w:sz w:val="26"/>
              </w:rPr>
            </w:pPr>
          </w:p>
          <w:p w:rsidR="003F5CA8" w:rsidRDefault="003F5CA8">
            <w:pPr>
              <w:pStyle w:val="TableParagraph"/>
              <w:spacing w:before="0"/>
              <w:rPr>
                <w:b/>
                <w:sz w:val="26"/>
              </w:rPr>
            </w:pPr>
          </w:p>
          <w:p w:rsidR="003F5CA8" w:rsidRDefault="003F5CA8">
            <w:pPr>
              <w:pStyle w:val="TableParagraph"/>
              <w:spacing w:before="2"/>
              <w:rPr>
                <w:b/>
                <w:sz w:val="25"/>
              </w:rPr>
            </w:pPr>
          </w:p>
          <w:p w:rsidR="003F5CA8" w:rsidRDefault="00B16B9F">
            <w:pPr>
              <w:pStyle w:val="TableParagraph"/>
              <w:spacing w:before="0"/>
              <w:ind w:left="66" w:right="42"/>
              <w:jc w:val="center"/>
              <w:rPr>
                <w:sz w:val="24"/>
              </w:rPr>
            </w:pPr>
            <w:r>
              <w:rPr>
                <w:sz w:val="24"/>
              </w:rPr>
              <w:t>Sağlık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amaçlı</w:t>
            </w:r>
          </w:p>
        </w:tc>
        <w:tc>
          <w:tcPr>
            <w:tcW w:w="1477" w:type="dxa"/>
            <w:tcBorders>
              <w:top w:val="nil"/>
            </w:tcBorders>
            <w:shd w:val="clear" w:color="auto" w:fill="C0C0C0"/>
          </w:tcPr>
          <w:p w:rsidR="003F5CA8" w:rsidRDefault="003F5CA8">
            <w:pPr>
              <w:pStyle w:val="TableParagraph"/>
              <w:spacing w:before="0"/>
              <w:rPr>
                <w:b/>
                <w:sz w:val="26"/>
              </w:rPr>
            </w:pPr>
          </w:p>
          <w:p w:rsidR="003F5CA8" w:rsidRDefault="003F5CA8">
            <w:pPr>
              <w:pStyle w:val="TableParagraph"/>
              <w:spacing w:before="0"/>
              <w:rPr>
                <w:b/>
                <w:sz w:val="26"/>
              </w:rPr>
            </w:pPr>
          </w:p>
          <w:p w:rsidR="003F5CA8" w:rsidRDefault="003F5CA8">
            <w:pPr>
              <w:pStyle w:val="TableParagraph"/>
              <w:spacing w:before="2"/>
              <w:rPr>
                <w:b/>
                <w:sz w:val="25"/>
              </w:rPr>
            </w:pPr>
          </w:p>
          <w:p w:rsidR="003F5CA8" w:rsidRDefault="00B16B9F">
            <w:pPr>
              <w:pStyle w:val="TableParagraph"/>
              <w:spacing w:before="0"/>
              <w:ind w:left="66" w:right="41"/>
              <w:jc w:val="center"/>
              <w:rPr>
                <w:sz w:val="24"/>
              </w:rPr>
            </w:pPr>
            <w:r>
              <w:rPr>
                <w:sz w:val="24"/>
              </w:rPr>
              <w:t>Toplam</w:t>
            </w:r>
          </w:p>
        </w:tc>
      </w:tr>
      <w:tr w:rsidR="003F5CA8">
        <w:trPr>
          <w:trHeight w:val="682"/>
        </w:trPr>
        <w:tc>
          <w:tcPr>
            <w:tcW w:w="1946" w:type="dxa"/>
          </w:tcPr>
          <w:p w:rsidR="003F5CA8" w:rsidRDefault="00B16B9F">
            <w:pPr>
              <w:pStyle w:val="TableParagraph"/>
              <w:spacing w:before="67"/>
              <w:ind w:left="57" w:right="748"/>
              <w:rPr>
                <w:b/>
                <w:sz w:val="24"/>
              </w:rPr>
            </w:pPr>
            <w:r>
              <w:rPr>
                <w:b/>
                <w:sz w:val="24"/>
              </w:rPr>
              <w:t>Masa Üstü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Bilgisayar</w:t>
            </w:r>
          </w:p>
        </w:tc>
        <w:tc>
          <w:tcPr>
            <w:tcW w:w="1508" w:type="dxa"/>
          </w:tcPr>
          <w:p w:rsidR="003F5CA8" w:rsidRDefault="00093A27">
            <w:pPr>
              <w:pStyle w:val="TableParagraph"/>
              <w:spacing w:before="205"/>
              <w:ind w:left="127" w:right="102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479" w:type="dxa"/>
          </w:tcPr>
          <w:p w:rsidR="003F5CA8" w:rsidRDefault="00B16B9F">
            <w:pPr>
              <w:pStyle w:val="TableParagraph"/>
              <w:spacing w:before="20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28" w:type="dxa"/>
          </w:tcPr>
          <w:p w:rsidR="003F5CA8" w:rsidRDefault="00B16B9F">
            <w:pPr>
              <w:pStyle w:val="TableParagraph"/>
              <w:spacing w:before="20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77" w:type="dxa"/>
          </w:tcPr>
          <w:p w:rsidR="003F5CA8" w:rsidRDefault="00B16B9F">
            <w:pPr>
              <w:pStyle w:val="TableParagraph"/>
              <w:spacing w:before="20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77" w:type="dxa"/>
          </w:tcPr>
          <w:p w:rsidR="003F5CA8" w:rsidRDefault="00093A27">
            <w:pPr>
              <w:pStyle w:val="TableParagraph"/>
              <w:spacing w:before="205"/>
              <w:ind w:left="66" w:right="42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3F5CA8">
        <w:trPr>
          <w:trHeight w:val="682"/>
        </w:trPr>
        <w:tc>
          <w:tcPr>
            <w:tcW w:w="1946" w:type="dxa"/>
          </w:tcPr>
          <w:p w:rsidR="003F5CA8" w:rsidRDefault="00B16B9F">
            <w:pPr>
              <w:pStyle w:val="TableParagraph"/>
              <w:spacing w:before="67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Taşınabilir</w:t>
            </w:r>
          </w:p>
          <w:p w:rsidR="003F5CA8" w:rsidRDefault="00B16B9F">
            <w:pPr>
              <w:pStyle w:val="TableParagraph"/>
              <w:spacing w:before="0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Bilgisayar</w:t>
            </w:r>
          </w:p>
        </w:tc>
        <w:tc>
          <w:tcPr>
            <w:tcW w:w="1508" w:type="dxa"/>
          </w:tcPr>
          <w:p w:rsidR="003F5CA8" w:rsidRDefault="00995E38">
            <w:pPr>
              <w:pStyle w:val="TableParagraph"/>
              <w:spacing w:before="20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79" w:type="dxa"/>
          </w:tcPr>
          <w:p w:rsidR="003F5CA8" w:rsidRDefault="00B16B9F">
            <w:pPr>
              <w:pStyle w:val="TableParagraph"/>
              <w:spacing w:before="20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28" w:type="dxa"/>
          </w:tcPr>
          <w:p w:rsidR="003F5CA8" w:rsidRDefault="00B16B9F">
            <w:pPr>
              <w:pStyle w:val="TableParagraph"/>
              <w:spacing w:before="20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77" w:type="dxa"/>
          </w:tcPr>
          <w:p w:rsidR="003F5CA8" w:rsidRDefault="00B16B9F">
            <w:pPr>
              <w:pStyle w:val="TableParagraph"/>
              <w:spacing w:before="20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77" w:type="dxa"/>
          </w:tcPr>
          <w:p w:rsidR="003F5CA8" w:rsidRDefault="00995E38">
            <w:pPr>
              <w:pStyle w:val="TableParagraph"/>
              <w:spacing w:before="20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F5CA8">
        <w:trPr>
          <w:trHeight w:val="682"/>
        </w:trPr>
        <w:tc>
          <w:tcPr>
            <w:tcW w:w="1946" w:type="dxa"/>
          </w:tcPr>
          <w:p w:rsidR="003F5CA8" w:rsidRDefault="00B16B9F">
            <w:pPr>
              <w:pStyle w:val="TableParagraph"/>
              <w:spacing w:before="205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Tablet</w:t>
            </w:r>
          </w:p>
        </w:tc>
        <w:tc>
          <w:tcPr>
            <w:tcW w:w="1508" w:type="dxa"/>
          </w:tcPr>
          <w:p w:rsidR="003F5CA8" w:rsidRDefault="00995E38">
            <w:pPr>
              <w:pStyle w:val="TableParagraph"/>
              <w:spacing w:before="20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79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8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77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77" w:type="dxa"/>
          </w:tcPr>
          <w:p w:rsidR="003F5CA8" w:rsidRDefault="00995E38">
            <w:pPr>
              <w:pStyle w:val="TableParagraph"/>
              <w:spacing w:before="20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3F5CA8" w:rsidRDefault="003F5CA8">
      <w:pPr>
        <w:pStyle w:val="GvdeMetni"/>
        <w:rPr>
          <w:b/>
          <w:sz w:val="20"/>
        </w:rPr>
      </w:pPr>
    </w:p>
    <w:p w:rsidR="003F5CA8" w:rsidRDefault="003F5CA8">
      <w:pPr>
        <w:pStyle w:val="GvdeMetni"/>
        <w:spacing w:before="6"/>
        <w:rPr>
          <w:b/>
          <w:sz w:val="19"/>
        </w:rPr>
      </w:pPr>
    </w:p>
    <w:p w:rsidR="003F5CA8" w:rsidRDefault="00B16B9F">
      <w:pPr>
        <w:spacing w:before="90"/>
        <w:ind w:left="738"/>
        <w:rPr>
          <w:b/>
          <w:sz w:val="24"/>
        </w:rPr>
      </w:pPr>
      <w:r>
        <w:rPr>
          <w:b/>
          <w:color w:val="943634"/>
          <w:sz w:val="24"/>
        </w:rPr>
        <w:t>3.3-</w:t>
      </w:r>
      <w:r>
        <w:rPr>
          <w:b/>
          <w:color w:val="943634"/>
          <w:spacing w:val="-1"/>
          <w:sz w:val="24"/>
        </w:rPr>
        <w:t xml:space="preserve"> </w:t>
      </w:r>
      <w:r>
        <w:rPr>
          <w:b/>
          <w:color w:val="943634"/>
          <w:sz w:val="24"/>
        </w:rPr>
        <w:t>Diğer</w:t>
      </w:r>
      <w:r>
        <w:rPr>
          <w:b/>
          <w:color w:val="943634"/>
          <w:spacing w:val="-2"/>
          <w:sz w:val="24"/>
        </w:rPr>
        <w:t xml:space="preserve"> </w:t>
      </w:r>
      <w:r>
        <w:rPr>
          <w:b/>
          <w:color w:val="943634"/>
          <w:sz w:val="24"/>
        </w:rPr>
        <w:t>Bilgi</w:t>
      </w:r>
      <w:r>
        <w:rPr>
          <w:b/>
          <w:color w:val="943634"/>
          <w:spacing w:val="-1"/>
          <w:sz w:val="24"/>
        </w:rPr>
        <w:t xml:space="preserve"> </w:t>
      </w:r>
      <w:r>
        <w:rPr>
          <w:b/>
          <w:color w:val="943634"/>
          <w:sz w:val="24"/>
        </w:rPr>
        <w:t>ve</w:t>
      </w:r>
      <w:r>
        <w:rPr>
          <w:b/>
          <w:color w:val="943634"/>
          <w:spacing w:val="-1"/>
          <w:sz w:val="24"/>
        </w:rPr>
        <w:t xml:space="preserve"> </w:t>
      </w:r>
      <w:r>
        <w:rPr>
          <w:b/>
          <w:color w:val="943634"/>
          <w:sz w:val="24"/>
        </w:rPr>
        <w:t>Teknolojik Kaynaklar</w:t>
      </w:r>
    </w:p>
    <w:p w:rsidR="003F5CA8" w:rsidRDefault="003F5CA8">
      <w:pPr>
        <w:pStyle w:val="GvdeMetni"/>
        <w:spacing w:before="3" w:after="1"/>
        <w:rPr>
          <w:b/>
          <w:sz w:val="10"/>
        </w:rPr>
      </w:pPr>
    </w:p>
    <w:tbl>
      <w:tblPr>
        <w:tblStyle w:val="TableNormal"/>
        <w:tblW w:w="0" w:type="auto"/>
        <w:tblInd w:w="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1658"/>
        <w:gridCol w:w="1409"/>
        <w:gridCol w:w="1545"/>
        <w:gridCol w:w="1328"/>
        <w:gridCol w:w="1328"/>
      </w:tblGrid>
      <w:tr w:rsidR="003F5CA8">
        <w:trPr>
          <w:trHeight w:val="716"/>
        </w:trPr>
        <w:tc>
          <w:tcPr>
            <w:tcW w:w="92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F5CA8" w:rsidRDefault="00B16B9F">
            <w:pPr>
              <w:pStyle w:val="TableParagraph"/>
              <w:spacing w:before="75"/>
              <w:ind w:left="289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Tablo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19.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Diğer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Bilgi ve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Teknolojik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Kaynaklar</w:t>
            </w:r>
          </w:p>
        </w:tc>
      </w:tr>
      <w:tr w:rsidR="003F5CA8">
        <w:trPr>
          <w:trHeight w:val="942"/>
        </w:trPr>
        <w:tc>
          <w:tcPr>
            <w:tcW w:w="1947" w:type="dxa"/>
            <w:tcBorders>
              <w:top w:val="nil"/>
            </w:tcBorders>
            <w:shd w:val="clear" w:color="auto" w:fill="C0C0C0"/>
          </w:tcPr>
          <w:p w:rsidR="003F5CA8" w:rsidRDefault="003F5CA8">
            <w:pPr>
              <w:pStyle w:val="TableParagraph"/>
              <w:spacing w:before="2"/>
              <w:rPr>
                <w:b/>
                <w:sz w:val="29"/>
              </w:rPr>
            </w:pPr>
          </w:p>
          <w:p w:rsidR="003F5CA8" w:rsidRDefault="00B16B9F">
            <w:pPr>
              <w:pStyle w:val="TableParagraph"/>
              <w:spacing w:before="0"/>
              <w:ind w:left="218" w:right="198"/>
              <w:jc w:val="center"/>
              <w:rPr>
                <w:sz w:val="24"/>
              </w:rPr>
            </w:pPr>
            <w:r>
              <w:rPr>
                <w:sz w:val="24"/>
              </w:rPr>
              <w:t>Cinsi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C0C0C0"/>
          </w:tcPr>
          <w:p w:rsidR="003F5CA8" w:rsidRDefault="00B16B9F">
            <w:pPr>
              <w:pStyle w:val="TableParagraph"/>
              <w:spacing w:before="198"/>
              <w:ind w:left="202" w:right="178"/>
              <w:jc w:val="center"/>
              <w:rPr>
                <w:sz w:val="24"/>
              </w:rPr>
            </w:pPr>
            <w:r>
              <w:rPr>
                <w:sz w:val="24"/>
              </w:rPr>
              <w:t>İdari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Amaçlı</w:t>
            </w:r>
          </w:p>
          <w:p w:rsidR="003F5CA8" w:rsidRDefault="00B16B9F">
            <w:pPr>
              <w:pStyle w:val="TableParagraph"/>
              <w:spacing w:before="0"/>
              <w:ind w:left="202" w:right="178"/>
              <w:jc w:val="center"/>
              <w:rPr>
                <w:sz w:val="24"/>
              </w:rPr>
            </w:pPr>
            <w:r>
              <w:rPr>
                <w:sz w:val="24"/>
              </w:rPr>
              <w:t>(Adet)</w:t>
            </w:r>
          </w:p>
        </w:tc>
        <w:tc>
          <w:tcPr>
            <w:tcW w:w="1409" w:type="dxa"/>
            <w:tcBorders>
              <w:top w:val="nil"/>
            </w:tcBorders>
            <w:shd w:val="clear" w:color="auto" w:fill="C0C0C0"/>
          </w:tcPr>
          <w:p w:rsidR="003F5CA8" w:rsidRDefault="00B16B9F">
            <w:pPr>
              <w:pStyle w:val="TableParagraph"/>
              <w:spacing w:before="60"/>
              <w:ind w:left="353" w:right="327" w:firstLine="26"/>
              <w:jc w:val="both"/>
              <w:rPr>
                <w:sz w:val="24"/>
              </w:rPr>
            </w:pPr>
            <w:r>
              <w:rPr>
                <w:sz w:val="24"/>
              </w:rPr>
              <w:t>Eğitim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Amaçlı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(Adet)</w:t>
            </w:r>
          </w:p>
        </w:tc>
        <w:tc>
          <w:tcPr>
            <w:tcW w:w="1545" w:type="dxa"/>
            <w:tcBorders>
              <w:top w:val="nil"/>
            </w:tcBorders>
            <w:shd w:val="clear" w:color="auto" w:fill="C0C0C0"/>
          </w:tcPr>
          <w:p w:rsidR="003F5CA8" w:rsidRDefault="00B16B9F">
            <w:pPr>
              <w:pStyle w:val="TableParagraph"/>
              <w:spacing w:before="60"/>
              <w:ind w:left="295" w:right="26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Araştırma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Amaçlı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(Adet)</w:t>
            </w:r>
          </w:p>
        </w:tc>
        <w:tc>
          <w:tcPr>
            <w:tcW w:w="1328" w:type="dxa"/>
            <w:tcBorders>
              <w:top w:val="nil"/>
            </w:tcBorders>
            <w:shd w:val="clear" w:color="auto" w:fill="C0C0C0"/>
          </w:tcPr>
          <w:p w:rsidR="003F5CA8" w:rsidRDefault="00B16B9F">
            <w:pPr>
              <w:pStyle w:val="TableParagraph"/>
              <w:spacing w:before="60"/>
              <w:ind w:left="313" w:right="286" w:firstLine="46"/>
              <w:jc w:val="both"/>
              <w:rPr>
                <w:sz w:val="24"/>
              </w:rPr>
            </w:pPr>
            <w:r>
              <w:rPr>
                <w:sz w:val="24"/>
              </w:rPr>
              <w:t>Sağlık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Amaçlı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(Adet)</w:t>
            </w:r>
          </w:p>
        </w:tc>
        <w:tc>
          <w:tcPr>
            <w:tcW w:w="1328" w:type="dxa"/>
            <w:tcBorders>
              <w:top w:val="nil"/>
            </w:tcBorders>
            <w:shd w:val="clear" w:color="auto" w:fill="C0C0C0"/>
          </w:tcPr>
          <w:p w:rsidR="003F5CA8" w:rsidRDefault="003F5CA8">
            <w:pPr>
              <w:pStyle w:val="TableParagraph"/>
              <w:spacing w:before="2"/>
              <w:rPr>
                <w:b/>
                <w:sz w:val="29"/>
              </w:rPr>
            </w:pPr>
          </w:p>
          <w:p w:rsidR="003F5CA8" w:rsidRDefault="00B16B9F">
            <w:pPr>
              <w:pStyle w:val="TableParagraph"/>
              <w:spacing w:before="0"/>
              <w:ind w:left="185" w:right="160"/>
              <w:jc w:val="center"/>
              <w:rPr>
                <w:sz w:val="24"/>
              </w:rPr>
            </w:pPr>
            <w:r>
              <w:rPr>
                <w:sz w:val="24"/>
              </w:rPr>
              <w:t>Toplam</w:t>
            </w:r>
          </w:p>
        </w:tc>
      </w:tr>
      <w:tr w:rsidR="003F5CA8">
        <w:trPr>
          <w:trHeight w:val="681"/>
        </w:trPr>
        <w:tc>
          <w:tcPr>
            <w:tcW w:w="1947" w:type="dxa"/>
          </w:tcPr>
          <w:p w:rsidR="003F5CA8" w:rsidRDefault="00B16B9F">
            <w:pPr>
              <w:pStyle w:val="TableParagraph"/>
              <w:spacing w:before="136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Baskı Makinesi</w:t>
            </w:r>
          </w:p>
        </w:tc>
        <w:tc>
          <w:tcPr>
            <w:tcW w:w="1658" w:type="dxa"/>
          </w:tcPr>
          <w:p w:rsidR="003F5CA8" w:rsidRDefault="00B16B9F">
            <w:pPr>
              <w:pStyle w:val="TableParagraph"/>
              <w:spacing w:before="20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9" w:type="dxa"/>
          </w:tcPr>
          <w:p w:rsidR="003F5CA8" w:rsidRDefault="00B16B9F">
            <w:pPr>
              <w:pStyle w:val="TableParagraph"/>
              <w:spacing w:before="205"/>
              <w:ind w:left="66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45" w:type="dxa"/>
          </w:tcPr>
          <w:p w:rsidR="003F5CA8" w:rsidRDefault="00B16B9F">
            <w:pPr>
              <w:pStyle w:val="TableParagraph"/>
              <w:spacing w:before="20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28" w:type="dxa"/>
          </w:tcPr>
          <w:p w:rsidR="003F5CA8" w:rsidRDefault="00B16B9F">
            <w:pPr>
              <w:pStyle w:val="TableParagraph"/>
              <w:spacing w:before="20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28" w:type="dxa"/>
          </w:tcPr>
          <w:p w:rsidR="003F5CA8" w:rsidRDefault="00B16B9F">
            <w:pPr>
              <w:pStyle w:val="TableParagraph"/>
              <w:spacing w:before="20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F5CA8">
        <w:trPr>
          <w:trHeight w:val="681"/>
        </w:trPr>
        <w:tc>
          <w:tcPr>
            <w:tcW w:w="1947" w:type="dxa"/>
          </w:tcPr>
          <w:p w:rsidR="003F5CA8" w:rsidRDefault="00B16B9F">
            <w:pPr>
              <w:pStyle w:val="TableParagraph"/>
              <w:spacing w:before="136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Barkot Okuyucu</w:t>
            </w:r>
          </w:p>
        </w:tc>
        <w:tc>
          <w:tcPr>
            <w:tcW w:w="1658" w:type="dxa"/>
          </w:tcPr>
          <w:p w:rsidR="003F5CA8" w:rsidRDefault="00B16B9F">
            <w:pPr>
              <w:pStyle w:val="TableParagraph"/>
              <w:spacing w:before="20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9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45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8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8" w:type="dxa"/>
          </w:tcPr>
          <w:p w:rsidR="003F5CA8" w:rsidRDefault="00B16B9F">
            <w:pPr>
              <w:pStyle w:val="TableParagraph"/>
              <w:spacing w:before="20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5CA8">
        <w:trPr>
          <w:trHeight w:val="682"/>
        </w:trPr>
        <w:tc>
          <w:tcPr>
            <w:tcW w:w="1947" w:type="dxa"/>
          </w:tcPr>
          <w:p w:rsidR="003F5CA8" w:rsidRDefault="00B16B9F">
            <w:pPr>
              <w:pStyle w:val="TableParagraph"/>
              <w:spacing w:before="136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Yazıcı</w:t>
            </w:r>
          </w:p>
        </w:tc>
        <w:tc>
          <w:tcPr>
            <w:tcW w:w="1658" w:type="dxa"/>
          </w:tcPr>
          <w:p w:rsidR="003F5CA8" w:rsidRDefault="00093A27">
            <w:pPr>
              <w:pStyle w:val="TableParagraph"/>
              <w:spacing w:before="205"/>
              <w:ind w:left="202" w:right="17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09" w:type="dxa"/>
          </w:tcPr>
          <w:p w:rsidR="003F5CA8" w:rsidRDefault="00B16B9F">
            <w:pPr>
              <w:pStyle w:val="TableParagraph"/>
              <w:spacing w:before="205"/>
              <w:ind w:left="66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45" w:type="dxa"/>
          </w:tcPr>
          <w:p w:rsidR="003F5CA8" w:rsidRDefault="00B16B9F">
            <w:pPr>
              <w:pStyle w:val="TableParagraph"/>
              <w:spacing w:before="20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28" w:type="dxa"/>
          </w:tcPr>
          <w:p w:rsidR="003F5CA8" w:rsidRDefault="00B16B9F">
            <w:pPr>
              <w:pStyle w:val="TableParagraph"/>
              <w:spacing w:before="20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28" w:type="dxa"/>
          </w:tcPr>
          <w:p w:rsidR="003F5CA8" w:rsidRDefault="00093A27">
            <w:pPr>
              <w:pStyle w:val="TableParagraph"/>
              <w:spacing w:before="205"/>
              <w:ind w:left="185" w:right="16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3F5CA8">
        <w:trPr>
          <w:trHeight w:val="942"/>
        </w:trPr>
        <w:tc>
          <w:tcPr>
            <w:tcW w:w="1947" w:type="dxa"/>
          </w:tcPr>
          <w:p w:rsidR="003F5CA8" w:rsidRDefault="00B16B9F">
            <w:pPr>
              <w:pStyle w:val="TableParagraph"/>
              <w:spacing w:before="60" w:line="360" w:lineRule="auto"/>
              <w:ind w:left="57" w:right="903"/>
              <w:rPr>
                <w:b/>
                <w:sz w:val="24"/>
              </w:rPr>
            </w:pPr>
            <w:r>
              <w:rPr>
                <w:b/>
                <w:sz w:val="24"/>
              </w:rPr>
              <w:t>Fotokopi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Makinesi</w:t>
            </w:r>
          </w:p>
        </w:tc>
        <w:tc>
          <w:tcPr>
            <w:tcW w:w="1658" w:type="dxa"/>
          </w:tcPr>
          <w:p w:rsidR="003F5CA8" w:rsidRDefault="003F5CA8">
            <w:pPr>
              <w:pStyle w:val="TableParagraph"/>
              <w:spacing w:before="2"/>
              <w:rPr>
                <w:b/>
                <w:sz w:val="29"/>
              </w:rPr>
            </w:pPr>
          </w:p>
          <w:p w:rsidR="003F5CA8" w:rsidRDefault="00093A27">
            <w:pPr>
              <w:pStyle w:val="TableParagraph"/>
              <w:spacing w:before="0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09" w:type="dxa"/>
          </w:tcPr>
          <w:p w:rsidR="003F5CA8" w:rsidRDefault="003F5CA8">
            <w:pPr>
              <w:pStyle w:val="TableParagraph"/>
              <w:spacing w:before="2"/>
              <w:rPr>
                <w:b/>
                <w:sz w:val="29"/>
              </w:rPr>
            </w:pPr>
          </w:p>
          <w:p w:rsidR="003F5CA8" w:rsidRDefault="00B16B9F">
            <w:pPr>
              <w:pStyle w:val="TableParagraph"/>
              <w:spacing w:before="0"/>
              <w:ind w:left="66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45" w:type="dxa"/>
          </w:tcPr>
          <w:p w:rsidR="003F5CA8" w:rsidRDefault="003F5CA8">
            <w:pPr>
              <w:pStyle w:val="TableParagraph"/>
              <w:spacing w:before="2"/>
              <w:rPr>
                <w:b/>
                <w:sz w:val="29"/>
              </w:rPr>
            </w:pPr>
          </w:p>
          <w:p w:rsidR="003F5CA8" w:rsidRDefault="00B16B9F">
            <w:pPr>
              <w:pStyle w:val="TableParagraph"/>
              <w:spacing w:before="0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28" w:type="dxa"/>
          </w:tcPr>
          <w:p w:rsidR="003F5CA8" w:rsidRDefault="003F5CA8">
            <w:pPr>
              <w:pStyle w:val="TableParagraph"/>
              <w:spacing w:before="2"/>
              <w:rPr>
                <w:b/>
                <w:sz w:val="29"/>
              </w:rPr>
            </w:pPr>
          </w:p>
          <w:p w:rsidR="003F5CA8" w:rsidRDefault="00B16B9F">
            <w:pPr>
              <w:pStyle w:val="TableParagraph"/>
              <w:spacing w:before="0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28" w:type="dxa"/>
          </w:tcPr>
          <w:p w:rsidR="003F5CA8" w:rsidRDefault="003F5CA8">
            <w:pPr>
              <w:pStyle w:val="TableParagraph"/>
              <w:spacing w:before="2"/>
              <w:rPr>
                <w:b/>
                <w:sz w:val="29"/>
              </w:rPr>
            </w:pPr>
          </w:p>
          <w:p w:rsidR="003F5CA8" w:rsidRDefault="00093A27">
            <w:pPr>
              <w:pStyle w:val="TableParagraph"/>
              <w:spacing w:before="0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F5CA8">
        <w:trPr>
          <w:trHeight w:val="682"/>
        </w:trPr>
        <w:tc>
          <w:tcPr>
            <w:tcW w:w="1947" w:type="dxa"/>
          </w:tcPr>
          <w:p w:rsidR="003F5CA8" w:rsidRDefault="00B16B9F">
            <w:pPr>
              <w:pStyle w:val="TableParagraph"/>
              <w:spacing w:before="136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Kameralar</w:t>
            </w:r>
          </w:p>
        </w:tc>
        <w:tc>
          <w:tcPr>
            <w:tcW w:w="1658" w:type="dxa"/>
          </w:tcPr>
          <w:p w:rsidR="003F5CA8" w:rsidRDefault="00093A27">
            <w:pPr>
              <w:pStyle w:val="TableParagraph"/>
              <w:spacing w:before="20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9" w:type="dxa"/>
          </w:tcPr>
          <w:p w:rsidR="003F5CA8" w:rsidRDefault="00B16B9F">
            <w:pPr>
              <w:pStyle w:val="TableParagraph"/>
              <w:spacing w:before="205"/>
              <w:ind w:left="66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45" w:type="dxa"/>
          </w:tcPr>
          <w:p w:rsidR="003F5CA8" w:rsidRDefault="00B16B9F">
            <w:pPr>
              <w:pStyle w:val="TableParagraph"/>
              <w:spacing w:before="20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28" w:type="dxa"/>
          </w:tcPr>
          <w:p w:rsidR="003F5CA8" w:rsidRDefault="00B16B9F">
            <w:pPr>
              <w:pStyle w:val="TableParagraph"/>
              <w:spacing w:before="20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28" w:type="dxa"/>
          </w:tcPr>
          <w:p w:rsidR="003F5CA8" w:rsidRDefault="00093A27">
            <w:pPr>
              <w:pStyle w:val="TableParagraph"/>
              <w:spacing w:before="20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3F5CA8">
        <w:trPr>
          <w:trHeight w:val="682"/>
        </w:trPr>
        <w:tc>
          <w:tcPr>
            <w:tcW w:w="1947" w:type="dxa"/>
          </w:tcPr>
          <w:p w:rsidR="003F5CA8" w:rsidRDefault="00B16B9F">
            <w:pPr>
              <w:pStyle w:val="TableParagraph"/>
              <w:spacing w:before="136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Tarayıcılar</w:t>
            </w:r>
          </w:p>
        </w:tc>
        <w:tc>
          <w:tcPr>
            <w:tcW w:w="1658" w:type="dxa"/>
          </w:tcPr>
          <w:p w:rsidR="003F5CA8" w:rsidRDefault="00093A27">
            <w:pPr>
              <w:pStyle w:val="TableParagraph"/>
              <w:spacing w:before="20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09" w:type="dxa"/>
          </w:tcPr>
          <w:p w:rsidR="003F5CA8" w:rsidRDefault="00B16B9F">
            <w:pPr>
              <w:pStyle w:val="TableParagraph"/>
              <w:spacing w:before="205"/>
              <w:ind w:left="66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45" w:type="dxa"/>
          </w:tcPr>
          <w:p w:rsidR="003F5CA8" w:rsidRDefault="00B16B9F">
            <w:pPr>
              <w:pStyle w:val="TableParagraph"/>
              <w:spacing w:before="20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28" w:type="dxa"/>
          </w:tcPr>
          <w:p w:rsidR="003F5CA8" w:rsidRDefault="00B16B9F">
            <w:pPr>
              <w:pStyle w:val="TableParagraph"/>
              <w:spacing w:before="20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28" w:type="dxa"/>
          </w:tcPr>
          <w:p w:rsidR="003F5CA8" w:rsidRDefault="00093A27">
            <w:pPr>
              <w:pStyle w:val="TableParagraph"/>
              <w:spacing w:before="20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3F5CA8" w:rsidRDefault="003F5CA8">
      <w:pPr>
        <w:pStyle w:val="GvdeMetni"/>
        <w:rPr>
          <w:b/>
          <w:sz w:val="26"/>
        </w:rPr>
      </w:pPr>
    </w:p>
    <w:p w:rsidR="003F5CA8" w:rsidRDefault="003F5CA8">
      <w:pPr>
        <w:pStyle w:val="GvdeMetni"/>
        <w:rPr>
          <w:b/>
          <w:sz w:val="26"/>
        </w:rPr>
      </w:pPr>
    </w:p>
    <w:p w:rsidR="003F5CA8" w:rsidRDefault="003F5CA8">
      <w:pPr>
        <w:pStyle w:val="GvdeMetni"/>
        <w:rPr>
          <w:b/>
          <w:sz w:val="26"/>
        </w:rPr>
      </w:pPr>
    </w:p>
    <w:p w:rsidR="003F5CA8" w:rsidRDefault="003F5CA8">
      <w:pPr>
        <w:pStyle w:val="GvdeMetni"/>
        <w:rPr>
          <w:b/>
          <w:sz w:val="26"/>
        </w:rPr>
      </w:pPr>
    </w:p>
    <w:p w:rsidR="003F5CA8" w:rsidRDefault="00B16B9F">
      <w:pPr>
        <w:pStyle w:val="GvdeMetni"/>
        <w:spacing w:before="196"/>
        <w:ind w:left="738"/>
      </w:pPr>
      <w:r>
        <w:rPr>
          <w:color w:val="C00000"/>
        </w:rPr>
        <w:t>Yukarıda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sayılan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bilgi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ve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teknolojik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kaynaklar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dışında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Matbaa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ve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Basım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İşleri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Müdürlüğümüz</w:t>
      </w:r>
    </w:p>
    <w:p w:rsidR="003F5CA8" w:rsidRDefault="00B16B9F">
      <w:pPr>
        <w:pStyle w:val="GvdeMetni"/>
        <w:ind w:left="738"/>
        <w:rPr>
          <w:i/>
        </w:rPr>
      </w:pPr>
      <w:r>
        <w:rPr>
          <w:color w:val="C00000"/>
        </w:rPr>
        <w:t>atölyesinde,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aşağıda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sayılan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makine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ve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teçhizat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donanımına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sahiptir</w:t>
      </w:r>
      <w:r>
        <w:rPr>
          <w:i/>
          <w:color w:val="C00000"/>
        </w:rPr>
        <w:t>.</w:t>
      </w:r>
    </w:p>
    <w:p w:rsidR="003F5CA8" w:rsidRDefault="003F5CA8">
      <w:pPr>
        <w:sectPr w:rsidR="003F5CA8">
          <w:pgSz w:w="11910" w:h="16840"/>
          <w:pgMar w:top="1200" w:right="680" w:bottom="1160" w:left="680" w:header="0" w:footer="892" w:gutter="0"/>
          <w:cols w:space="708"/>
        </w:sectPr>
      </w:pPr>
    </w:p>
    <w:tbl>
      <w:tblPr>
        <w:tblStyle w:val="TableNormal"/>
        <w:tblW w:w="0" w:type="auto"/>
        <w:tblInd w:w="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5"/>
        <w:gridCol w:w="3435"/>
        <w:gridCol w:w="2535"/>
      </w:tblGrid>
      <w:tr w:rsidR="003F5CA8">
        <w:trPr>
          <w:trHeight w:val="519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62"/>
              <w:ind w:left="70"/>
              <w:rPr>
                <w:sz w:val="24"/>
              </w:rPr>
            </w:pPr>
            <w:r>
              <w:rPr>
                <w:sz w:val="24"/>
              </w:rPr>
              <w:lastRenderedPageBreak/>
              <w:t>Matkap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Makineleri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62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B16B9F">
            <w:pPr>
              <w:pStyle w:val="TableParagraph"/>
              <w:spacing w:before="6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5CA8">
        <w:trPr>
          <w:trHeight w:val="539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72"/>
              <w:ind w:left="70"/>
              <w:rPr>
                <w:sz w:val="24"/>
              </w:rPr>
            </w:pPr>
            <w:r>
              <w:rPr>
                <w:sz w:val="24"/>
              </w:rPr>
              <w:t>Diğer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Atölye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Makineleri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72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B16B9F">
            <w:pPr>
              <w:pStyle w:val="TableParagraph"/>
              <w:spacing w:before="7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5CA8">
        <w:trPr>
          <w:trHeight w:val="549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77"/>
              <w:ind w:left="70"/>
              <w:rPr>
                <w:sz w:val="24"/>
              </w:rPr>
            </w:pPr>
            <w:r>
              <w:rPr>
                <w:sz w:val="24"/>
              </w:rPr>
              <w:t>Pistonlu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Hava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Kompresörleri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77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B16B9F">
            <w:pPr>
              <w:pStyle w:val="TableParagraph"/>
              <w:spacing w:before="7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5CA8">
        <w:trPr>
          <w:trHeight w:val="556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81"/>
              <w:ind w:left="70"/>
              <w:rPr>
                <w:sz w:val="24"/>
              </w:rPr>
            </w:pPr>
            <w:r>
              <w:rPr>
                <w:sz w:val="24"/>
              </w:rPr>
              <w:t>Kesintisiz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Güç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Kaynağı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81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B16B9F">
            <w:pPr>
              <w:pStyle w:val="TableParagraph"/>
              <w:spacing w:before="8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5CA8">
        <w:trPr>
          <w:trHeight w:val="550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78"/>
              <w:ind w:left="70"/>
              <w:rPr>
                <w:sz w:val="24"/>
              </w:rPr>
            </w:pPr>
            <w:r>
              <w:rPr>
                <w:sz w:val="24"/>
              </w:rPr>
              <w:t>Bağlama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Makineleri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78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B16B9F">
            <w:pPr>
              <w:pStyle w:val="TableParagraph"/>
              <w:spacing w:before="7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5CA8">
        <w:trPr>
          <w:trHeight w:val="558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82"/>
              <w:ind w:left="70"/>
              <w:rPr>
                <w:sz w:val="24"/>
              </w:rPr>
            </w:pPr>
            <w:r>
              <w:rPr>
                <w:sz w:val="24"/>
              </w:rPr>
              <w:t>Ofset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Baskı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Makineleri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82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B16B9F">
            <w:pPr>
              <w:pStyle w:val="TableParagraph"/>
              <w:spacing w:before="8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F5CA8">
        <w:trPr>
          <w:trHeight w:val="567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86"/>
              <w:ind w:left="70"/>
              <w:rPr>
                <w:sz w:val="24"/>
              </w:rPr>
            </w:pPr>
            <w:r>
              <w:rPr>
                <w:sz w:val="24"/>
              </w:rPr>
              <w:t>Laminasyon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Makineler,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86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B16B9F">
            <w:pPr>
              <w:pStyle w:val="TableParagraph"/>
              <w:spacing w:before="8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F5CA8">
        <w:trPr>
          <w:trHeight w:val="547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76"/>
              <w:ind w:left="70"/>
              <w:rPr>
                <w:sz w:val="24"/>
              </w:rPr>
            </w:pPr>
            <w:r>
              <w:rPr>
                <w:sz w:val="24"/>
              </w:rPr>
              <w:t>Ciltleme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Makineleri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76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B16B9F">
            <w:pPr>
              <w:pStyle w:val="TableParagraph"/>
              <w:spacing w:before="7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F5CA8">
        <w:trPr>
          <w:trHeight w:val="547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76"/>
              <w:ind w:left="70"/>
              <w:rPr>
                <w:sz w:val="24"/>
              </w:rPr>
            </w:pPr>
            <w:r>
              <w:rPr>
                <w:sz w:val="24"/>
              </w:rPr>
              <w:t>Kırım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Makineleri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76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B16B9F">
            <w:pPr>
              <w:pStyle w:val="TableParagraph"/>
              <w:spacing w:before="7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F5CA8">
        <w:trPr>
          <w:trHeight w:val="546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76"/>
              <w:ind w:left="70"/>
              <w:rPr>
                <w:sz w:val="24"/>
              </w:rPr>
            </w:pPr>
            <w:r>
              <w:rPr>
                <w:sz w:val="24"/>
              </w:rPr>
              <w:t>Delgi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Makineleri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76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B16B9F">
            <w:pPr>
              <w:pStyle w:val="TableParagraph"/>
              <w:spacing w:before="7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3F5CA8" w:rsidRDefault="003F5CA8">
      <w:pPr>
        <w:pStyle w:val="GvdeMetni"/>
        <w:rPr>
          <w:i/>
          <w:sz w:val="20"/>
        </w:rPr>
      </w:pPr>
    </w:p>
    <w:p w:rsidR="003F5CA8" w:rsidRDefault="003F5CA8">
      <w:pPr>
        <w:pStyle w:val="GvdeMetni"/>
        <w:rPr>
          <w:i/>
          <w:sz w:val="20"/>
        </w:rPr>
      </w:pPr>
    </w:p>
    <w:p w:rsidR="003F5CA8" w:rsidRDefault="003F5CA8">
      <w:pPr>
        <w:pStyle w:val="GvdeMetni"/>
        <w:spacing w:before="7" w:after="1"/>
        <w:rPr>
          <w:i/>
          <w:sz w:val="18"/>
        </w:rPr>
      </w:pPr>
    </w:p>
    <w:tbl>
      <w:tblPr>
        <w:tblStyle w:val="TableNormal"/>
        <w:tblW w:w="0" w:type="auto"/>
        <w:tblInd w:w="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5"/>
        <w:gridCol w:w="3435"/>
        <w:gridCol w:w="2535"/>
      </w:tblGrid>
      <w:tr w:rsidR="003F5CA8">
        <w:trPr>
          <w:trHeight w:val="512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59"/>
              <w:ind w:left="70"/>
              <w:rPr>
                <w:sz w:val="24"/>
              </w:rPr>
            </w:pPr>
            <w:r>
              <w:rPr>
                <w:sz w:val="24"/>
              </w:rPr>
              <w:t>Dikme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Makineleri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59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B16B9F">
            <w:pPr>
              <w:pStyle w:val="TableParagraph"/>
              <w:spacing w:before="59"/>
              <w:ind w:right="11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5CA8">
        <w:trPr>
          <w:trHeight w:val="547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76"/>
              <w:ind w:left="70"/>
              <w:rPr>
                <w:sz w:val="24"/>
              </w:rPr>
            </w:pPr>
            <w:r>
              <w:rPr>
                <w:sz w:val="24"/>
              </w:rPr>
              <w:t>Zımba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Dikiş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Makineleri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76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B16B9F">
            <w:pPr>
              <w:pStyle w:val="TableParagraph"/>
              <w:spacing w:before="76"/>
              <w:ind w:right="11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5CA8">
        <w:trPr>
          <w:trHeight w:val="570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87"/>
              <w:ind w:left="70"/>
              <w:rPr>
                <w:sz w:val="24"/>
              </w:rPr>
            </w:pPr>
            <w:r>
              <w:rPr>
                <w:sz w:val="24"/>
              </w:rPr>
              <w:t>Harmanlama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Makineleri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87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B16B9F">
            <w:pPr>
              <w:pStyle w:val="TableParagraph"/>
              <w:spacing w:before="87"/>
              <w:ind w:right="11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F5CA8">
        <w:trPr>
          <w:trHeight w:val="670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0"/>
              <w:ind w:left="70" w:right="88"/>
              <w:rPr>
                <w:sz w:val="24"/>
              </w:rPr>
            </w:pPr>
            <w:r>
              <w:rPr>
                <w:sz w:val="24"/>
              </w:rPr>
              <w:t>Diğer Zımbalama Dikim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Ciltleme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Makineleri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Ekipman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138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B16B9F">
            <w:pPr>
              <w:pStyle w:val="TableParagraph"/>
              <w:spacing w:before="138"/>
              <w:ind w:right="11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5CA8">
        <w:trPr>
          <w:trHeight w:val="670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0"/>
              <w:ind w:left="70"/>
              <w:rPr>
                <w:sz w:val="24"/>
              </w:rPr>
            </w:pPr>
            <w:r>
              <w:rPr>
                <w:sz w:val="24"/>
              </w:rPr>
              <w:t>Diğer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Kalıp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Hazırlama</w:t>
            </w:r>
          </w:p>
          <w:p w:rsidR="003F5CA8" w:rsidRDefault="00B16B9F">
            <w:pPr>
              <w:pStyle w:val="TableParagraph"/>
              <w:spacing w:before="0"/>
              <w:ind w:left="70"/>
              <w:rPr>
                <w:sz w:val="24"/>
              </w:rPr>
            </w:pPr>
            <w:r>
              <w:rPr>
                <w:sz w:val="24"/>
              </w:rPr>
              <w:t>Makineleri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Ekipmanları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138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B16B9F">
            <w:pPr>
              <w:pStyle w:val="TableParagraph"/>
              <w:spacing w:before="138"/>
              <w:ind w:right="11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5CA8">
        <w:trPr>
          <w:trHeight w:val="552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78"/>
              <w:ind w:left="70"/>
              <w:rPr>
                <w:sz w:val="24"/>
              </w:rPr>
            </w:pPr>
            <w:r>
              <w:rPr>
                <w:sz w:val="24"/>
              </w:rPr>
              <w:t>Pliyaj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Bükme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Makineleri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78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B16B9F">
            <w:pPr>
              <w:pStyle w:val="TableParagraph"/>
              <w:spacing w:before="78"/>
              <w:ind w:right="11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5CA8">
        <w:trPr>
          <w:trHeight w:val="560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82"/>
              <w:ind w:left="70"/>
              <w:rPr>
                <w:sz w:val="24"/>
              </w:rPr>
            </w:pPr>
            <w:r>
              <w:rPr>
                <w:sz w:val="24"/>
              </w:rPr>
              <w:t>EltipiKağıt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Kesme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Giyotinleri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82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B16B9F">
            <w:pPr>
              <w:pStyle w:val="TableParagraph"/>
              <w:spacing w:before="82"/>
              <w:ind w:right="11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F5CA8">
        <w:trPr>
          <w:trHeight w:val="670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0"/>
              <w:ind w:left="70" w:right="761"/>
              <w:rPr>
                <w:sz w:val="24"/>
              </w:rPr>
            </w:pPr>
            <w:r>
              <w:rPr>
                <w:sz w:val="24"/>
              </w:rPr>
              <w:t>Matbaa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Tipi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Kağıt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Kesme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Giyotinleri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138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B16B9F">
            <w:pPr>
              <w:pStyle w:val="TableParagraph"/>
              <w:spacing w:before="138"/>
              <w:ind w:right="11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F5CA8">
        <w:trPr>
          <w:trHeight w:val="519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62"/>
              <w:ind w:left="70"/>
              <w:rPr>
                <w:sz w:val="24"/>
              </w:rPr>
            </w:pPr>
            <w:r>
              <w:rPr>
                <w:sz w:val="24"/>
              </w:rPr>
              <w:t>Diğerleri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62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B16B9F">
            <w:pPr>
              <w:pStyle w:val="TableParagraph"/>
              <w:spacing w:before="62"/>
              <w:ind w:right="11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F5CA8">
        <w:trPr>
          <w:trHeight w:val="542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74"/>
              <w:ind w:left="70"/>
              <w:rPr>
                <w:sz w:val="24"/>
              </w:rPr>
            </w:pPr>
            <w:r>
              <w:rPr>
                <w:sz w:val="24"/>
              </w:rPr>
              <w:t>Buzdolapları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74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995E38">
            <w:pPr>
              <w:pStyle w:val="TableParagraph"/>
              <w:spacing w:before="74"/>
              <w:ind w:right="113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3F5CA8">
        <w:trPr>
          <w:trHeight w:val="579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92"/>
              <w:ind w:left="70"/>
              <w:rPr>
                <w:sz w:val="24"/>
              </w:rPr>
            </w:pPr>
            <w:r>
              <w:rPr>
                <w:sz w:val="24"/>
              </w:rPr>
              <w:t>Kahve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Makineleri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92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093A27">
            <w:pPr>
              <w:pStyle w:val="TableParagraph"/>
              <w:spacing w:before="92"/>
              <w:ind w:right="11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F5CA8">
        <w:trPr>
          <w:trHeight w:val="544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74"/>
              <w:ind w:left="70"/>
              <w:rPr>
                <w:sz w:val="24"/>
              </w:rPr>
            </w:pPr>
            <w:r>
              <w:rPr>
                <w:sz w:val="24"/>
              </w:rPr>
              <w:t>Su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Isıtıcıları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Soğutucuları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74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B16B9F">
            <w:pPr>
              <w:pStyle w:val="TableParagraph"/>
              <w:spacing w:before="74"/>
              <w:ind w:right="119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F5CA8">
        <w:trPr>
          <w:trHeight w:val="552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78"/>
              <w:ind w:left="70"/>
              <w:rPr>
                <w:sz w:val="24"/>
              </w:rPr>
            </w:pPr>
            <w:r>
              <w:rPr>
                <w:sz w:val="24"/>
              </w:rPr>
              <w:t>Su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Arıtma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78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B16B9F">
            <w:pPr>
              <w:pStyle w:val="TableParagraph"/>
              <w:spacing w:before="78"/>
              <w:ind w:right="119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3F5CA8" w:rsidRDefault="003F5CA8">
      <w:pPr>
        <w:jc w:val="right"/>
        <w:rPr>
          <w:sz w:val="24"/>
        </w:rPr>
        <w:sectPr w:rsidR="003F5CA8">
          <w:pgSz w:w="11910" w:h="16840"/>
          <w:pgMar w:top="1200" w:right="680" w:bottom="1080" w:left="680" w:header="0" w:footer="892" w:gutter="0"/>
          <w:cols w:space="708"/>
        </w:sectPr>
      </w:pPr>
    </w:p>
    <w:tbl>
      <w:tblPr>
        <w:tblStyle w:val="TableNormal"/>
        <w:tblW w:w="0" w:type="auto"/>
        <w:tblInd w:w="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5"/>
        <w:gridCol w:w="3435"/>
        <w:gridCol w:w="2535"/>
      </w:tblGrid>
      <w:tr w:rsidR="003F5CA8">
        <w:trPr>
          <w:trHeight w:val="560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83"/>
              <w:ind w:left="70"/>
              <w:rPr>
                <w:sz w:val="24"/>
              </w:rPr>
            </w:pPr>
            <w:r>
              <w:rPr>
                <w:sz w:val="24"/>
              </w:rPr>
              <w:lastRenderedPageBreak/>
              <w:t>Mikrometreler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83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B16B9F">
            <w:pPr>
              <w:pStyle w:val="TableParagraph"/>
              <w:spacing w:before="83"/>
              <w:ind w:right="11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5CA8">
        <w:trPr>
          <w:trHeight w:val="660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132"/>
              <w:ind w:left="70"/>
              <w:rPr>
                <w:sz w:val="24"/>
              </w:rPr>
            </w:pPr>
            <w:r>
              <w:rPr>
                <w:sz w:val="24"/>
              </w:rPr>
              <w:t>MultimetrelerAvometreler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132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B16B9F">
            <w:pPr>
              <w:pStyle w:val="TableParagraph"/>
              <w:spacing w:before="132"/>
              <w:ind w:right="11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5CA8">
        <w:trPr>
          <w:trHeight w:val="670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0"/>
              <w:ind w:left="70" w:right="824"/>
              <w:rPr>
                <w:sz w:val="24"/>
              </w:rPr>
            </w:pPr>
            <w:r>
              <w:rPr>
                <w:sz w:val="24"/>
              </w:rPr>
              <w:t>Dergi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Gazete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Taşıma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Arabaları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138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B16B9F">
            <w:pPr>
              <w:pStyle w:val="TableParagraph"/>
              <w:spacing w:before="138"/>
              <w:ind w:right="11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F5CA8">
        <w:trPr>
          <w:trHeight w:val="520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62"/>
              <w:ind w:left="70"/>
              <w:rPr>
                <w:sz w:val="24"/>
              </w:rPr>
            </w:pPr>
            <w:r>
              <w:rPr>
                <w:sz w:val="24"/>
              </w:rPr>
              <w:t>Takım/Alet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Arabaları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62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B16B9F">
            <w:pPr>
              <w:pStyle w:val="TableParagraph"/>
              <w:spacing w:before="62"/>
              <w:ind w:right="11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F5CA8">
        <w:trPr>
          <w:trHeight w:val="543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74"/>
              <w:ind w:left="70"/>
              <w:rPr>
                <w:sz w:val="24"/>
              </w:rPr>
            </w:pPr>
            <w:r>
              <w:rPr>
                <w:sz w:val="24"/>
              </w:rPr>
              <w:t>Bilgisayarlar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Kasaları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74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093A27">
            <w:pPr>
              <w:pStyle w:val="TableParagraph"/>
              <w:spacing w:before="74"/>
              <w:ind w:right="1135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3F5CA8">
        <w:trPr>
          <w:trHeight w:val="578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92"/>
              <w:ind w:left="70"/>
              <w:rPr>
                <w:sz w:val="24"/>
              </w:rPr>
            </w:pPr>
            <w:r>
              <w:rPr>
                <w:sz w:val="24"/>
              </w:rPr>
              <w:t>Dizüstü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Bilgisayarlar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92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B16B9F">
            <w:pPr>
              <w:pStyle w:val="TableParagraph"/>
              <w:spacing w:before="92"/>
              <w:ind w:right="11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F5CA8">
        <w:trPr>
          <w:trHeight w:val="578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92"/>
              <w:ind w:left="70"/>
              <w:rPr>
                <w:sz w:val="24"/>
              </w:rPr>
            </w:pPr>
            <w:r>
              <w:rPr>
                <w:sz w:val="24"/>
              </w:rPr>
              <w:t>Tablet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92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995E38">
            <w:pPr>
              <w:pStyle w:val="TableParagraph"/>
              <w:spacing w:before="92"/>
              <w:ind w:right="11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3F5CA8">
        <w:trPr>
          <w:trHeight w:val="543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74"/>
              <w:ind w:left="70"/>
              <w:rPr>
                <w:sz w:val="24"/>
              </w:rPr>
            </w:pPr>
            <w:r>
              <w:rPr>
                <w:sz w:val="24"/>
              </w:rPr>
              <w:t>Teksir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Makinesi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74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B16B9F">
            <w:pPr>
              <w:pStyle w:val="TableParagraph"/>
              <w:spacing w:before="74"/>
              <w:ind w:right="11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5CA8">
        <w:trPr>
          <w:trHeight w:val="552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78"/>
              <w:ind w:left="70"/>
              <w:rPr>
                <w:sz w:val="24"/>
              </w:rPr>
            </w:pPr>
            <w:r>
              <w:rPr>
                <w:sz w:val="24"/>
              </w:rPr>
              <w:t>Sabit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Telefonlar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78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093A27">
            <w:pPr>
              <w:pStyle w:val="TableParagraph"/>
              <w:spacing w:before="78"/>
              <w:ind w:right="1135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3F5CA8">
        <w:trPr>
          <w:trHeight w:val="560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83"/>
              <w:ind w:left="70"/>
              <w:rPr>
                <w:sz w:val="24"/>
              </w:rPr>
            </w:pPr>
            <w:r>
              <w:rPr>
                <w:sz w:val="24"/>
              </w:rPr>
              <w:t>Telsiz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Telefonlar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83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B16B9F">
            <w:pPr>
              <w:pStyle w:val="TableParagraph"/>
              <w:spacing w:before="83"/>
              <w:ind w:right="1135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</w:tbl>
    <w:p w:rsidR="003F5CA8" w:rsidRDefault="003F5CA8">
      <w:pPr>
        <w:pStyle w:val="GvdeMetni"/>
        <w:rPr>
          <w:i/>
          <w:sz w:val="20"/>
        </w:rPr>
      </w:pPr>
    </w:p>
    <w:p w:rsidR="003F5CA8" w:rsidRDefault="003F5CA8">
      <w:pPr>
        <w:pStyle w:val="GvdeMetni"/>
        <w:rPr>
          <w:i/>
          <w:sz w:val="20"/>
        </w:rPr>
      </w:pPr>
    </w:p>
    <w:p w:rsidR="003F5CA8" w:rsidRDefault="003F5CA8">
      <w:pPr>
        <w:pStyle w:val="GvdeMetni"/>
        <w:spacing w:before="7" w:after="1"/>
        <w:rPr>
          <w:i/>
          <w:sz w:val="18"/>
        </w:rPr>
      </w:pPr>
    </w:p>
    <w:tbl>
      <w:tblPr>
        <w:tblStyle w:val="TableNormal"/>
        <w:tblW w:w="0" w:type="auto"/>
        <w:tblInd w:w="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5"/>
        <w:gridCol w:w="3435"/>
        <w:gridCol w:w="2535"/>
      </w:tblGrid>
      <w:tr w:rsidR="003F5CA8">
        <w:trPr>
          <w:trHeight w:val="520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62"/>
              <w:ind w:left="70"/>
              <w:rPr>
                <w:sz w:val="24"/>
              </w:rPr>
            </w:pPr>
            <w:r>
              <w:rPr>
                <w:sz w:val="24"/>
              </w:rPr>
              <w:t>SwichlerAnahtarları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62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B16B9F">
            <w:pPr>
              <w:pStyle w:val="TableParagraph"/>
              <w:spacing w:before="62"/>
              <w:ind w:right="11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5CA8">
        <w:trPr>
          <w:trHeight w:val="405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5"/>
              <w:ind w:left="70"/>
              <w:rPr>
                <w:sz w:val="24"/>
              </w:rPr>
            </w:pPr>
            <w:r>
              <w:rPr>
                <w:sz w:val="24"/>
              </w:rPr>
              <w:t>Klimalar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5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093A27">
            <w:pPr>
              <w:pStyle w:val="TableParagraph"/>
              <w:spacing w:before="5"/>
              <w:ind w:right="1195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3F5CA8">
        <w:trPr>
          <w:trHeight w:val="427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16"/>
              <w:ind w:left="70"/>
              <w:rPr>
                <w:sz w:val="24"/>
              </w:rPr>
            </w:pPr>
            <w:r>
              <w:rPr>
                <w:sz w:val="24"/>
              </w:rPr>
              <w:t>Dosya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Dolapları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16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B16B9F">
            <w:pPr>
              <w:pStyle w:val="TableParagraph"/>
              <w:spacing w:before="16"/>
              <w:ind w:right="119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3F5CA8">
        <w:trPr>
          <w:trHeight w:val="394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0"/>
              <w:ind w:left="70"/>
              <w:rPr>
                <w:sz w:val="24"/>
              </w:rPr>
            </w:pPr>
            <w:r>
              <w:rPr>
                <w:sz w:val="24"/>
              </w:rPr>
              <w:t>Kitaplıklar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0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B16B9F">
            <w:pPr>
              <w:pStyle w:val="TableParagraph"/>
              <w:spacing w:before="0"/>
              <w:ind w:right="11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F5CA8">
        <w:trPr>
          <w:trHeight w:val="413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9"/>
              <w:ind w:left="70"/>
              <w:rPr>
                <w:sz w:val="24"/>
              </w:rPr>
            </w:pPr>
            <w:r>
              <w:rPr>
                <w:sz w:val="24"/>
              </w:rPr>
              <w:t>Çalışma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Masaları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9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093A27">
            <w:pPr>
              <w:pStyle w:val="TableParagraph"/>
              <w:spacing w:before="9"/>
              <w:ind w:right="1135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3F5CA8">
        <w:trPr>
          <w:trHeight w:val="557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81"/>
              <w:ind w:left="70"/>
              <w:rPr>
                <w:sz w:val="24"/>
              </w:rPr>
            </w:pPr>
            <w:r>
              <w:rPr>
                <w:sz w:val="24"/>
              </w:rPr>
              <w:t>Çalışma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Koltukları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81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093A27">
            <w:pPr>
              <w:pStyle w:val="TableParagraph"/>
              <w:spacing w:before="81"/>
              <w:ind w:right="1135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3F5CA8">
        <w:trPr>
          <w:trHeight w:val="566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85"/>
              <w:ind w:left="70"/>
              <w:rPr>
                <w:sz w:val="24"/>
              </w:rPr>
            </w:pPr>
            <w:r>
              <w:rPr>
                <w:sz w:val="24"/>
              </w:rPr>
              <w:t>Misafir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Koltukları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85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093A27">
            <w:pPr>
              <w:pStyle w:val="TableParagraph"/>
              <w:spacing w:before="85"/>
              <w:ind w:right="1135"/>
              <w:jc w:val="righ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3F5CA8">
        <w:trPr>
          <w:trHeight w:val="560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82"/>
              <w:ind w:left="70"/>
              <w:rPr>
                <w:sz w:val="24"/>
              </w:rPr>
            </w:pPr>
            <w:r>
              <w:rPr>
                <w:sz w:val="24"/>
              </w:rPr>
              <w:t>Bekleme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Koltukları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82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B16B9F">
            <w:pPr>
              <w:pStyle w:val="TableParagraph"/>
              <w:spacing w:before="82"/>
              <w:ind w:right="119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F5CA8">
        <w:trPr>
          <w:trHeight w:val="543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74"/>
              <w:ind w:left="70"/>
              <w:rPr>
                <w:sz w:val="24"/>
              </w:rPr>
            </w:pPr>
            <w:r>
              <w:rPr>
                <w:sz w:val="24"/>
              </w:rPr>
              <w:t>Yangın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Söndürme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Cihazları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74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093A27">
            <w:pPr>
              <w:pStyle w:val="TableParagraph"/>
              <w:spacing w:before="74"/>
              <w:ind w:right="1195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3F5CA8">
        <w:trPr>
          <w:trHeight w:val="485"/>
        </w:trPr>
        <w:tc>
          <w:tcPr>
            <w:tcW w:w="3345" w:type="dxa"/>
          </w:tcPr>
          <w:p w:rsidR="003F5CA8" w:rsidRDefault="00B16B9F">
            <w:pPr>
              <w:pStyle w:val="TableParagraph"/>
              <w:spacing w:before="45"/>
              <w:ind w:left="70"/>
              <w:rPr>
                <w:sz w:val="24"/>
              </w:rPr>
            </w:pPr>
            <w:r>
              <w:rPr>
                <w:sz w:val="24"/>
              </w:rPr>
              <w:t>Işıklı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Tabları</w:t>
            </w:r>
          </w:p>
        </w:tc>
        <w:tc>
          <w:tcPr>
            <w:tcW w:w="3435" w:type="dxa"/>
          </w:tcPr>
          <w:p w:rsidR="003F5CA8" w:rsidRDefault="00B16B9F">
            <w:pPr>
              <w:pStyle w:val="TableParagraph"/>
              <w:spacing w:before="45"/>
              <w:ind w:left="1463" w:right="1454"/>
              <w:jc w:val="center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2535" w:type="dxa"/>
          </w:tcPr>
          <w:p w:rsidR="003F5CA8" w:rsidRDefault="00B16B9F">
            <w:pPr>
              <w:pStyle w:val="TableParagraph"/>
              <w:spacing w:before="45"/>
              <w:ind w:right="11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3F5CA8" w:rsidRDefault="003F5CA8">
      <w:pPr>
        <w:jc w:val="right"/>
        <w:rPr>
          <w:sz w:val="24"/>
        </w:rPr>
        <w:sectPr w:rsidR="003F5CA8">
          <w:pgSz w:w="11910" w:h="16840"/>
          <w:pgMar w:top="1200" w:right="680" w:bottom="1080" w:left="680" w:header="0" w:footer="892" w:gutter="0"/>
          <w:cols w:space="708"/>
        </w:sectPr>
      </w:pPr>
    </w:p>
    <w:p w:rsidR="003F5CA8" w:rsidRDefault="00B16B9F">
      <w:pPr>
        <w:pStyle w:val="Balk1"/>
        <w:spacing w:before="176"/>
      </w:pPr>
      <w:r>
        <w:rPr>
          <w:color w:val="943634"/>
        </w:rPr>
        <w:lastRenderedPageBreak/>
        <w:t>3.4-</w:t>
      </w:r>
      <w:r>
        <w:rPr>
          <w:color w:val="943634"/>
          <w:spacing w:val="-1"/>
        </w:rPr>
        <w:t xml:space="preserve"> </w:t>
      </w:r>
      <w:r>
        <w:rPr>
          <w:color w:val="943634"/>
        </w:rPr>
        <w:t>Tesis,</w:t>
      </w:r>
      <w:r>
        <w:rPr>
          <w:color w:val="943634"/>
          <w:spacing w:val="-1"/>
        </w:rPr>
        <w:t xml:space="preserve"> </w:t>
      </w:r>
      <w:r>
        <w:rPr>
          <w:color w:val="943634"/>
        </w:rPr>
        <w:t>Makine</w:t>
      </w:r>
      <w:r>
        <w:rPr>
          <w:color w:val="943634"/>
          <w:spacing w:val="-1"/>
        </w:rPr>
        <w:t xml:space="preserve"> </w:t>
      </w:r>
      <w:r>
        <w:rPr>
          <w:color w:val="943634"/>
        </w:rPr>
        <w:t>ve</w:t>
      </w:r>
      <w:r>
        <w:rPr>
          <w:color w:val="943634"/>
          <w:spacing w:val="-1"/>
        </w:rPr>
        <w:t xml:space="preserve"> </w:t>
      </w:r>
      <w:r>
        <w:rPr>
          <w:color w:val="943634"/>
        </w:rPr>
        <w:t>Cihazlar</w:t>
      </w:r>
      <w:r>
        <w:rPr>
          <w:color w:val="943634"/>
          <w:spacing w:val="-1"/>
        </w:rPr>
        <w:t xml:space="preserve"> </w:t>
      </w:r>
      <w:r>
        <w:rPr>
          <w:color w:val="943634"/>
        </w:rPr>
        <w:t>Listesi</w:t>
      </w:r>
    </w:p>
    <w:p w:rsidR="003F5CA8" w:rsidRDefault="003F5CA8">
      <w:pPr>
        <w:pStyle w:val="GvdeMetni"/>
        <w:spacing w:before="3"/>
        <w:rPr>
          <w:b/>
        </w:rPr>
      </w:pPr>
    </w:p>
    <w:p w:rsidR="003F5CA8" w:rsidRDefault="00B16B9F">
      <w:pPr>
        <w:pStyle w:val="GvdeMetni"/>
        <w:spacing w:before="1"/>
        <w:ind w:left="738" w:right="598"/>
      </w:pPr>
      <w:r>
        <w:t>Başkanlığımızın</w:t>
      </w:r>
      <w:r>
        <w:rPr>
          <w:spacing w:val="35"/>
        </w:rPr>
        <w:t xml:space="preserve"> </w:t>
      </w:r>
      <w:r>
        <w:t>kullanımında</w:t>
      </w:r>
      <w:r>
        <w:rPr>
          <w:spacing w:val="35"/>
        </w:rPr>
        <w:t xml:space="preserve"> </w:t>
      </w:r>
      <w:r>
        <w:t>olan</w:t>
      </w:r>
      <w:r>
        <w:rPr>
          <w:spacing w:val="35"/>
        </w:rPr>
        <w:t xml:space="preserve"> </w:t>
      </w:r>
      <w:r>
        <w:t>her</w:t>
      </w:r>
      <w:r>
        <w:rPr>
          <w:spacing w:val="35"/>
        </w:rPr>
        <w:t xml:space="preserve"> </w:t>
      </w:r>
      <w:r>
        <w:t>türlü</w:t>
      </w:r>
      <w:r>
        <w:rPr>
          <w:spacing w:val="36"/>
        </w:rPr>
        <w:t xml:space="preserve"> </w:t>
      </w:r>
      <w:r>
        <w:t>tesis,</w:t>
      </w:r>
      <w:r>
        <w:rPr>
          <w:spacing w:val="36"/>
        </w:rPr>
        <w:t xml:space="preserve"> </w:t>
      </w:r>
      <w:r>
        <w:t>makine</w:t>
      </w:r>
      <w:r>
        <w:rPr>
          <w:spacing w:val="35"/>
        </w:rPr>
        <w:t xml:space="preserve"> </w:t>
      </w:r>
      <w:r>
        <w:t>ve</w:t>
      </w:r>
      <w:r>
        <w:rPr>
          <w:spacing w:val="35"/>
        </w:rPr>
        <w:t xml:space="preserve"> </w:t>
      </w:r>
      <w:r>
        <w:t>cihazlara</w:t>
      </w:r>
      <w:r>
        <w:rPr>
          <w:spacing w:val="35"/>
        </w:rPr>
        <w:t xml:space="preserve"> </w:t>
      </w:r>
      <w:r>
        <w:t>ait</w:t>
      </w:r>
      <w:r>
        <w:rPr>
          <w:spacing w:val="37"/>
        </w:rPr>
        <w:t xml:space="preserve"> </w:t>
      </w:r>
      <w:r>
        <w:t>sayısal</w:t>
      </w:r>
      <w:r>
        <w:rPr>
          <w:spacing w:val="36"/>
        </w:rPr>
        <w:t xml:space="preserve"> </w:t>
      </w:r>
      <w:r>
        <w:t>verilerin</w:t>
      </w:r>
      <w:r>
        <w:rPr>
          <w:spacing w:val="-57"/>
        </w:rPr>
        <w:t xml:space="preserve"> </w:t>
      </w:r>
      <w:r>
        <w:t>toplosu aşağıda</w:t>
      </w:r>
      <w:r>
        <w:rPr>
          <w:spacing w:val="-2"/>
        </w:rPr>
        <w:t xml:space="preserve"> </w:t>
      </w:r>
      <w:r>
        <w:t>bulunmaktadır.</w:t>
      </w:r>
    </w:p>
    <w:p w:rsidR="003F5CA8" w:rsidRDefault="003F5CA8">
      <w:pPr>
        <w:pStyle w:val="GvdeMetni"/>
        <w:spacing w:before="3" w:after="1"/>
        <w:rPr>
          <w:sz w:val="10"/>
        </w:rPr>
      </w:pPr>
    </w:p>
    <w:tbl>
      <w:tblPr>
        <w:tblStyle w:val="TableNormal"/>
        <w:tblW w:w="0" w:type="auto"/>
        <w:tblInd w:w="68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991"/>
        <w:gridCol w:w="1125"/>
        <w:gridCol w:w="3544"/>
        <w:gridCol w:w="707"/>
        <w:gridCol w:w="851"/>
        <w:gridCol w:w="921"/>
      </w:tblGrid>
      <w:tr w:rsidR="003F5CA8">
        <w:trPr>
          <w:trHeight w:val="627"/>
        </w:trPr>
        <w:tc>
          <w:tcPr>
            <w:tcW w:w="92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F5CA8" w:rsidRDefault="00B16B9F">
            <w:pPr>
              <w:pStyle w:val="TableParagraph"/>
              <w:spacing w:before="175"/>
              <w:ind w:left="191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Tablo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20.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Tesis,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Makine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ve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Cihazlar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Listesi</w:t>
            </w:r>
          </w:p>
        </w:tc>
      </w:tr>
      <w:tr w:rsidR="003F5CA8">
        <w:trPr>
          <w:trHeight w:val="827"/>
        </w:trPr>
        <w:tc>
          <w:tcPr>
            <w:tcW w:w="1071" w:type="dxa"/>
            <w:tcBorders>
              <w:top w:val="nil"/>
              <w:bottom w:val="single" w:sz="4" w:space="0" w:color="000000"/>
            </w:tcBorders>
            <w:shd w:val="clear" w:color="auto" w:fill="C0C0C0"/>
          </w:tcPr>
          <w:p w:rsidR="003F5CA8" w:rsidRDefault="00B16B9F">
            <w:pPr>
              <w:pStyle w:val="TableParagraph"/>
              <w:spacing w:before="138"/>
              <w:ind w:left="248" w:right="166" w:hanging="34"/>
              <w:rPr>
                <w:b/>
                <w:sz w:val="24"/>
              </w:rPr>
            </w:pPr>
            <w:r>
              <w:rPr>
                <w:b/>
                <w:sz w:val="24"/>
              </w:rPr>
              <w:t>Hesap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Kodu</w:t>
            </w:r>
          </w:p>
        </w:tc>
        <w:tc>
          <w:tcPr>
            <w:tcW w:w="991" w:type="dxa"/>
            <w:tcBorders>
              <w:top w:val="nil"/>
              <w:bottom w:val="single" w:sz="4" w:space="0" w:color="000000"/>
            </w:tcBorders>
            <w:shd w:val="clear" w:color="auto" w:fill="C0C0C0"/>
          </w:tcPr>
          <w:p w:rsidR="003F5CA8" w:rsidRDefault="00B16B9F">
            <w:pPr>
              <w:pStyle w:val="TableParagraph"/>
              <w:spacing w:before="0"/>
              <w:ind w:left="172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</w:p>
          <w:p w:rsidR="003F5CA8" w:rsidRDefault="00B16B9F">
            <w:pPr>
              <w:pStyle w:val="TableParagraph"/>
              <w:spacing w:before="0" w:line="270" w:lineRule="atLeast"/>
              <w:ind w:left="175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Düzey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Kodu</w:t>
            </w:r>
          </w:p>
        </w:tc>
        <w:tc>
          <w:tcPr>
            <w:tcW w:w="1125" w:type="dxa"/>
            <w:tcBorders>
              <w:top w:val="nil"/>
              <w:bottom w:val="single" w:sz="4" w:space="0" w:color="000000"/>
            </w:tcBorders>
            <w:shd w:val="clear" w:color="auto" w:fill="C0C0C0"/>
          </w:tcPr>
          <w:p w:rsidR="003F5CA8" w:rsidRDefault="00B16B9F">
            <w:pPr>
              <w:pStyle w:val="TableParagraph"/>
              <w:spacing w:before="138"/>
              <w:ind w:left="275" w:right="40" w:hanging="187"/>
              <w:rPr>
                <w:b/>
                <w:sz w:val="24"/>
              </w:rPr>
            </w:pPr>
            <w:r>
              <w:rPr>
                <w:b/>
                <w:sz w:val="24"/>
              </w:rPr>
              <w:t>II. Düzey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Kodu</w:t>
            </w:r>
          </w:p>
        </w:tc>
        <w:tc>
          <w:tcPr>
            <w:tcW w:w="3544" w:type="dxa"/>
            <w:tcBorders>
              <w:top w:val="nil"/>
              <w:bottom w:val="single" w:sz="4" w:space="0" w:color="000000"/>
            </w:tcBorders>
            <w:shd w:val="clear" w:color="auto" w:fill="C0C0C0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  <w:p w:rsidR="003F5CA8" w:rsidRDefault="00B16B9F">
            <w:pPr>
              <w:pStyle w:val="TableParagraph"/>
              <w:spacing w:before="0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DAYANIKLI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TAŞINIRLAR</w:t>
            </w:r>
          </w:p>
        </w:tc>
        <w:tc>
          <w:tcPr>
            <w:tcW w:w="707" w:type="dxa"/>
            <w:tcBorders>
              <w:top w:val="nil"/>
              <w:bottom w:val="single" w:sz="4" w:space="0" w:color="000000"/>
            </w:tcBorders>
            <w:shd w:val="clear" w:color="auto" w:fill="C0C0C0"/>
          </w:tcPr>
          <w:p w:rsidR="003F5CA8" w:rsidRDefault="00B16B9F">
            <w:pPr>
              <w:pStyle w:val="TableParagraph"/>
              <w:spacing w:before="0" w:line="270" w:lineRule="atLeast"/>
              <w:ind w:left="126" w:right="102" w:hanging="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Ölçü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Biri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mi</w:t>
            </w:r>
          </w:p>
        </w:tc>
        <w:tc>
          <w:tcPr>
            <w:tcW w:w="851" w:type="dxa"/>
            <w:tcBorders>
              <w:top w:val="nil"/>
              <w:bottom w:val="single" w:sz="4" w:space="0" w:color="000000"/>
            </w:tcBorders>
            <w:shd w:val="clear" w:color="auto" w:fill="C0C0C0"/>
          </w:tcPr>
          <w:p w:rsidR="003F5CA8" w:rsidRDefault="00B16B9F">
            <w:pPr>
              <w:pStyle w:val="TableParagraph"/>
              <w:spacing w:before="0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</w:p>
          <w:p w:rsidR="003F5CA8" w:rsidRDefault="00B16B9F">
            <w:pPr>
              <w:pStyle w:val="TableParagraph"/>
              <w:spacing w:before="0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‘de</w:t>
            </w:r>
          </w:p>
          <w:p w:rsidR="003F5CA8" w:rsidRDefault="00B16B9F">
            <w:pPr>
              <w:pStyle w:val="TableParagraph"/>
              <w:spacing w:before="0" w:line="256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alınan</w:t>
            </w:r>
          </w:p>
        </w:tc>
        <w:tc>
          <w:tcPr>
            <w:tcW w:w="921" w:type="dxa"/>
            <w:tcBorders>
              <w:top w:val="nil"/>
              <w:bottom w:val="single" w:sz="4" w:space="0" w:color="000000"/>
            </w:tcBorders>
            <w:shd w:val="clear" w:color="auto" w:fill="C0C0C0"/>
          </w:tcPr>
          <w:p w:rsidR="003F5CA8" w:rsidRDefault="00B16B9F">
            <w:pPr>
              <w:pStyle w:val="TableParagraph"/>
              <w:spacing w:before="138"/>
              <w:ind w:left="56" w:right="48" w:hanging="34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Miktar</w:t>
            </w:r>
          </w:p>
        </w:tc>
      </w:tr>
      <w:tr w:rsidR="003F5CA8">
        <w:trPr>
          <w:trHeight w:val="566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15" w:right="285"/>
              <w:jc w:val="center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55" w:right="32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452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Dizel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Jeneratörleri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5CA8">
        <w:trPr>
          <w:trHeight w:val="567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15" w:right="285"/>
              <w:jc w:val="center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55" w:right="32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452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Kesintisiz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Güç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Kaynağı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5CA8">
        <w:trPr>
          <w:trHeight w:val="567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35" w:right="245"/>
              <w:jc w:val="center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55" w:right="32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45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Ofset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Baskı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Makineleri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F5CA8">
        <w:trPr>
          <w:trHeight w:val="567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15" w:right="285"/>
              <w:jc w:val="center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55" w:right="32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45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Laminasyon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Makineleri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F5CA8">
        <w:trPr>
          <w:trHeight w:val="567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15" w:right="285"/>
              <w:jc w:val="center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55" w:right="32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45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Ciltleme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Makineleri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F5CA8">
        <w:trPr>
          <w:trHeight w:val="567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15" w:right="285"/>
              <w:jc w:val="center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55" w:right="32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45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Harmanlama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Makineleri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F5CA8">
        <w:trPr>
          <w:trHeight w:val="566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15" w:right="285"/>
              <w:jc w:val="center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55" w:right="32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45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Kırım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Makineleri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F5CA8">
        <w:trPr>
          <w:trHeight w:val="567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15" w:right="285"/>
              <w:jc w:val="center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55" w:right="32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45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Delgi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Makineleri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5CA8">
        <w:trPr>
          <w:trHeight w:val="567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15" w:right="285"/>
              <w:jc w:val="center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55" w:right="32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45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Dikme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Makineleri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5CA8">
        <w:trPr>
          <w:trHeight w:val="675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spacing w:before="199"/>
              <w:ind w:left="315" w:right="285"/>
              <w:jc w:val="center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spacing w:before="199"/>
              <w:ind w:left="355" w:right="32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spacing w:before="199"/>
              <w:ind w:left="45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spacing w:before="199"/>
              <w:ind w:left="80"/>
              <w:rPr>
                <w:sz w:val="24"/>
              </w:rPr>
            </w:pPr>
            <w:r>
              <w:rPr>
                <w:sz w:val="24"/>
              </w:rPr>
              <w:t>Zımbalama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Makineleri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spacing w:before="199"/>
              <w:ind w:left="13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spacing w:before="199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5CA8">
        <w:trPr>
          <w:trHeight w:val="567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15" w:right="285"/>
              <w:jc w:val="center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55" w:right="32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45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spacing w:before="0" w:line="270" w:lineRule="atLeast"/>
              <w:ind w:left="80" w:right="122"/>
              <w:rPr>
                <w:sz w:val="24"/>
              </w:rPr>
            </w:pPr>
            <w:r>
              <w:rPr>
                <w:sz w:val="24"/>
              </w:rPr>
              <w:t>Diğer Kalıp Hazırlama Makineleri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Ekipmanları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5CA8">
        <w:trPr>
          <w:trHeight w:val="567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15" w:right="285"/>
              <w:jc w:val="center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55" w:right="32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45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Diğerleri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Ade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F5CA8">
        <w:trPr>
          <w:trHeight w:val="567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15" w:right="285"/>
              <w:jc w:val="center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55" w:right="32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45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Pliyaj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Bükme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Makine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5CA8">
        <w:trPr>
          <w:trHeight w:val="567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15" w:right="285"/>
              <w:jc w:val="center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55" w:right="32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45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tipi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Kâğıt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Kesme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Giyotinleri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F5CA8">
        <w:trPr>
          <w:trHeight w:val="567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15" w:right="285"/>
              <w:jc w:val="center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55" w:right="32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45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spacing w:before="7"/>
              <w:ind w:left="80"/>
              <w:rPr>
                <w:sz w:val="24"/>
              </w:rPr>
            </w:pPr>
            <w:r>
              <w:rPr>
                <w:sz w:val="24"/>
              </w:rPr>
              <w:t>Matbaa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Tipi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KâğıtKesme</w:t>
            </w:r>
          </w:p>
          <w:p w:rsidR="003F5CA8" w:rsidRDefault="00B16B9F">
            <w:pPr>
              <w:pStyle w:val="TableParagraph"/>
              <w:spacing w:before="0" w:line="264" w:lineRule="exact"/>
              <w:ind w:left="80"/>
              <w:rPr>
                <w:sz w:val="24"/>
              </w:rPr>
            </w:pPr>
            <w:r>
              <w:rPr>
                <w:sz w:val="24"/>
              </w:rPr>
              <w:t>Giyotinleri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F5CA8">
        <w:trPr>
          <w:trHeight w:val="567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15" w:right="285"/>
              <w:jc w:val="center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55" w:right="32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45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Işıklı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Tabaları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F5CA8">
        <w:trPr>
          <w:trHeight w:val="566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15" w:right="285"/>
              <w:jc w:val="center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55" w:right="32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452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Matkap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Makineleri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5CA8">
        <w:trPr>
          <w:trHeight w:val="566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15" w:right="285"/>
              <w:jc w:val="center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55" w:right="32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452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Pistonlu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Hava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Kompresörleri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5CA8">
        <w:trPr>
          <w:trHeight w:val="566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15" w:right="285"/>
              <w:jc w:val="center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55" w:right="32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452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Bağlama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Makineleri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Ade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3F5CA8" w:rsidRDefault="003F5CA8">
      <w:pPr>
        <w:jc w:val="center"/>
        <w:rPr>
          <w:sz w:val="24"/>
        </w:rPr>
        <w:sectPr w:rsidR="003F5CA8">
          <w:pgSz w:w="11910" w:h="16840"/>
          <w:pgMar w:top="1580" w:right="680" w:bottom="1080" w:left="680" w:header="0" w:footer="892" w:gutter="0"/>
          <w:cols w:space="708"/>
        </w:sectPr>
      </w:pPr>
    </w:p>
    <w:tbl>
      <w:tblPr>
        <w:tblStyle w:val="TableNormal"/>
        <w:tblW w:w="0" w:type="auto"/>
        <w:tblInd w:w="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991"/>
        <w:gridCol w:w="1125"/>
        <w:gridCol w:w="3544"/>
        <w:gridCol w:w="707"/>
        <w:gridCol w:w="851"/>
        <w:gridCol w:w="921"/>
      </w:tblGrid>
      <w:tr w:rsidR="003F5CA8">
        <w:trPr>
          <w:trHeight w:val="567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253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Zemin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Süpürme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Makineleri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5CA8">
        <w:trPr>
          <w:trHeight w:val="567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Fırınlar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5CA8">
        <w:trPr>
          <w:trHeight w:val="567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Kahve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Makineleri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093A2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F5CA8">
        <w:trPr>
          <w:trHeight w:val="566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Çay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Makineleri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093A2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3F5CA8">
        <w:trPr>
          <w:trHeight w:val="566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Su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Sebili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A51D4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F5CA8">
        <w:trPr>
          <w:trHeight w:val="567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Su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Arıtma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Cihazı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F5CA8">
        <w:trPr>
          <w:trHeight w:val="567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Su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Isıtıcıları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Soğutucuları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F5CA8">
        <w:trPr>
          <w:trHeight w:val="567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Mikrometreler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5CA8">
        <w:trPr>
          <w:trHeight w:val="567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MultimetrelerAvometreler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5CA8">
        <w:trPr>
          <w:trHeight w:val="567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spacing w:before="7"/>
              <w:ind w:left="70"/>
              <w:rPr>
                <w:sz w:val="24"/>
              </w:rPr>
            </w:pPr>
            <w:r>
              <w:rPr>
                <w:sz w:val="24"/>
              </w:rPr>
              <w:t>Laboratuar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Tipi Isıtıcıları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Isı</w:t>
            </w:r>
          </w:p>
          <w:p w:rsidR="003F5CA8" w:rsidRDefault="00B16B9F">
            <w:pPr>
              <w:pStyle w:val="TableParagraph"/>
              <w:spacing w:before="0" w:line="264" w:lineRule="exact"/>
              <w:ind w:left="70"/>
              <w:rPr>
                <w:sz w:val="24"/>
              </w:rPr>
            </w:pPr>
            <w:r>
              <w:rPr>
                <w:sz w:val="24"/>
              </w:rPr>
              <w:t>Reflektörleri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F5CA8">
        <w:trPr>
          <w:trHeight w:val="567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spacing w:before="0" w:line="270" w:lineRule="atLeast"/>
              <w:ind w:left="70" w:right="278"/>
              <w:rPr>
                <w:sz w:val="24"/>
              </w:rPr>
            </w:pPr>
            <w:r>
              <w:rPr>
                <w:sz w:val="24"/>
              </w:rPr>
              <w:t>Bayrak ve Flamalar ile İç Mekân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Direkleri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170" w:right="160"/>
              <w:jc w:val="center"/>
              <w:rPr>
                <w:sz w:val="24"/>
              </w:rPr>
            </w:pPr>
            <w:r>
              <w:rPr>
                <w:sz w:val="24"/>
              </w:rPr>
              <w:t>955</w:t>
            </w:r>
          </w:p>
        </w:tc>
      </w:tr>
      <w:tr w:rsidR="003F5CA8">
        <w:trPr>
          <w:trHeight w:val="567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Dergi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Gazete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Taşıma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Arabası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F5CA8">
        <w:trPr>
          <w:trHeight w:val="567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Takım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Alet taşıma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Arabası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F5CA8">
        <w:trPr>
          <w:trHeight w:val="567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Bilgisayarlar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093A27">
            <w:pPr>
              <w:pStyle w:val="TableParagraph"/>
              <w:ind w:left="170" w:right="160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3F5CA8">
        <w:trPr>
          <w:trHeight w:val="567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Dizüstü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Bilgisayarlar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F5CA8">
        <w:trPr>
          <w:trHeight w:val="566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Lazer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Yazıcılar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093A27">
            <w:pPr>
              <w:pStyle w:val="TableParagraph"/>
              <w:ind w:left="170" w:right="16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3F5CA8">
        <w:trPr>
          <w:trHeight w:val="566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3544" w:type="dxa"/>
          </w:tcPr>
          <w:p w:rsidR="003F5CA8" w:rsidRDefault="00093A27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Bar</w:t>
            </w:r>
            <w:r w:rsidR="00B16B9F">
              <w:rPr>
                <w:sz w:val="24"/>
              </w:rPr>
              <w:t>kod</w:t>
            </w:r>
            <w:r w:rsidR="00B16B9F">
              <w:rPr>
                <w:spacing w:val="-1"/>
                <w:sz w:val="24"/>
              </w:rPr>
              <w:t xml:space="preserve"> </w:t>
            </w:r>
            <w:r w:rsidR="00B16B9F">
              <w:rPr>
                <w:sz w:val="24"/>
              </w:rPr>
              <w:t>Yazıcı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5CA8">
        <w:trPr>
          <w:trHeight w:val="566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Çok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Fonksiyonlu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Yazıcılar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F5CA8">
        <w:trPr>
          <w:trHeight w:val="566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Masaüstü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Tarayıcı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F5CA8">
        <w:trPr>
          <w:trHeight w:val="566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Fotokopi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Makineleri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093A2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3F5CA8" w:rsidRDefault="003F5CA8">
      <w:pPr>
        <w:jc w:val="center"/>
        <w:rPr>
          <w:sz w:val="24"/>
        </w:rPr>
        <w:sectPr w:rsidR="003F5CA8">
          <w:pgSz w:w="11910" w:h="16840"/>
          <w:pgMar w:top="1200" w:right="680" w:bottom="1080" w:left="680" w:header="0" w:footer="892" w:gutter="0"/>
          <w:cols w:space="708"/>
        </w:sectPr>
      </w:pPr>
    </w:p>
    <w:tbl>
      <w:tblPr>
        <w:tblStyle w:val="TableNormal"/>
        <w:tblW w:w="0" w:type="auto"/>
        <w:tblInd w:w="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991"/>
        <w:gridCol w:w="1125"/>
        <w:gridCol w:w="3544"/>
        <w:gridCol w:w="707"/>
        <w:gridCol w:w="851"/>
        <w:gridCol w:w="921"/>
      </w:tblGrid>
      <w:tr w:rsidR="003F5CA8">
        <w:trPr>
          <w:trHeight w:val="567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Dijital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Göndericiler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4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5CA8">
        <w:trPr>
          <w:trHeight w:val="567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Teksir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Makineleri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4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5CA8">
        <w:trPr>
          <w:trHeight w:val="567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Sabit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Telefonlar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093A27"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3F5CA8">
        <w:trPr>
          <w:trHeight w:val="566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Telsiz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Telefonlar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093A27"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3F5CA8">
        <w:trPr>
          <w:trHeight w:val="566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Modemler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Erişim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Cihazı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A51D4B">
            <w:pPr>
              <w:pStyle w:val="TableParagraph"/>
              <w:ind w:left="4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F5CA8">
        <w:trPr>
          <w:trHeight w:val="567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Swichler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Anahtarlar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4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F5CA8">
        <w:trPr>
          <w:trHeight w:val="567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Telsizler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093A27"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3F5CA8">
        <w:trPr>
          <w:trHeight w:val="567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Projektörler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4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5CA8">
        <w:trPr>
          <w:trHeight w:val="567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spacing w:before="7"/>
              <w:ind w:left="70"/>
              <w:rPr>
                <w:sz w:val="24"/>
              </w:rPr>
            </w:pPr>
            <w:r>
              <w:rPr>
                <w:sz w:val="24"/>
              </w:rPr>
              <w:t>Diğer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Görüntü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Sunum</w:t>
            </w:r>
          </w:p>
          <w:p w:rsidR="003F5CA8" w:rsidRDefault="00B16B9F">
            <w:pPr>
              <w:pStyle w:val="TableParagraph"/>
              <w:spacing w:before="0" w:line="264" w:lineRule="exact"/>
              <w:ind w:left="70"/>
              <w:rPr>
                <w:sz w:val="24"/>
              </w:rPr>
            </w:pPr>
            <w:r>
              <w:rPr>
                <w:sz w:val="24"/>
              </w:rPr>
              <w:t>Cihazları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4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5CA8">
        <w:trPr>
          <w:trHeight w:val="567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Hesap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Makineleri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093A27">
            <w:pPr>
              <w:pStyle w:val="TableParagraph"/>
              <w:ind w:left="4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3F5CA8">
        <w:trPr>
          <w:trHeight w:val="567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Radyatörler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093A27"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3F5CA8">
        <w:trPr>
          <w:trHeight w:val="567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İnrared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Isıtıcılar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087ED3"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F5CA8">
        <w:trPr>
          <w:trHeight w:val="567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Klimalar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087ED3"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3F5CA8">
        <w:trPr>
          <w:trHeight w:val="567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Vantilatörler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4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F5CA8">
        <w:trPr>
          <w:trHeight w:val="567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Evrak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İmha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Makineleri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4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5CA8">
        <w:trPr>
          <w:trHeight w:val="567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Dosya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Dolapları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 w:rsidR="003F5CA8">
        <w:trPr>
          <w:trHeight w:val="566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Soyunma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Dolapları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4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F5CA8">
        <w:trPr>
          <w:trHeight w:val="566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Kitaplık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4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F5CA8">
        <w:trPr>
          <w:trHeight w:val="566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Toplantı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Masaları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4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5CA8">
        <w:trPr>
          <w:trHeight w:val="566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Çalışma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Masaları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087ED3"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3F5CA8">
        <w:trPr>
          <w:trHeight w:val="566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Panel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Masalar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4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5CA8">
        <w:trPr>
          <w:trHeight w:val="566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Çalışma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Koltukları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087ED3"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3F5CA8">
        <w:trPr>
          <w:trHeight w:val="566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Misafir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Koltukları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087ED3"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</w:tbl>
    <w:p w:rsidR="003F5CA8" w:rsidRDefault="003F5CA8">
      <w:pPr>
        <w:rPr>
          <w:sz w:val="24"/>
        </w:rPr>
        <w:sectPr w:rsidR="003F5CA8">
          <w:pgSz w:w="11910" w:h="16840"/>
          <w:pgMar w:top="1200" w:right="680" w:bottom="1080" w:left="680" w:header="0" w:footer="892" w:gutter="0"/>
          <w:cols w:space="708"/>
        </w:sectPr>
      </w:pPr>
    </w:p>
    <w:tbl>
      <w:tblPr>
        <w:tblStyle w:val="TableNormal"/>
        <w:tblW w:w="0" w:type="auto"/>
        <w:tblInd w:w="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991"/>
        <w:gridCol w:w="1125"/>
        <w:gridCol w:w="3544"/>
        <w:gridCol w:w="707"/>
        <w:gridCol w:w="851"/>
        <w:gridCol w:w="921"/>
      </w:tblGrid>
      <w:tr w:rsidR="003F5CA8">
        <w:trPr>
          <w:trHeight w:val="567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Bekleme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Koltukları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170" w:right="16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3F5CA8">
        <w:trPr>
          <w:trHeight w:val="567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Diğer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Koltuklar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170" w:right="16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3F5CA8">
        <w:trPr>
          <w:trHeight w:val="567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Sehpalar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170" w:right="16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F5CA8">
        <w:trPr>
          <w:trHeight w:val="567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Diğer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Atılcık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Malzemeleri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5CA8">
        <w:trPr>
          <w:trHeight w:val="567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TurnikeliGeçişli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Sistemleri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170" w:right="16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3F5CA8">
        <w:trPr>
          <w:trHeight w:val="567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Trafik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Bariyer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Otopark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Sistemleri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F5CA8">
        <w:trPr>
          <w:trHeight w:val="567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Diğer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Geçiş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Sistemleri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F5CA8">
        <w:trPr>
          <w:trHeight w:val="567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Diğer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Güvenlik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Sistemleri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170" w:right="16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3F5CA8">
        <w:trPr>
          <w:trHeight w:val="567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Tipi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Detektör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5CA8">
        <w:trPr>
          <w:trHeight w:val="567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Araç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Altı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Aynası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170" w:right="16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3F5CA8">
        <w:trPr>
          <w:trHeight w:val="567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Yangın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Söndürme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Cihazı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087ED3">
            <w:pPr>
              <w:pStyle w:val="TableParagraph"/>
              <w:ind w:left="170" w:right="16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3F5CA8">
        <w:trPr>
          <w:trHeight w:val="566"/>
        </w:trPr>
        <w:tc>
          <w:tcPr>
            <w:tcW w:w="1071" w:type="dxa"/>
          </w:tcPr>
          <w:p w:rsidR="003F5CA8" w:rsidRDefault="00B16B9F">
            <w:pPr>
              <w:pStyle w:val="TableParagraph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91" w:type="dxa"/>
          </w:tcPr>
          <w:p w:rsidR="003F5CA8" w:rsidRDefault="00B16B9F">
            <w:pPr>
              <w:pStyle w:val="TableParagraph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125" w:type="dxa"/>
          </w:tcPr>
          <w:p w:rsidR="003F5CA8" w:rsidRDefault="00B16B9F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544" w:type="dxa"/>
          </w:tcPr>
          <w:p w:rsidR="003F5CA8" w:rsidRDefault="00B16B9F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Sayar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Kulübe,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Kabin</w:t>
            </w:r>
          </w:p>
        </w:tc>
        <w:tc>
          <w:tcPr>
            <w:tcW w:w="707" w:type="dxa"/>
          </w:tcPr>
          <w:p w:rsidR="003F5CA8" w:rsidRDefault="00B16B9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85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1" w:type="dxa"/>
          </w:tcPr>
          <w:p w:rsidR="003F5CA8" w:rsidRDefault="00B16B9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087ED3" w:rsidRDefault="00087ED3">
      <w:pPr>
        <w:pStyle w:val="GvdeMetni"/>
        <w:rPr>
          <w:sz w:val="20"/>
        </w:rPr>
      </w:pPr>
    </w:p>
    <w:p w:rsidR="00087ED3" w:rsidRDefault="00087ED3">
      <w:pPr>
        <w:pStyle w:val="GvdeMetni"/>
        <w:rPr>
          <w:sz w:val="20"/>
        </w:rPr>
      </w:pPr>
    </w:p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spacing w:before="10"/>
        <w:rPr>
          <w:sz w:val="29"/>
        </w:rPr>
      </w:pPr>
    </w:p>
    <w:p w:rsidR="003F5CA8" w:rsidRDefault="00B16B9F">
      <w:pPr>
        <w:pStyle w:val="Balk1"/>
        <w:numPr>
          <w:ilvl w:val="0"/>
          <w:numId w:val="6"/>
        </w:numPr>
        <w:tabs>
          <w:tab w:val="left" w:pos="998"/>
        </w:tabs>
        <w:spacing w:before="90"/>
      </w:pPr>
      <w:bookmarkStart w:id="4" w:name="_TOC_250010"/>
      <w:r>
        <w:rPr>
          <w:color w:val="943634"/>
        </w:rPr>
        <w:t>İnsan</w:t>
      </w:r>
      <w:r>
        <w:rPr>
          <w:color w:val="943634"/>
          <w:spacing w:val="-3"/>
        </w:rPr>
        <w:t xml:space="preserve"> </w:t>
      </w:r>
      <w:bookmarkEnd w:id="4"/>
      <w:r>
        <w:rPr>
          <w:color w:val="943634"/>
        </w:rPr>
        <w:t>Kaynakları</w:t>
      </w:r>
    </w:p>
    <w:p w:rsidR="003F5CA8" w:rsidRDefault="003F5CA8">
      <w:pPr>
        <w:sectPr w:rsidR="003F5CA8">
          <w:pgSz w:w="11910" w:h="16840"/>
          <w:pgMar w:top="1200" w:right="680" w:bottom="1080" w:left="680" w:header="0" w:footer="892" w:gutter="0"/>
          <w:cols w:space="708"/>
        </w:sectPr>
      </w:pPr>
    </w:p>
    <w:p w:rsidR="003F5CA8" w:rsidRDefault="00087ED3">
      <w:pPr>
        <w:pStyle w:val="GvdeMetni"/>
        <w:spacing w:before="60"/>
        <w:ind w:left="738" w:right="598" w:firstLine="708"/>
      </w:pPr>
      <w:r>
        <w:lastRenderedPageBreak/>
        <w:t>2023</w:t>
      </w:r>
      <w:r w:rsidR="00B16B9F">
        <w:rPr>
          <w:spacing w:val="5"/>
        </w:rPr>
        <w:t xml:space="preserve"> </w:t>
      </w:r>
      <w:r w:rsidR="00B16B9F">
        <w:t>yılında</w:t>
      </w:r>
      <w:r w:rsidR="00B16B9F">
        <w:rPr>
          <w:spacing w:val="5"/>
        </w:rPr>
        <w:t xml:space="preserve"> </w:t>
      </w:r>
      <w:r w:rsidR="00B16B9F">
        <w:t>toplam</w:t>
      </w:r>
      <w:r w:rsidR="00B16B9F">
        <w:rPr>
          <w:spacing w:val="5"/>
        </w:rPr>
        <w:t xml:space="preserve"> </w:t>
      </w:r>
      <w:r>
        <w:t>70</w:t>
      </w:r>
      <w:r w:rsidR="00B16B9F">
        <w:rPr>
          <w:spacing w:val="6"/>
        </w:rPr>
        <w:t xml:space="preserve"> </w:t>
      </w:r>
      <w:r w:rsidR="00B16B9F">
        <w:t>kadrolu</w:t>
      </w:r>
      <w:r w:rsidR="00B16B9F">
        <w:rPr>
          <w:spacing w:val="5"/>
        </w:rPr>
        <w:t xml:space="preserve"> </w:t>
      </w:r>
      <w:r w:rsidR="00B16B9F">
        <w:t>ve</w:t>
      </w:r>
      <w:r w:rsidR="00B16B9F">
        <w:rPr>
          <w:spacing w:val="5"/>
        </w:rPr>
        <w:t xml:space="preserve"> </w:t>
      </w:r>
      <w:r>
        <w:t>121</w:t>
      </w:r>
      <w:r w:rsidR="00B16B9F">
        <w:rPr>
          <w:spacing w:val="6"/>
        </w:rPr>
        <w:t xml:space="preserve"> </w:t>
      </w:r>
      <w:r w:rsidR="00B16B9F">
        <w:t>sözleşmeli</w:t>
      </w:r>
      <w:r w:rsidR="00B16B9F">
        <w:rPr>
          <w:spacing w:val="6"/>
        </w:rPr>
        <w:t xml:space="preserve"> </w:t>
      </w:r>
      <w:r w:rsidR="00B16B9F">
        <w:t>personel</w:t>
      </w:r>
      <w:r w:rsidR="00B16B9F">
        <w:rPr>
          <w:spacing w:val="5"/>
        </w:rPr>
        <w:t xml:space="preserve"> </w:t>
      </w:r>
      <w:r w:rsidR="00B16B9F">
        <w:t>ile</w:t>
      </w:r>
      <w:r w:rsidR="00B16B9F">
        <w:rPr>
          <w:spacing w:val="7"/>
        </w:rPr>
        <w:t xml:space="preserve"> </w:t>
      </w:r>
      <w:r w:rsidR="00B16B9F">
        <w:t>birim</w:t>
      </w:r>
      <w:r w:rsidR="00B16B9F">
        <w:rPr>
          <w:spacing w:val="5"/>
        </w:rPr>
        <w:t xml:space="preserve"> </w:t>
      </w:r>
      <w:r w:rsidR="00B16B9F">
        <w:t>ve</w:t>
      </w:r>
      <w:r w:rsidR="00B16B9F">
        <w:rPr>
          <w:spacing w:val="5"/>
        </w:rPr>
        <w:t xml:space="preserve"> </w:t>
      </w:r>
      <w:r w:rsidR="00B16B9F">
        <w:t>genel</w:t>
      </w:r>
      <w:r w:rsidR="00B16B9F">
        <w:rPr>
          <w:spacing w:val="6"/>
        </w:rPr>
        <w:t xml:space="preserve"> </w:t>
      </w:r>
      <w:r w:rsidR="00B16B9F">
        <w:t>hizmetler</w:t>
      </w:r>
      <w:r w:rsidR="00B16B9F">
        <w:rPr>
          <w:spacing w:val="-57"/>
        </w:rPr>
        <w:t xml:space="preserve"> </w:t>
      </w:r>
      <w:r w:rsidR="00B16B9F">
        <w:t>yerine</w:t>
      </w:r>
      <w:r w:rsidR="00B16B9F">
        <w:rPr>
          <w:spacing w:val="-2"/>
        </w:rPr>
        <w:t xml:space="preserve"> </w:t>
      </w:r>
      <w:r w:rsidR="00B16B9F">
        <w:t>getirilmiş</w:t>
      </w:r>
      <w:r w:rsidR="00B16B9F">
        <w:rPr>
          <w:spacing w:val="-1"/>
        </w:rPr>
        <w:t xml:space="preserve"> </w:t>
      </w:r>
      <w:r w:rsidR="00B16B9F">
        <w:t>olup</w:t>
      </w:r>
      <w:r w:rsidR="00B16B9F">
        <w:rPr>
          <w:spacing w:val="-1"/>
        </w:rPr>
        <w:t xml:space="preserve"> </w:t>
      </w:r>
      <w:r w:rsidR="00B16B9F">
        <w:t>personele ilişkin</w:t>
      </w:r>
      <w:r w:rsidR="00B16B9F">
        <w:rPr>
          <w:spacing w:val="-1"/>
        </w:rPr>
        <w:t xml:space="preserve"> </w:t>
      </w:r>
      <w:r w:rsidR="00B16B9F">
        <w:t>genel bilgilere</w:t>
      </w:r>
      <w:r w:rsidR="00B16B9F">
        <w:rPr>
          <w:spacing w:val="-1"/>
        </w:rPr>
        <w:t xml:space="preserve"> </w:t>
      </w:r>
      <w:r w:rsidR="00B16B9F">
        <w:t>aşağıdaki tablolarda</w:t>
      </w:r>
      <w:r w:rsidR="00B16B9F">
        <w:rPr>
          <w:spacing w:val="-1"/>
        </w:rPr>
        <w:t xml:space="preserve"> </w:t>
      </w:r>
      <w:r w:rsidR="00B16B9F">
        <w:t>yer verilmiştir.</w:t>
      </w:r>
    </w:p>
    <w:p w:rsidR="003F5CA8" w:rsidRDefault="003F5CA8">
      <w:pPr>
        <w:pStyle w:val="GvdeMetni"/>
        <w:spacing w:before="3"/>
      </w:pPr>
    </w:p>
    <w:p w:rsidR="003F5CA8" w:rsidRDefault="00B16B9F">
      <w:pPr>
        <w:pStyle w:val="GvdeMetni"/>
        <w:spacing w:before="1"/>
        <w:ind w:left="738"/>
      </w:pPr>
      <w:r>
        <w:t>Başkanlığımız</w:t>
      </w:r>
      <w:r>
        <w:rPr>
          <w:spacing w:val="-2"/>
        </w:rPr>
        <w:t xml:space="preserve"> </w:t>
      </w:r>
      <w:r>
        <w:t>bünyesinde;</w:t>
      </w:r>
      <w:r>
        <w:rPr>
          <w:spacing w:val="55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Daire</w:t>
      </w:r>
      <w:r>
        <w:rPr>
          <w:spacing w:val="-3"/>
        </w:rPr>
        <w:t xml:space="preserve"> </w:t>
      </w:r>
      <w:r>
        <w:t>Başkanı,</w:t>
      </w:r>
      <w:r>
        <w:rPr>
          <w:spacing w:val="-2"/>
        </w:rPr>
        <w:t xml:space="preserve"> </w:t>
      </w:r>
      <w:r w:rsidR="00087ED3">
        <w:t>1</w:t>
      </w:r>
      <w:r>
        <w:rPr>
          <w:spacing w:val="-2"/>
        </w:rPr>
        <w:t xml:space="preserve"> </w:t>
      </w:r>
      <w:r>
        <w:t>Şube</w:t>
      </w:r>
      <w:r>
        <w:rPr>
          <w:spacing w:val="-2"/>
        </w:rPr>
        <w:t xml:space="preserve"> </w:t>
      </w:r>
      <w:r w:rsidR="00616710">
        <w:t>Müdürü</w:t>
      </w:r>
      <w:r>
        <w:t>,</w:t>
      </w:r>
      <w:r>
        <w:rPr>
          <w:spacing w:val="-3"/>
        </w:rPr>
        <w:t xml:space="preserve"> </w:t>
      </w:r>
      <w:r w:rsidR="00087ED3">
        <w:t>2</w:t>
      </w:r>
      <w:r>
        <w:rPr>
          <w:spacing w:val="-1"/>
        </w:rPr>
        <w:t xml:space="preserve"> </w:t>
      </w:r>
      <w:r w:rsidR="00087ED3">
        <w:t>Şef, 8</w:t>
      </w:r>
      <w:r>
        <w:rPr>
          <w:spacing w:val="-3"/>
        </w:rPr>
        <w:t xml:space="preserve"> </w:t>
      </w:r>
      <w:r>
        <w:t>Bilgisayar</w:t>
      </w:r>
    </w:p>
    <w:p w:rsidR="003F5CA8" w:rsidRDefault="00087ED3">
      <w:pPr>
        <w:pStyle w:val="GvdeMetni"/>
        <w:ind w:left="738" w:right="741"/>
      </w:pPr>
      <w:r>
        <w:t>İşletmeni, 3 Tekniker, 4</w:t>
      </w:r>
      <w:r w:rsidR="00A02878">
        <w:t xml:space="preserve"> Teknisyen, 46</w:t>
      </w:r>
      <w:r w:rsidR="00B16B9F">
        <w:t xml:space="preserve"> Kadrolu</w:t>
      </w:r>
      <w:r w:rsidR="00A02878">
        <w:t xml:space="preserve"> Koruma ve Güvenlik Görevlisi, 3 Bekçi ve 2</w:t>
      </w:r>
      <w:r w:rsidR="00B16B9F">
        <w:rPr>
          <w:spacing w:val="1"/>
        </w:rPr>
        <w:t xml:space="preserve"> </w:t>
      </w:r>
      <w:r w:rsidR="00A02878">
        <w:t>Hizmetli olmak üzere 70</w:t>
      </w:r>
      <w:r w:rsidR="00B16B9F">
        <w:t xml:space="preserve"> kadrolu perso</w:t>
      </w:r>
      <w:r w:rsidR="00A02878">
        <w:t>nel görev yapmaktadır. Ayrıca 115</w:t>
      </w:r>
      <w:r w:rsidR="00B16B9F">
        <w:t xml:space="preserve"> Sözleşmeli Güvenlik</w:t>
      </w:r>
      <w:r w:rsidR="00B16B9F">
        <w:rPr>
          <w:spacing w:val="-57"/>
        </w:rPr>
        <w:t xml:space="preserve"> </w:t>
      </w:r>
      <w:r w:rsidR="00B16B9F">
        <w:t>Görevlisi</w:t>
      </w:r>
      <w:r w:rsidR="00B16B9F">
        <w:rPr>
          <w:spacing w:val="-2"/>
        </w:rPr>
        <w:t xml:space="preserve"> </w:t>
      </w:r>
      <w:r w:rsidR="004F33B7">
        <w:t>ile 12</w:t>
      </w:r>
      <w:r w:rsidR="00B16B9F">
        <w:rPr>
          <w:spacing w:val="-1"/>
        </w:rPr>
        <w:t xml:space="preserve"> </w:t>
      </w:r>
      <w:r w:rsidR="00B16B9F">
        <w:t>temizlik görevlisi ve</w:t>
      </w:r>
      <w:r w:rsidR="00B16B9F">
        <w:rPr>
          <w:spacing w:val="-2"/>
        </w:rPr>
        <w:t xml:space="preserve"> </w:t>
      </w:r>
      <w:r w:rsidR="00B16B9F">
        <w:t>2 Büro Personeli</w:t>
      </w:r>
      <w:r w:rsidR="00B16B9F">
        <w:rPr>
          <w:spacing w:val="-1"/>
        </w:rPr>
        <w:t xml:space="preserve"> </w:t>
      </w:r>
      <w:r w:rsidR="00B16B9F">
        <w:t>çalıştırılmıştır.</w:t>
      </w:r>
    </w:p>
    <w:p w:rsidR="003F5CA8" w:rsidRDefault="003F5CA8">
      <w:pPr>
        <w:pStyle w:val="GvdeMetni"/>
        <w:spacing w:before="3"/>
      </w:pPr>
    </w:p>
    <w:p w:rsidR="003F5CA8" w:rsidRDefault="00B16B9F">
      <w:pPr>
        <w:pStyle w:val="Balk1"/>
        <w:spacing w:before="1"/>
      </w:pPr>
      <w:r>
        <w:rPr>
          <w:color w:val="943634"/>
        </w:rPr>
        <w:t>4.8-</w:t>
      </w:r>
      <w:r>
        <w:rPr>
          <w:color w:val="943634"/>
          <w:spacing w:val="-2"/>
        </w:rPr>
        <w:t xml:space="preserve"> </w:t>
      </w:r>
      <w:r>
        <w:rPr>
          <w:color w:val="943634"/>
        </w:rPr>
        <w:t>İdari</w:t>
      </w:r>
      <w:r>
        <w:rPr>
          <w:color w:val="943634"/>
          <w:spacing w:val="-2"/>
        </w:rPr>
        <w:t xml:space="preserve"> </w:t>
      </w:r>
      <w:r>
        <w:rPr>
          <w:color w:val="943634"/>
        </w:rPr>
        <w:t>Personel</w:t>
      </w:r>
    </w:p>
    <w:p w:rsidR="003F5CA8" w:rsidRDefault="003F5CA8">
      <w:pPr>
        <w:pStyle w:val="GvdeMetni"/>
        <w:spacing w:before="3" w:after="1"/>
        <w:rPr>
          <w:b/>
          <w:sz w:val="10"/>
        </w:rPr>
      </w:pPr>
    </w:p>
    <w:tbl>
      <w:tblPr>
        <w:tblStyle w:val="TableNormal"/>
        <w:tblW w:w="0" w:type="auto"/>
        <w:tblInd w:w="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2305"/>
        <w:gridCol w:w="2305"/>
        <w:gridCol w:w="2305"/>
      </w:tblGrid>
      <w:tr w:rsidR="003F5CA8">
        <w:trPr>
          <w:trHeight w:val="716"/>
        </w:trPr>
        <w:tc>
          <w:tcPr>
            <w:tcW w:w="9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F5CA8" w:rsidRDefault="00B16B9F">
            <w:pPr>
              <w:pStyle w:val="TableParagraph"/>
              <w:spacing w:before="75"/>
              <w:ind w:left="1476" w:right="145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Tablo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28.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İdari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Personel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(Kadroların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Doluluk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Oranına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Göre)</w:t>
            </w:r>
          </w:p>
        </w:tc>
      </w:tr>
      <w:tr w:rsidR="003F5CA8">
        <w:trPr>
          <w:trHeight w:val="681"/>
        </w:trPr>
        <w:tc>
          <w:tcPr>
            <w:tcW w:w="2300" w:type="dxa"/>
            <w:tcBorders>
              <w:top w:val="nil"/>
            </w:tcBorders>
            <w:shd w:val="clear" w:color="auto" w:fill="C0C0C0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305" w:type="dxa"/>
            <w:tcBorders>
              <w:top w:val="nil"/>
            </w:tcBorders>
            <w:shd w:val="clear" w:color="auto" w:fill="C0C0C0"/>
          </w:tcPr>
          <w:p w:rsidR="003F5CA8" w:rsidRDefault="00B16B9F">
            <w:pPr>
              <w:pStyle w:val="TableParagraph"/>
              <w:spacing w:before="205"/>
              <w:ind w:left="760" w:right="736"/>
              <w:jc w:val="center"/>
              <w:rPr>
                <w:sz w:val="24"/>
              </w:rPr>
            </w:pPr>
            <w:r>
              <w:rPr>
                <w:sz w:val="24"/>
              </w:rPr>
              <w:t>Dolu</w:t>
            </w:r>
          </w:p>
        </w:tc>
        <w:tc>
          <w:tcPr>
            <w:tcW w:w="2305" w:type="dxa"/>
            <w:tcBorders>
              <w:top w:val="nil"/>
            </w:tcBorders>
            <w:shd w:val="clear" w:color="auto" w:fill="C0C0C0"/>
          </w:tcPr>
          <w:p w:rsidR="003F5CA8" w:rsidRDefault="00B16B9F">
            <w:pPr>
              <w:pStyle w:val="TableParagraph"/>
              <w:spacing w:before="205"/>
              <w:ind w:left="761" w:right="736"/>
              <w:jc w:val="center"/>
              <w:rPr>
                <w:sz w:val="24"/>
              </w:rPr>
            </w:pPr>
            <w:r>
              <w:rPr>
                <w:sz w:val="24"/>
              </w:rPr>
              <w:t>Boş</w:t>
            </w:r>
          </w:p>
        </w:tc>
        <w:tc>
          <w:tcPr>
            <w:tcW w:w="2305" w:type="dxa"/>
            <w:tcBorders>
              <w:top w:val="nil"/>
            </w:tcBorders>
            <w:shd w:val="clear" w:color="auto" w:fill="C0C0C0"/>
          </w:tcPr>
          <w:p w:rsidR="003F5CA8" w:rsidRDefault="00B16B9F">
            <w:pPr>
              <w:pStyle w:val="TableParagraph"/>
              <w:spacing w:before="205"/>
              <w:ind w:left="761" w:right="736"/>
              <w:jc w:val="center"/>
              <w:rPr>
                <w:sz w:val="24"/>
              </w:rPr>
            </w:pPr>
            <w:r>
              <w:rPr>
                <w:sz w:val="24"/>
              </w:rPr>
              <w:t>Toplam</w:t>
            </w:r>
          </w:p>
        </w:tc>
      </w:tr>
      <w:tr w:rsidR="003F5CA8">
        <w:trPr>
          <w:trHeight w:val="681"/>
        </w:trPr>
        <w:tc>
          <w:tcPr>
            <w:tcW w:w="2300" w:type="dxa"/>
          </w:tcPr>
          <w:p w:rsidR="003F5CA8" w:rsidRDefault="00B16B9F">
            <w:pPr>
              <w:pStyle w:val="TableParagraph"/>
              <w:spacing w:before="67"/>
              <w:ind w:left="57"/>
              <w:rPr>
                <w:sz w:val="24"/>
              </w:rPr>
            </w:pPr>
            <w:r>
              <w:rPr>
                <w:sz w:val="24"/>
              </w:rPr>
              <w:t>Genel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İdari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Hizmetler</w:t>
            </w:r>
          </w:p>
          <w:p w:rsidR="003F5CA8" w:rsidRDefault="00B16B9F">
            <w:pPr>
              <w:pStyle w:val="TableParagraph"/>
              <w:spacing w:before="0"/>
              <w:ind w:left="57"/>
              <w:rPr>
                <w:sz w:val="24"/>
              </w:rPr>
            </w:pPr>
            <w:r>
              <w:rPr>
                <w:sz w:val="24"/>
              </w:rPr>
              <w:t>Sınıfı</w:t>
            </w:r>
          </w:p>
        </w:tc>
        <w:tc>
          <w:tcPr>
            <w:tcW w:w="2305" w:type="dxa"/>
          </w:tcPr>
          <w:p w:rsidR="003F5CA8" w:rsidRDefault="00A02878">
            <w:pPr>
              <w:pStyle w:val="TableParagraph"/>
              <w:spacing w:before="205"/>
              <w:ind w:left="761" w:right="736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305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305" w:type="dxa"/>
          </w:tcPr>
          <w:p w:rsidR="003F5CA8" w:rsidRDefault="00A02878">
            <w:pPr>
              <w:pStyle w:val="TableParagraph"/>
              <w:spacing w:before="205"/>
              <w:ind w:left="761" w:right="736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3F5CA8">
        <w:trPr>
          <w:trHeight w:val="681"/>
        </w:trPr>
        <w:tc>
          <w:tcPr>
            <w:tcW w:w="2300" w:type="dxa"/>
          </w:tcPr>
          <w:p w:rsidR="003F5CA8" w:rsidRDefault="00B16B9F">
            <w:pPr>
              <w:pStyle w:val="TableParagraph"/>
              <w:spacing w:before="67"/>
              <w:ind w:left="57"/>
              <w:rPr>
                <w:sz w:val="24"/>
              </w:rPr>
            </w:pPr>
            <w:r>
              <w:rPr>
                <w:sz w:val="24"/>
              </w:rPr>
              <w:t>Teknik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Hizmetler</w:t>
            </w:r>
          </w:p>
          <w:p w:rsidR="003F5CA8" w:rsidRDefault="00B16B9F">
            <w:pPr>
              <w:pStyle w:val="TableParagraph"/>
              <w:spacing w:before="0"/>
              <w:ind w:left="57"/>
              <w:rPr>
                <w:sz w:val="24"/>
              </w:rPr>
            </w:pPr>
            <w:r>
              <w:rPr>
                <w:sz w:val="24"/>
              </w:rPr>
              <w:t>Sınıfı</w:t>
            </w:r>
          </w:p>
        </w:tc>
        <w:tc>
          <w:tcPr>
            <w:tcW w:w="2305" w:type="dxa"/>
          </w:tcPr>
          <w:p w:rsidR="003F5CA8" w:rsidRDefault="004F33B7">
            <w:pPr>
              <w:pStyle w:val="TableParagraph"/>
              <w:spacing w:before="20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05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305" w:type="dxa"/>
          </w:tcPr>
          <w:p w:rsidR="003F5CA8" w:rsidRDefault="004F33B7">
            <w:pPr>
              <w:pStyle w:val="TableParagraph"/>
              <w:spacing w:before="20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F5CA8">
        <w:trPr>
          <w:trHeight w:val="682"/>
        </w:trPr>
        <w:tc>
          <w:tcPr>
            <w:tcW w:w="2300" w:type="dxa"/>
          </w:tcPr>
          <w:p w:rsidR="003F5CA8" w:rsidRDefault="00B16B9F">
            <w:pPr>
              <w:pStyle w:val="TableParagraph"/>
              <w:spacing w:before="67"/>
              <w:ind w:left="57"/>
              <w:rPr>
                <w:sz w:val="24"/>
              </w:rPr>
            </w:pPr>
            <w:r>
              <w:rPr>
                <w:sz w:val="24"/>
              </w:rPr>
              <w:t>Yardımcı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Hizmetli</w:t>
            </w:r>
          </w:p>
          <w:p w:rsidR="003F5CA8" w:rsidRDefault="00B16B9F">
            <w:pPr>
              <w:pStyle w:val="TableParagraph"/>
              <w:spacing w:before="0"/>
              <w:ind w:left="57"/>
              <w:rPr>
                <w:sz w:val="24"/>
              </w:rPr>
            </w:pPr>
            <w:r>
              <w:rPr>
                <w:sz w:val="24"/>
              </w:rPr>
              <w:t>Sınıfı</w:t>
            </w:r>
          </w:p>
        </w:tc>
        <w:tc>
          <w:tcPr>
            <w:tcW w:w="2305" w:type="dxa"/>
          </w:tcPr>
          <w:p w:rsidR="003F5CA8" w:rsidRDefault="00A02878">
            <w:pPr>
              <w:pStyle w:val="TableParagraph"/>
              <w:spacing w:before="20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05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305" w:type="dxa"/>
          </w:tcPr>
          <w:p w:rsidR="003F5CA8" w:rsidRDefault="00A02878">
            <w:pPr>
              <w:pStyle w:val="TableParagraph"/>
              <w:spacing w:before="20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F5CA8">
        <w:trPr>
          <w:trHeight w:val="682"/>
        </w:trPr>
        <w:tc>
          <w:tcPr>
            <w:tcW w:w="2300" w:type="dxa"/>
            <w:shd w:val="clear" w:color="auto" w:fill="C0C0C0"/>
          </w:tcPr>
          <w:p w:rsidR="003F5CA8" w:rsidRDefault="00B16B9F">
            <w:pPr>
              <w:pStyle w:val="TableParagraph"/>
              <w:spacing w:before="205"/>
              <w:ind w:left="749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</w:p>
        </w:tc>
        <w:tc>
          <w:tcPr>
            <w:tcW w:w="2305" w:type="dxa"/>
            <w:shd w:val="clear" w:color="auto" w:fill="C0C0C0"/>
          </w:tcPr>
          <w:p w:rsidR="003F5CA8" w:rsidRDefault="00A02878">
            <w:pPr>
              <w:pStyle w:val="TableParagraph"/>
              <w:spacing w:before="205"/>
              <w:ind w:left="761" w:right="736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305" w:type="dxa"/>
            <w:shd w:val="clear" w:color="auto" w:fill="C0C0C0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305" w:type="dxa"/>
            <w:shd w:val="clear" w:color="auto" w:fill="C0C0C0"/>
          </w:tcPr>
          <w:p w:rsidR="003F5CA8" w:rsidRDefault="00A02878">
            <w:pPr>
              <w:pStyle w:val="TableParagraph"/>
              <w:spacing w:before="205"/>
              <w:ind w:left="761" w:right="736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</w:tbl>
    <w:p w:rsidR="003F5CA8" w:rsidRDefault="003F5CA8">
      <w:pPr>
        <w:pStyle w:val="GvdeMetni"/>
        <w:rPr>
          <w:b/>
          <w:sz w:val="26"/>
        </w:rPr>
      </w:pPr>
    </w:p>
    <w:p w:rsidR="003F5CA8" w:rsidRDefault="003F5CA8">
      <w:pPr>
        <w:pStyle w:val="GvdeMetni"/>
        <w:rPr>
          <w:b/>
          <w:sz w:val="26"/>
        </w:rPr>
      </w:pPr>
    </w:p>
    <w:p w:rsidR="003F5CA8" w:rsidRDefault="003F5CA8">
      <w:pPr>
        <w:pStyle w:val="GvdeMetni"/>
        <w:spacing w:before="8"/>
        <w:rPr>
          <w:b/>
          <w:sz w:val="20"/>
        </w:rPr>
      </w:pPr>
    </w:p>
    <w:p w:rsidR="003F5CA8" w:rsidRDefault="00B16B9F">
      <w:pPr>
        <w:ind w:left="738"/>
        <w:rPr>
          <w:b/>
          <w:sz w:val="24"/>
        </w:rPr>
      </w:pPr>
      <w:r>
        <w:rPr>
          <w:b/>
          <w:sz w:val="24"/>
        </w:rPr>
        <w:t>4.9-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İdari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Personelin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Eğitim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Durumu</w:t>
      </w:r>
    </w:p>
    <w:p w:rsidR="003F5CA8" w:rsidRDefault="003F5CA8">
      <w:pPr>
        <w:pStyle w:val="GvdeMetni"/>
        <w:spacing w:before="4"/>
        <w:rPr>
          <w:b/>
          <w:sz w:val="10"/>
        </w:rPr>
      </w:pPr>
    </w:p>
    <w:tbl>
      <w:tblPr>
        <w:tblStyle w:val="TableNormal"/>
        <w:tblW w:w="0" w:type="auto"/>
        <w:tblInd w:w="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8"/>
        <w:gridCol w:w="1365"/>
        <w:gridCol w:w="1366"/>
        <w:gridCol w:w="1366"/>
        <w:gridCol w:w="1366"/>
        <w:gridCol w:w="1362"/>
        <w:gridCol w:w="1053"/>
        <w:gridCol w:w="148"/>
      </w:tblGrid>
      <w:tr w:rsidR="003F5CA8">
        <w:trPr>
          <w:trHeight w:val="696"/>
        </w:trPr>
        <w:tc>
          <w:tcPr>
            <w:tcW w:w="92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F5CA8" w:rsidRDefault="00B16B9F">
            <w:pPr>
              <w:pStyle w:val="TableParagraph"/>
              <w:spacing w:before="75"/>
              <w:ind w:left="303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Tablo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29.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İdari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Personelin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Eğitim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Durumu</w:t>
            </w:r>
          </w:p>
        </w:tc>
        <w:tc>
          <w:tcPr>
            <w:tcW w:w="148" w:type="dxa"/>
            <w:tcBorders>
              <w:top w:val="nil"/>
              <w:left w:val="nil"/>
              <w:right w:val="nil"/>
            </w:tcBorders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3F5CA8">
        <w:trPr>
          <w:trHeight w:val="681"/>
        </w:trPr>
        <w:tc>
          <w:tcPr>
            <w:tcW w:w="1348" w:type="dxa"/>
            <w:shd w:val="clear" w:color="auto" w:fill="C0C0C0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65" w:type="dxa"/>
            <w:shd w:val="clear" w:color="auto" w:fill="C0C0C0"/>
          </w:tcPr>
          <w:p w:rsidR="003F5CA8" w:rsidRDefault="00B16B9F">
            <w:pPr>
              <w:pStyle w:val="TableParagraph"/>
              <w:spacing w:before="60"/>
              <w:ind w:left="157" w:right="133"/>
              <w:jc w:val="center"/>
              <w:rPr>
                <w:sz w:val="24"/>
              </w:rPr>
            </w:pPr>
            <w:r>
              <w:rPr>
                <w:sz w:val="24"/>
              </w:rPr>
              <w:t>İlköğretim</w:t>
            </w:r>
          </w:p>
        </w:tc>
        <w:tc>
          <w:tcPr>
            <w:tcW w:w="1366" w:type="dxa"/>
            <w:shd w:val="clear" w:color="auto" w:fill="C0C0C0"/>
          </w:tcPr>
          <w:p w:rsidR="003F5CA8" w:rsidRDefault="00B16B9F">
            <w:pPr>
              <w:pStyle w:val="TableParagraph"/>
              <w:spacing w:before="60"/>
              <w:ind w:left="176" w:right="151"/>
              <w:jc w:val="center"/>
              <w:rPr>
                <w:sz w:val="24"/>
              </w:rPr>
            </w:pPr>
            <w:r>
              <w:rPr>
                <w:sz w:val="24"/>
              </w:rPr>
              <w:t>Lise</w:t>
            </w:r>
          </w:p>
        </w:tc>
        <w:tc>
          <w:tcPr>
            <w:tcW w:w="1366" w:type="dxa"/>
            <w:shd w:val="clear" w:color="auto" w:fill="C0C0C0"/>
          </w:tcPr>
          <w:p w:rsidR="003F5CA8" w:rsidRDefault="00B16B9F">
            <w:pPr>
              <w:pStyle w:val="TableParagraph"/>
              <w:spacing w:before="60"/>
              <w:ind w:left="176" w:right="151"/>
              <w:jc w:val="center"/>
              <w:rPr>
                <w:sz w:val="24"/>
              </w:rPr>
            </w:pPr>
            <w:r>
              <w:rPr>
                <w:sz w:val="24"/>
              </w:rPr>
              <w:t>Ön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Lisans</w:t>
            </w:r>
          </w:p>
        </w:tc>
        <w:tc>
          <w:tcPr>
            <w:tcW w:w="1366" w:type="dxa"/>
            <w:shd w:val="clear" w:color="auto" w:fill="C0C0C0"/>
          </w:tcPr>
          <w:p w:rsidR="003F5CA8" w:rsidRDefault="00B16B9F">
            <w:pPr>
              <w:pStyle w:val="TableParagraph"/>
              <w:spacing w:before="60"/>
              <w:ind w:left="176" w:right="151"/>
              <w:jc w:val="center"/>
              <w:rPr>
                <w:sz w:val="24"/>
              </w:rPr>
            </w:pPr>
            <w:r>
              <w:rPr>
                <w:sz w:val="24"/>
              </w:rPr>
              <w:t>Lisans</w:t>
            </w:r>
          </w:p>
        </w:tc>
        <w:tc>
          <w:tcPr>
            <w:tcW w:w="1362" w:type="dxa"/>
            <w:shd w:val="clear" w:color="auto" w:fill="C0C0C0"/>
          </w:tcPr>
          <w:p w:rsidR="003F5CA8" w:rsidRDefault="00B16B9F">
            <w:pPr>
              <w:pStyle w:val="TableParagraph"/>
              <w:spacing w:before="60"/>
              <w:ind w:left="370" w:right="278" w:hanging="54"/>
              <w:rPr>
                <w:sz w:val="24"/>
              </w:rPr>
            </w:pPr>
            <w:r>
              <w:rPr>
                <w:spacing w:val="-1"/>
                <w:sz w:val="24"/>
              </w:rPr>
              <w:t>Yüksek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Lisans</w:t>
            </w:r>
          </w:p>
        </w:tc>
        <w:tc>
          <w:tcPr>
            <w:tcW w:w="1201" w:type="dxa"/>
            <w:gridSpan w:val="2"/>
            <w:shd w:val="clear" w:color="auto" w:fill="C0C0C0"/>
          </w:tcPr>
          <w:p w:rsidR="003F5CA8" w:rsidRDefault="00B16B9F">
            <w:pPr>
              <w:pStyle w:val="TableParagraph"/>
              <w:spacing w:before="60"/>
              <w:ind w:left="199"/>
              <w:rPr>
                <w:sz w:val="24"/>
              </w:rPr>
            </w:pPr>
            <w:r>
              <w:rPr>
                <w:sz w:val="24"/>
              </w:rPr>
              <w:t>Toplam.</w:t>
            </w:r>
          </w:p>
        </w:tc>
      </w:tr>
      <w:tr w:rsidR="003F5CA8">
        <w:trPr>
          <w:trHeight w:val="681"/>
        </w:trPr>
        <w:tc>
          <w:tcPr>
            <w:tcW w:w="1348" w:type="dxa"/>
          </w:tcPr>
          <w:p w:rsidR="003F5CA8" w:rsidRDefault="00B16B9F">
            <w:pPr>
              <w:pStyle w:val="TableParagraph"/>
              <w:spacing w:before="205"/>
              <w:ind w:left="57"/>
              <w:rPr>
                <w:sz w:val="24"/>
              </w:rPr>
            </w:pPr>
            <w:r>
              <w:rPr>
                <w:sz w:val="24"/>
              </w:rPr>
              <w:t>Kişi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1365" w:type="dxa"/>
          </w:tcPr>
          <w:p w:rsidR="003F5CA8" w:rsidRDefault="004F33B7">
            <w:pPr>
              <w:pStyle w:val="TableParagraph"/>
              <w:spacing w:before="20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6" w:type="dxa"/>
          </w:tcPr>
          <w:p w:rsidR="003F5CA8" w:rsidRDefault="004F33B7">
            <w:pPr>
              <w:pStyle w:val="TableParagraph"/>
              <w:spacing w:before="20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366" w:type="dxa"/>
          </w:tcPr>
          <w:p w:rsidR="003F5CA8" w:rsidRDefault="004F33B7">
            <w:pPr>
              <w:pStyle w:val="TableParagraph"/>
              <w:spacing w:before="20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66" w:type="dxa"/>
          </w:tcPr>
          <w:p w:rsidR="003F5CA8" w:rsidRDefault="00B206A9">
            <w:pPr>
              <w:pStyle w:val="TableParagraph"/>
              <w:spacing w:before="205"/>
              <w:ind w:left="175" w:right="15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362" w:type="dxa"/>
          </w:tcPr>
          <w:p w:rsidR="003F5CA8" w:rsidRDefault="004F33B7">
            <w:pPr>
              <w:pStyle w:val="TableParagraph"/>
              <w:spacing w:before="20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  <w:gridSpan w:val="2"/>
          </w:tcPr>
          <w:p w:rsidR="003F5CA8" w:rsidRDefault="00B16B9F">
            <w:pPr>
              <w:pStyle w:val="TableParagraph"/>
              <w:spacing w:before="205"/>
              <w:ind w:left="402" w:right="378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3F5CA8">
        <w:trPr>
          <w:trHeight w:val="681"/>
        </w:trPr>
        <w:tc>
          <w:tcPr>
            <w:tcW w:w="1348" w:type="dxa"/>
          </w:tcPr>
          <w:p w:rsidR="003F5CA8" w:rsidRDefault="003F5CA8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3F5CA8" w:rsidRDefault="00B16B9F">
            <w:pPr>
              <w:pStyle w:val="TableParagraph"/>
              <w:spacing w:before="0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Yüzde</w:t>
            </w:r>
          </w:p>
        </w:tc>
        <w:tc>
          <w:tcPr>
            <w:tcW w:w="1365" w:type="dxa"/>
          </w:tcPr>
          <w:p w:rsidR="003F5CA8" w:rsidRDefault="00B206A9">
            <w:pPr>
              <w:pStyle w:val="TableParagraph"/>
              <w:spacing w:before="205"/>
              <w:ind w:left="157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2.5</w:t>
            </w:r>
          </w:p>
        </w:tc>
        <w:tc>
          <w:tcPr>
            <w:tcW w:w="1366" w:type="dxa"/>
          </w:tcPr>
          <w:p w:rsidR="003F5CA8" w:rsidRDefault="00B206A9">
            <w:pPr>
              <w:pStyle w:val="TableParagraph"/>
              <w:spacing w:before="205"/>
              <w:ind w:left="175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1366" w:type="dxa"/>
          </w:tcPr>
          <w:p w:rsidR="003F5CA8" w:rsidRDefault="00B206A9">
            <w:pPr>
              <w:pStyle w:val="TableParagraph"/>
              <w:spacing w:before="205"/>
              <w:ind w:left="175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366" w:type="dxa"/>
          </w:tcPr>
          <w:p w:rsidR="003F5CA8" w:rsidRDefault="00B206A9">
            <w:pPr>
              <w:pStyle w:val="TableParagraph"/>
              <w:spacing w:before="205"/>
              <w:ind w:left="175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1362" w:type="dxa"/>
          </w:tcPr>
          <w:p w:rsidR="003F5CA8" w:rsidRDefault="00B206A9">
            <w:pPr>
              <w:pStyle w:val="TableParagraph"/>
              <w:spacing w:before="205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2.5</w:t>
            </w:r>
          </w:p>
        </w:tc>
        <w:tc>
          <w:tcPr>
            <w:tcW w:w="1201" w:type="dxa"/>
            <w:gridSpan w:val="2"/>
          </w:tcPr>
          <w:p w:rsidR="003F5CA8" w:rsidRDefault="00B16B9F">
            <w:pPr>
              <w:pStyle w:val="TableParagraph"/>
              <w:spacing w:before="205"/>
              <w:ind w:left="402" w:right="3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:rsidR="003F5CA8" w:rsidRDefault="003F5CA8">
      <w:pPr>
        <w:pStyle w:val="GvdeMetni"/>
        <w:rPr>
          <w:b/>
          <w:sz w:val="26"/>
        </w:rPr>
      </w:pPr>
    </w:p>
    <w:p w:rsidR="003F5CA8" w:rsidRDefault="003F5CA8">
      <w:pPr>
        <w:pStyle w:val="GvdeMetni"/>
        <w:rPr>
          <w:b/>
          <w:sz w:val="26"/>
        </w:rPr>
      </w:pPr>
    </w:p>
    <w:p w:rsidR="003F5CA8" w:rsidRDefault="003F5CA8">
      <w:pPr>
        <w:pStyle w:val="GvdeMetni"/>
        <w:rPr>
          <w:b/>
          <w:sz w:val="26"/>
        </w:rPr>
      </w:pPr>
    </w:p>
    <w:p w:rsidR="003F5CA8" w:rsidRDefault="003F5CA8">
      <w:pPr>
        <w:pStyle w:val="GvdeMetni"/>
        <w:rPr>
          <w:b/>
          <w:sz w:val="26"/>
        </w:rPr>
      </w:pPr>
    </w:p>
    <w:p w:rsidR="003F5CA8" w:rsidRDefault="003F5CA8">
      <w:pPr>
        <w:pStyle w:val="GvdeMetni"/>
        <w:rPr>
          <w:b/>
          <w:sz w:val="26"/>
        </w:rPr>
      </w:pPr>
    </w:p>
    <w:p w:rsidR="003F5CA8" w:rsidRDefault="003F5CA8">
      <w:pPr>
        <w:pStyle w:val="GvdeMetni"/>
        <w:rPr>
          <w:b/>
          <w:sz w:val="26"/>
        </w:rPr>
      </w:pPr>
    </w:p>
    <w:p w:rsidR="003F5CA8" w:rsidRDefault="003F5CA8">
      <w:pPr>
        <w:pStyle w:val="GvdeMetni"/>
        <w:rPr>
          <w:b/>
          <w:sz w:val="26"/>
        </w:rPr>
      </w:pPr>
    </w:p>
    <w:p w:rsidR="003F5CA8" w:rsidRDefault="003F5CA8">
      <w:pPr>
        <w:pStyle w:val="GvdeMetni"/>
        <w:spacing w:before="8"/>
        <w:rPr>
          <w:b/>
          <w:sz w:val="35"/>
        </w:rPr>
      </w:pPr>
    </w:p>
    <w:p w:rsidR="003F5CA8" w:rsidRDefault="00B16B9F">
      <w:pPr>
        <w:pStyle w:val="Balk1"/>
      </w:pPr>
      <w:r>
        <w:rPr>
          <w:color w:val="943634"/>
        </w:rPr>
        <w:t>4.10-</w:t>
      </w:r>
      <w:r>
        <w:rPr>
          <w:color w:val="943634"/>
          <w:spacing w:val="-3"/>
        </w:rPr>
        <w:t xml:space="preserve"> </w:t>
      </w:r>
      <w:r>
        <w:rPr>
          <w:color w:val="943634"/>
        </w:rPr>
        <w:t>İdari</w:t>
      </w:r>
      <w:r>
        <w:rPr>
          <w:color w:val="943634"/>
          <w:spacing w:val="-3"/>
        </w:rPr>
        <w:t xml:space="preserve"> </w:t>
      </w:r>
      <w:r>
        <w:rPr>
          <w:color w:val="943634"/>
        </w:rPr>
        <w:t>Personelin</w:t>
      </w:r>
      <w:r>
        <w:rPr>
          <w:color w:val="943634"/>
          <w:spacing w:val="-3"/>
        </w:rPr>
        <w:t xml:space="preserve"> </w:t>
      </w:r>
      <w:r>
        <w:rPr>
          <w:color w:val="943634"/>
        </w:rPr>
        <w:t>Hizmet</w:t>
      </w:r>
      <w:r>
        <w:rPr>
          <w:color w:val="943634"/>
          <w:spacing w:val="-2"/>
        </w:rPr>
        <w:t xml:space="preserve"> </w:t>
      </w:r>
      <w:r>
        <w:rPr>
          <w:color w:val="943634"/>
        </w:rPr>
        <w:t>Süreleri</w:t>
      </w:r>
    </w:p>
    <w:p w:rsidR="003F5CA8" w:rsidRDefault="003F5CA8">
      <w:pPr>
        <w:sectPr w:rsidR="003F5CA8">
          <w:pgSz w:w="11910" w:h="16840"/>
          <w:pgMar w:top="1140" w:right="680" w:bottom="1160" w:left="680" w:header="0" w:footer="892" w:gutter="0"/>
          <w:cols w:space="708"/>
        </w:sectPr>
      </w:pPr>
    </w:p>
    <w:tbl>
      <w:tblPr>
        <w:tblStyle w:val="TableNormal"/>
        <w:tblW w:w="0" w:type="auto"/>
        <w:tblInd w:w="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5"/>
        <w:gridCol w:w="1291"/>
        <w:gridCol w:w="1291"/>
        <w:gridCol w:w="1291"/>
        <w:gridCol w:w="1291"/>
        <w:gridCol w:w="1291"/>
        <w:gridCol w:w="1475"/>
      </w:tblGrid>
      <w:tr w:rsidR="003F5CA8">
        <w:trPr>
          <w:trHeight w:val="716"/>
        </w:trPr>
        <w:tc>
          <w:tcPr>
            <w:tcW w:w="9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F5CA8" w:rsidRDefault="00B16B9F">
            <w:pPr>
              <w:pStyle w:val="TableParagraph"/>
              <w:spacing w:before="75"/>
              <w:ind w:left="6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Tablo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30.</w:t>
            </w:r>
            <w:r>
              <w:rPr>
                <w:b/>
                <w:color w:val="FFFFFF"/>
                <w:spacing w:val="5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İdari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Personelin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Hizmet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Süresine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Göre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Dağılımı</w:t>
            </w:r>
          </w:p>
        </w:tc>
      </w:tr>
      <w:tr w:rsidR="003F5CA8">
        <w:trPr>
          <w:trHeight w:val="681"/>
        </w:trPr>
        <w:tc>
          <w:tcPr>
            <w:tcW w:w="1285" w:type="dxa"/>
            <w:tcBorders>
              <w:top w:val="nil"/>
            </w:tcBorders>
            <w:shd w:val="clear" w:color="auto" w:fill="C0C0C0"/>
          </w:tcPr>
          <w:p w:rsidR="003F5CA8" w:rsidRDefault="003F5CA8">
            <w:pPr>
              <w:pStyle w:val="TableParagraph"/>
              <w:spacing w:before="0"/>
            </w:pPr>
          </w:p>
        </w:tc>
        <w:tc>
          <w:tcPr>
            <w:tcW w:w="1291" w:type="dxa"/>
            <w:tcBorders>
              <w:top w:val="nil"/>
            </w:tcBorders>
            <w:shd w:val="clear" w:color="auto" w:fill="C0C0C0"/>
          </w:tcPr>
          <w:p w:rsidR="003F5CA8" w:rsidRDefault="00B16B9F">
            <w:pPr>
              <w:pStyle w:val="TableParagraph"/>
              <w:spacing w:before="205"/>
              <w:ind w:left="137" w:right="113"/>
              <w:jc w:val="center"/>
              <w:rPr>
                <w:sz w:val="24"/>
              </w:rPr>
            </w:pPr>
            <w:r>
              <w:rPr>
                <w:sz w:val="24"/>
              </w:rPr>
              <w:t>1–3 yıl</w:t>
            </w:r>
          </w:p>
        </w:tc>
        <w:tc>
          <w:tcPr>
            <w:tcW w:w="1291" w:type="dxa"/>
            <w:tcBorders>
              <w:top w:val="nil"/>
            </w:tcBorders>
            <w:shd w:val="clear" w:color="auto" w:fill="C0C0C0"/>
          </w:tcPr>
          <w:p w:rsidR="003F5CA8" w:rsidRDefault="00B16B9F">
            <w:pPr>
              <w:pStyle w:val="TableParagraph"/>
              <w:spacing w:before="205"/>
              <w:ind w:left="137" w:right="113"/>
              <w:jc w:val="center"/>
              <w:rPr>
                <w:sz w:val="24"/>
              </w:rPr>
            </w:pPr>
            <w:r>
              <w:rPr>
                <w:sz w:val="24"/>
              </w:rPr>
              <w:t>4–6 yıl</w:t>
            </w:r>
          </w:p>
        </w:tc>
        <w:tc>
          <w:tcPr>
            <w:tcW w:w="1291" w:type="dxa"/>
            <w:tcBorders>
              <w:top w:val="nil"/>
            </w:tcBorders>
            <w:shd w:val="clear" w:color="auto" w:fill="C0C0C0"/>
          </w:tcPr>
          <w:p w:rsidR="003F5CA8" w:rsidRDefault="00B16B9F">
            <w:pPr>
              <w:pStyle w:val="TableParagraph"/>
              <w:spacing w:before="205"/>
              <w:ind w:left="137" w:right="113"/>
              <w:jc w:val="center"/>
              <w:rPr>
                <w:sz w:val="24"/>
              </w:rPr>
            </w:pPr>
            <w:r>
              <w:rPr>
                <w:sz w:val="24"/>
              </w:rPr>
              <w:t>7–10 yıl</w:t>
            </w:r>
          </w:p>
        </w:tc>
        <w:tc>
          <w:tcPr>
            <w:tcW w:w="1291" w:type="dxa"/>
            <w:tcBorders>
              <w:top w:val="nil"/>
            </w:tcBorders>
            <w:shd w:val="clear" w:color="auto" w:fill="C0C0C0"/>
          </w:tcPr>
          <w:p w:rsidR="003F5CA8" w:rsidRDefault="00B16B9F">
            <w:pPr>
              <w:pStyle w:val="TableParagraph"/>
              <w:spacing w:before="205"/>
              <w:ind w:left="137" w:right="113"/>
              <w:jc w:val="center"/>
              <w:rPr>
                <w:sz w:val="24"/>
              </w:rPr>
            </w:pPr>
            <w:r>
              <w:rPr>
                <w:sz w:val="24"/>
              </w:rPr>
              <w:t>11–15 yıl</w:t>
            </w:r>
          </w:p>
        </w:tc>
        <w:tc>
          <w:tcPr>
            <w:tcW w:w="1291" w:type="dxa"/>
            <w:tcBorders>
              <w:top w:val="nil"/>
            </w:tcBorders>
            <w:shd w:val="clear" w:color="auto" w:fill="C0C0C0"/>
          </w:tcPr>
          <w:p w:rsidR="003F5CA8" w:rsidRDefault="00B16B9F">
            <w:pPr>
              <w:pStyle w:val="TableParagraph"/>
              <w:spacing w:before="205"/>
              <w:ind w:left="137" w:right="113"/>
              <w:jc w:val="center"/>
              <w:rPr>
                <w:sz w:val="24"/>
              </w:rPr>
            </w:pPr>
            <w:r>
              <w:rPr>
                <w:sz w:val="24"/>
              </w:rPr>
              <w:t>16–20 yıl</w:t>
            </w:r>
          </w:p>
        </w:tc>
        <w:tc>
          <w:tcPr>
            <w:tcW w:w="1475" w:type="dxa"/>
            <w:tcBorders>
              <w:top w:val="nil"/>
            </w:tcBorders>
            <w:shd w:val="clear" w:color="auto" w:fill="C0C0C0"/>
          </w:tcPr>
          <w:p w:rsidR="003F5CA8" w:rsidRDefault="00B16B9F">
            <w:pPr>
              <w:pStyle w:val="TableParagraph"/>
              <w:spacing w:before="205"/>
              <w:ind w:left="139" w:right="11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yıl üzeri</w:t>
            </w:r>
          </w:p>
        </w:tc>
      </w:tr>
      <w:tr w:rsidR="003F5CA8">
        <w:trPr>
          <w:trHeight w:val="681"/>
        </w:trPr>
        <w:tc>
          <w:tcPr>
            <w:tcW w:w="1285" w:type="dxa"/>
          </w:tcPr>
          <w:p w:rsidR="003F5CA8" w:rsidRDefault="00B16B9F">
            <w:pPr>
              <w:pStyle w:val="TableParagraph"/>
              <w:spacing w:before="205"/>
              <w:ind w:left="57"/>
              <w:rPr>
                <w:sz w:val="24"/>
              </w:rPr>
            </w:pPr>
            <w:r>
              <w:rPr>
                <w:sz w:val="24"/>
              </w:rPr>
              <w:t>Kişi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1291" w:type="dxa"/>
          </w:tcPr>
          <w:p w:rsidR="003F5CA8" w:rsidRDefault="00A02878">
            <w:pPr>
              <w:pStyle w:val="TableParagraph"/>
              <w:spacing w:before="20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91" w:type="dxa"/>
          </w:tcPr>
          <w:p w:rsidR="003F5CA8" w:rsidRDefault="00A02878">
            <w:pPr>
              <w:pStyle w:val="TableParagraph"/>
              <w:spacing w:before="20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91" w:type="dxa"/>
          </w:tcPr>
          <w:p w:rsidR="003F5CA8" w:rsidRDefault="00A02878">
            <w:pPr>
              <w:pStyle w:val="TableParagraph"/>
              <w:spacing w:before="20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91" w:type="dxa"/>
          </w:tcPr>
          <w:p w:rsidR="003F5CA8" w:rsidRDefault="00A02878">
            <w:pPr>
              <w:pStyle w:val="TableParagraph"/>
              <w:spacing w:before="20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91" w:type="dxa"/>
          </w:tcPr>
          <w:p w:rsidR="003F5CA8" w:rsidRDefault="00A02878">
            <w:pPr>
              <w:pStyle w:val="TableParagraph"/>
              <w:spacing w:before="20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75" w:type="dxa"/>
          </w:tcPr>
          <w:p w:rsidR="003F5CA8" w:rsidRDefault="00A02878">
            <w:pPr>
              <w:pStyle w:val="TableParagraph"/>
              <w:spacing w:before="205"/>
              <w:ind w:left="140" w:right="11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3F5CA8">
        <w:trPr>
          <w:trHeight w:val="738"/>
        </w:trPr>
        <w:tc>
          <w:tcPr>
            <w:tcW w:w="1285" w:type="dxa"/>
          </w:tcPr>
          <w:p w:rsidR="003F5CA8" w:rsidRDefault="00B16B9F">
            <w:pPr>
              <w:pStyle w:val="TableParagraph"/>
              <w:spacing w:before="233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Yüzde</w:t>
            </w:r>
          </w:p>
        </w:tc>
        <w:tc>
          <w:tcPr>
            <w:tcW w:w="1291" w:type="dxa"/>
          </w:tcPr>
          <w:p w:rsidR="003F5CA8" w:rsidRDefault="00A02878">
            <w:pPr>
              <w:pStyle w:val="TableParagraph"/>
              <w:spacing w:before="233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291" w:type="dxa"/>
          </w:tcPr>
          <w:p w:rsidR="003F5CA8" w:rsidRDefault="00A02878">
            <w:pPr>
              <w:pStyle w:val="TableParagraph"/>
              <w:spacing w:before="233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291" w:type="dxa"/>
          </w:tcPr>
          <w:p w:rsidR="003F5CA8" w:rsidRDefault="00A02878">
            <w:pPr>
              <w:pStyle w:val="TableParagraph"/>
              <w:spacing w:before="233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291" w:type="dxa"/>
          </w:tcPr>
          <w:p w:rsidR="003F5CA8" w:rsidRDefault="00A02878">
            <w:pPr>
              <w:pStyle w:val="TableParagraph"/>
              <w:spacing w:before="233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291" w:type="dxa"/>
          </w:tcPr>
          <w:p w:rsidR="003F5CA8" w:rsidRDefault="00A02878">
            <w:pPr>
              <w:pStyle w:val="TableParagraph"/>
              <w:spacing w:before="233"/>
              <w:ind w:left="138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475" w:type="dxa"/>
          </w:tcPr>
          <w:p w:rsidR="003F5CA8" w:rsidRDefault="00A02878">
            <w:pPr>
              <w:pStyle w:val="TableParagraph"/>
              <w:spacing w:before="233"/>
              <w:ind w:left="140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</w:tr>
    </w:tbl>
    <w:p w:rsidR="003F5CA8" w:rsidRDefault="003F5CA8">
      <w:pPr>
        <w:pStyle w:val="GvdeMetni"/>
        <w:spacing w:before="6"/>
        <w:rPr>
          <w:b/>
          <w:sz w:val="16"/>
        </w:rPr>
      </w:pPr>
    </w:p>
    <w:p w:rsidR="003F5CA8" w:rsidRDefault="00B16B9F">
      <w:pPr>
        <w:spacing w:before="90"/>
        <w:ind w:left="738"/>
        <w:rPr>
          <w:b/>
          <w:sz w:val="24"/>
        </w:rPr>
      </w:pPr>
      <w:r>
        <w:rPr>
          <w:b/>
          <w:color w:val="943634"/>
          <w:sz w:val="24"/>
        </w:rPr>
        <w:t>4.11</w:t>
      </w:r>
      <w:r>
        <w:rPr>
          <w:b/>
          <w:color w:val="943634"/>
          <w:spacing w:val="-3"/>
          <w:sz w:val="24"/>
        </w:rPr>
        <w:t xml:space="preserve"> </w:t>
      </w:r>
      <w:r>
        <w:rPr>
          <w:b/>
          <w:color w:val="943634"/>
          <w:sz w:val="24"/>
        </w:rPr>
        <w:t>-</w:t>
      </w:r>
      <w:r>
        <w:rPr>
          <w:b/>
          <w:color w:val="943634"/>
          <w:spacing w:val="-2"/>
          <w:sz w:val="24"/>
        </w:rPr>
        <w:t xml:space="preserve"> </w:t>
      </w:r>
      <w:r>
        <w:rPr>
          <w:b/>
          <w:color w:val="943634"/>
          <w:sz w:val="24"/>
        </w:rPr>
        <w:t>İdari</w:t>
      </w:r>
      <w:r>
        <w:rPr>
          <w:b/>
          <w:color w:val="943634"/>
          <w:spacing w:val="-3"/>
          <w:sz w:val="24"/>
        </w:rPr>
        <w:t xml:space="preserve"> </w:t>
      </w:r>
      <w:r>
        <w:rPr>
          <w:b/>
          <w:color w:val="943634"/>
          <w:sz w:val="24"/>
        </w:rPr>
        <w:t>Personelin</w:t>
      </w:r>
      <w:r>
        <w:rPr>
          <w:b/>
          <w:color w:val="943634"/>
          <w:spacing w:val="-3"/>
          <w:sz w:val="24"/>
        </w:rPr>
        <w:t xml:space="preserve"> </w:t>
      </w:r>
      <w:r>
        <w:rPr>
          <w:b/>
          <w:color w:val="943634"/>
          <w:sz w:val="24"/>
        </w:rPr>
        <w:t>Yaş</w:t>
      </w:r>
      <w:r>
        <w:rPr>
          <w:b/>
          <w:color w:val="943634"/>
          <w:spacing w:val="-3"/>
          <w:sz w:val="24"/>
        </w:rPr>
        <w:t xml:space="preserve"> </w:t>
      </w:r>
      <w:r>
        <w:rPr>
          <w:b/>
          <w:color w:val="943634"/>
          <w:sz w:val="24"/>
        </w:rPr>
        <w:t>İtibariyle</w:t>
      </w:r>
      <w:r>
        <w:rPr>
          <w:b/>
          <w:color w:val="943634"/>
          <w:spacing w:val="-2"/>
          <w:sz w:val="24"/>
        </w:rPr>
        <w:t xml:space="preserve"> </w:t>
      </w:r>
      <w:r>
        <w:rPr>
          <w:b/>
          <w:color w:val="943634"/>
          <w:sz w:val="24"/>
        </w:rPr>
        <w:t>Dağılımı</w:t>
      </w:r>
    </w:p>
    <w:p w:rsidR="003F5CA8" w:rsidRDefault="003F5CA8">
      <w:pPr>
        <w:pStyle w:val="GvdeMetni"/>
        <w:spacing w:before="3" w:after="1"/>
        <w:rPr>
          <w:b/>
          <w:sz w:val="10"/>
        </w:rPr>
      </w:pPr>
    </w:p>
    <w:tbl>
      <w:tblPr>
        <w:tblStyle w:val="TableNormal"/>
        <w:tblW w:w="0" w:type="auto"/>
        <w:tblInd w:w="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5"/>
        <w:gridCol w:w="1477"/>
        <w:gridCol w:w="1105"/>
        <w:gridCol w:w="1291"/>
        <w:gridCol w:w="1291"/>
        <w:gridCol w:w="1291"/>
        <w:gridCol w:w="1475"/>
      </w:tblGrid>
      <w:tr w:rsidR="003F5CA8">
        <w:trPr>
          <w:trHeight w:val="716"/>
        </w:trPr>
        <w:tc>
          <w:tcPr>
            <w:tcW w:w="9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F5CA8" w:rsidRDefault="00B16B9F">
            <w:pPr>
              <w:pStyle w:val="TableParagraph"/>
              <w:spacing w:before="75"/>
              <w:ind w:left="6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Tablo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31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.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İdari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Personelin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Yaş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İtibariyle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Dağılımı</w:t>
            </w:r>
          </w:p>
        </w:tc>
      </w:tr>
      <w:tr w:rsidR="003F5CA8">
        <w:trPr>
          <w:trHeight w:val="681"/>
        </w:trPr>
        <w:tc>
          <w:tcPr>
            <w:tcW w:w="1285" w:type="dxa"/>
            <w:tcBorders>
              <w:top w:val="nil"/>
            </w:tcBorders>
            <w:shd w:val="clear" w:color="auto" w:fill="C0C0C0"/>
          </w:tcPr>
          <w:p w:rsidR="003F5CA8" w:rsidRDefault="003F5CA8">
            <w:pPr>
              <w:pStyle w:val="TableParagraph"/>
              <w:spacing w:before="0"/>
            </w:pPr>
          </w:p>
        </w:tc>
        <w:tc>
          <w:tcPr>
            <w:tcW w:w="1477" w:type="dxa"/>
            <w:tcBorders>
              <w:top w:val="nil"/>
            </w:tcBorders>
            <w:shd w:val="clear" w:color="auto" w:fill="C0C0C0"/>
          </w:tcPr>
          <w:p w:rsidR="003F5CA8" w:rsidRDefault="00B16B9F">
            <w:pPr>
              <w:pStyle w:val="TableParagraph"/>
              <w:spacing w:before="205"/>
              <w:ind w:left="66" w:right="42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yaş ve altı</w:t>
            </w:r>
          </w:p>
        </w:tc>
        <w:tc>
          <w:tcPr>
            <w:tcW w:w="1105" w:type="dxa"/>
            <w:tcBorders>
              <w:top w:val="nil"/>
            </w:tcBorders>
            <w:shd w:val="clear" w:color="auto" w:fill="C0C0C0"/>
          </w:tcPr>
          <w:p w:rsidR="003F5CA8" w:rsidRDefault="00B16B9F">
            <w:pPr>
              <w:pStyle w:val="TableParagraph"/>
              <w:spacing w:before="205"/>
              <w:ind w:left="45" w:right="20"/>
              <w:jc w:val="center"/>
              <w:rPr>
                <w:sz w:val="24"/>
              </w:rPr>
            </w:pPr>
            <w:r>
              <w:rPr>
                <w:sz w:val="24"/>
              </w:rPr>
              <w:t>23–30 yaş</w:t>
            </w:r>
          </w:p>
        </w:tc>
        <w:tc>
          <w:tcPr>
            <w:tcW w:w="1291" w:type="dxa"/>
            <w:tcBorders>
              <w:top w:val="nil"/>
            </w:tcBorders>
            <w:shd w:val="clear" w:color="auto" w:fill="C0C0C0"/>
          </w:tcPr>
          <w:p w:rsidR="003F5CA8" w:rsidRDefault="00B16B9F">
            <w:pPr>
              <w:pStyle w:val="TableParagraph"/>
              <w:spacing w:before="205"/>
              <w:ind w:left="138" w:right="113"/>
              <w:jc w:val="center"/>
              <w:rPr>
                <w:sz w:val="24"/>
              </w:rPr>
            </w:pPr>
            <w:r>
              <w:rPr>
                <w:sz w:val="24"/>
              </w:rPr>
              <w:t>31–35 yaş</w:t>
            </w:r>
          </w:p>
        </w:tc>
        <w:tc>
          <w:tcPr>
            <w:tcW w:w="1291" w:type="dxa"/>
            <w:tcBorders>
              <w:top w:val="nil"/>
            </w:tcBorders>
            <w:shd w:val="clear" w:color="auto" w:fill="C0C0C0"/>
          </w:tcPr>
          <w:p w:rsidR="003F5CA8" w:rsidRDefault="00B16B9F">
            <w:pPr>
              <w:pStyle w:val="TableParagraph"/>
              <w:spacing w:before="205"/>
              <w:ind w:left="138" w:right="113"/>
              <w:jc w:val="center"/>
              <w:rPr>
                <w:sz w:val="24"/>
              </w:rPr>
            </w:pPr>
            <w:r>
              <w:rPr>
                <w:sz w:val="24"/>
              </w:rPr>
              <w:t>36–40 yaş</w:t>
            </w:r>
          </w:p>
        </w:tc>
        <w:tc>
          <w:tcPr>
            <w:tcW w:w="1291" w:type="dxa"/>
            <w:tcBorders>
              <w:top w:val="nil"/>
            </w:tcBorders>
            <w:shd w:val="clear" w:color="auto" w:fill="C0C0C0"/>
          </w:tcPr>
          <w:p w:rsidR="003F5CA8" w:rsidRDefault="00B16B9F">
            <w:pPr>
              <w:pStyle w:val="TableParagraph"/>
              <w:spacing w:before="205"/>
              <w:ind w:left="138" w:right="113"/>
              <w:jc w:val="center"/>
              <w:rPr>
                <w:sz w:val="24"/>
              </w:rPr>
            </w:pPr>
            <w:r>
              <w:rPr>
                <w:sz w:val="24"/>
              </w:rPr>
              <w:t>41–50 yaş</w:t>
            </w:r>
          </w:p>
        </w:tc>
        <w:tc>
          <w:tcPr>
            <w:tcW w:w="1475" w:type="dxa"/>
            <w:tcBorders>
              <w:top w:val="nil"/>
            </w:tcBorders>
            <w:shd w:val="clear" w:color="auto" w:fill="C0C0C0"/>
          </w:tcPr>
          <w:p w:rsidR="003F5CA8" w:rsidRDefault="00B16B9F">
            <w:pPr>
              <w:pStyle w:val="TableParagraph"/>
              <w:spacing w:before="205"/>
              <w:ind w:left="140" w:right="115"/>
              <w:jc w:val="center"/>
              <w:rPr>
                <w:sz w:val="24"/>
              </w:rPr>
            </w:pPr>
            <w:r>
              <w:rPr>
                <w:sz w:val="24"/>
              </w:rPr>
              <w:t>51 yaş üzeri</w:t>
            </w:r>
          </w:p>
        </w:tc>
      </w:tr>
      <w:tr w:rsidR="003F5CA8">
        <w:trPr>
          <w:trHeight w:val="681"/>
        </w:trPr>
        <w:tc>
          <w:tcPr>
            <w:tcW w:w="1285" w:type="dxa"/>
          </w:tcPr>
          <w:p w:rsidR="003F5CA8" w:rsidRDefault="00B16B9F">
            <w:pPr>
              <w:pStyle w:val="TableParagraph"/>
              <w:spacing w:before="205"/>
              <w:ind w:left="57"/>
              <w:rPr>
                <w:sz w:val="24"/>
              </w:rPr>
            </w:pPr>
            <w:r>
              <w:rPr>
                <w:sz w:val="24"/>
              </w:rPr>
              <w:t>Kişi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1477" w:type="dxa"/>
          </w:tcPr>
          <w:p w:rsidR="003F5CA8" w:rsidRDefault="00A02878">
            <w:pPr>
              <w:pStyle w:val="TableParagraph"/>
              <w:spacing w:before="20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05" w:type="dxa"/>
          </w:tcPr>
          <w:p w:rsidR="003F5CA8" w:rsidRDefault="00A02878">
            <w:pPr>
              <w:pStyle w:val="TableParagraph"/>
              <w:spacing w:before="20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91" w:type="dxa"/>
          </w:tcPr>
          <w:p w:rsidR="003F5CA8" w:rsidRDefault="00A02878">
            <w:pPr>
              <w:pStyle w:val="TableParagraph"/>
              <w:spacing w:before="20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91" w:type="dxa"/>
          </w:tcPr>
          <w:p w:rsidR="003F5CA8" w:rsidRDefault="00A02878">
            <w:pPr>
              <w:pStyle w:val="TableParagraph"/>
              <w:spacing w:before="20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91" w:type="dxa"/>
          </w:tcPr>
          <w:p w:rsidR="003F5CA8" w:rsidRDefault="00A02878">
            <w:pPr>
              <w:pStyle w:val="TableParagraph"/>
              <w:spacing w:before="205"/>
              <w:ind w:left="138" w:right="11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75" w:type="dxa"/>
          </w:tcPr>
          <w:p w:rsidR="003F5CA8" w:rsidRDefault="00A02878">
            <w:pPr>
              <w:pStyle w:val="TableParagraph"/>
              <w:spacing w:before="205"/>
              <w:ind w:left="140" w:right="1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16B9F">
              <w:rPr>
                <w:sz w:val="24"/>
              </w:rPr>
              <w:t>0</w:t>
            </w:r>
          </w:p>
        </w:tc>
      </w:tr>
      <w:tr w:rsidR="003F5CA8">
        <w:trPr>
          <w:trHeight w:val="681"/>
        </w:trPr>
        <w:tc>
          <w:tcPr>
            <w:tcW w:w="1285" w:type="dxa"/>
          </w:tcPr>
          <w:p w:rsidR="003F5CA8" w:rsidRDefault="00B16B9F">
            <w:pPr>
              <w:pStyle w:val="TableParagraph"/>
              <w:spacing w:before="205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Yüzde</w:t>
            </w:r>
          </w:p>
        </w:tc>
        <w:tc>
          <w:tcPr>
            <w:tcW w:w="1477" w:type="dxa"/>
          </w:tcPr>
          <w:p w:rsidR="003F5CA8" w:rsidRDefault="00A02878">
            <w:pPr>
              <w:pStyle w:val="TableParagraph"/>
              <w:spacing w:before="205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105" w:type="dxa"/>
          </w:tcPr>
          <w:p w:rsidR="003F5CA8" w:rsidRDefault="00C63BD0">
            <w:pPr>
              <w:pStyle w:val="TableParagraph"/>
              <w:spacing w:before="205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291" w:type="dxa"/>
          </w:tcPr>
          <w:p w:rsidR="003F5CA8" w:rsidRDefault="00C63BD0">
            <w:pPr>
              <w:pStyle w:val="TableParagraph"/>
              <w:spacing w:before="205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291" w:type="dxa"/>
          </w:tcPr>
          <w:p w:rsidR="003F5CA8" w:rsidRDefault="00A02878">
            <w:pPr>
              <w:pStyle w:val="TableParagraph"/>
              <w:spacing w:before="205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291" w:type="dxa"/>
          </w:tcPr>
          <w:p w:rsidR="003F5CA8" w:rsidRDefault="00A02878">
            <w:pPr>
              <w:pStyle w:val="TableParagraph"/>
              <w:spacing w:before="205"/>
              <w:ind w:left="138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743C0C">
              <w:rPr>
                <w:b/>
                <w:sz w:val="24"/>
              </w:rPr>
              <w:t>4</w:t>
            </w:r>
          </w:p>
        </w:tc>
        <w:tc>
          <w:tcPr>
            <w:tcW w:w="1475" w:type="dxa"/>
          </w:tcPr>
          <w:p w:rsidR="003F5CA8" w:rsidRDefault="00C63BD0">
            <w:pPr>
              <w:pStyle w:val="TableParagraph"/>
              <w:spacing w:before="205"/>
              <w:ind w:left="140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</w:tbl>
    <w:p w:rsidR="003F5CA8" w:rsidRDefault="003F5CA8">
      <w:pPr>
        <w:pStyle w:val="GvdeMetni"/>
        <w:rPr>
          <w:b/>
          <w:sz w:val="26"/>
        </w:rPr>
      </w:pPr>
    </w:p>
    <w:p w:rsidR="003F5CA8" w:rsidRDefault="003F5CA8">
      <w:pPr>
        <w:pStyle w:val="GvdeMetni"/>
        <w:rPr>
          <w:b/>
          <w:sz w:val="26"/>
        </w:rPr>
      </w:pPr>
    </w:p>
    <w:p w:rsidR="003F5CA8" w:rsidRDefault="003F5CA8">
      <w:pPr>
        <w:pStyle w:val="GvdeMetni"/>
        <w:rPr>
          <w:b/>
          <w:sz w:val="26"/>
        </w:rPr>
      </w:pPr>
    </w:p>
    <w:p w:rsidR="003F5CA8" w:rsidRDefault="003F5CA8">
      <w:pPr>
        <w:pStyle w:val="GvdeMetni"/>
        <w:rPr>
          <w:b/>
          <w:sz w:val="26"/>
        </w:rPr>
      </w:pPr>
    </w:p>
    <w:p w:rsidR="003F5CA8" w:rsidRDefault="003F5CA8">
      <w:pPr>
        <w:pStyle w:val="GvdeMetni"/>
        <w:rPr>
          <w:b/>
          <w:sz w:val="26"/>
        </w:rPr>
      </w:pPr>
    </w:p>
    <w:p w:rsidR="003F5CA8" w:rsidRDefault="003F5CA8">
      <w:pPr>
        <w:pStyle w:val="GvdeMetni"/>
        <w:rPr>
          <w:b/>
          <w:sz w:val="26"/>
        </w:rPr>
      </w:pPr>
    </w:p>
    <w:p w:rsidR="003F5CA8" w:rsidRDefault="00B16B9F">
      <w:pPr>
        <w:pStyle w:val="Balk1"/>
        <w:numPr>
          <w:ilvl w:val="0"/>
          <w:numId w:val="6"/>
        </w:numPr>
        <w:tabs>
          <w:tab w:val="left" w:pos="998"/>
        </w:tabs>
        <w:spacing w:before="154"/>
      </w:pPr>
      <w:bookmarkStart w:id="5" w:name="_TOC_250009"/>
      <w:r>
        <w:rPr>
          <w:color w:val="943634"/>
        </w:rPr>
        <w:t>Sunulan</w:t>
      </w:r>
      <w:r>
        <w:rPr>
          <w:color w:val="943634"/>
          <w:spacing w:val="-3"/>
        </w:rPr>
        <w:t xml:space="preserve"> </w:t>
      </w:r>
      <w:bookmarkEnd w:id="5"/>
      <w:r>
        <w:rPr>
          <w:color w:val="943634"/>
        </w:rPr>
        <w:t>Hizmetler</w:t>
      </w:r>
    </w:p>
    <w:p w:rsidR="003F5CA8" w:rsidRDefault="003F5CA8">
      <w:pPr>
        <w:pStyle w:val="GvdeMetni"/>
        <w:spacing w:before="4"/>
        <w:rPr>
          <w:b/>
        </w:rPr>
      </w:pPr>
    </w:p>
    <w:p w:rsidR="003F5CA8" w:rsidRDefault="00B16B9F">
      <w:pPr>
        <w:ind w:left="1098"/>
        <w:rPr>
          <w:b/>
          <w:sz w:val="24"/>
        </w:rPr>
      </w:pPr>
      <w:r>
        <w:rPr>
          <w:b/>
          <w:color w:val="943634"/>
          <w:sz w:val="24"/>
        </w:rPr>
        <w:t>Satınalma</w:t>
      </w:r>
      <w:r>
        <w:rPr>
          <w:b/>
          <w:color w:val="943634"/>
          <w:spacing w:val="-5"/>
          <w:sz w:val="24"/>
        </w:rPr>
        <w:t xml:space="preserve"> </w:t>
      </w:r>
      <w:r>
        <w:rPr>
          <w:b/>
          <w:color w:val="943634"/>
          <w:sz w:val="24"/>
        </w:rPr>
        <w:t>Müdürlüğü</w:t>
      </w:r>
    </w:p>
    <w:p w:rsidR="003F5CA8" w:rsidRDefault="003F5CA8">
      <w:pPr>
        <w:pStyle w:val="GvdeMetni"/>
        <w:spacing w:before="4"/>
        <w:rPr>
          <w:b/>
        </w:rPr>
      </w:pPr>
    </w:p>
    <w:p w:rsidR="003F5CA8" w:rsidRDefault="00B16B9F">
      <w:pPr>
        <w:pStyle w:val="GvdeMetni"/>
        <w:ind w:left="1338"/>
      </w:pPr>
      <w:r>
        <w:t>1</w:t>
      </w:r>
      <w:r>
        <w:rPr>
          <w:spacing w:val="-3"/>
        </w:rPr>
        <w:t xml:space="preserve"> </w:t>
      </w:r>
      <w:r>
        <w:t>Satınalma</w:t>
      </w:r>
      <w:r>
        <w:rPr>
          <w:spacing w:val="-3"/>
        </w:rPr>
        <w:t xml:space="preserve"> </w:t>
      </w:r>
      <w:r>
        <w:t>Müdürü</w:t>
      </w:r>
      <w:r w:rsidR="00C63BD0">
        <w:t xml:space="preserve"> Vekili</w:t>
      </w:r>
      <w:r>
        <w:t>,</w:t>
      </w:r>
      <w:r>
        <w:rPr>
          <w:spacing w:val="-3"/>
        </w:rPr>
        <w:t xml:space="preserve"> </w:t>
      </w:r>
      <w:r w:rsidR="00C63BD0">
        <w:t>2</w:t>
      </w:r>
      <w:r>
        <w:rPr>
          <w:spacing w:val="-3"/>
        </w:rPr>
        <w:t xml:space="preserve"> </w:t>
      </w:r>
      <w:r>
        <w:t>Şef,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Satınalma</w:t>
      </w:r>
      <w:r>
        <w:rPr>
          <w:spacing w:val="-3"/>
        </w:rPr>
        <w:t xml:space="preserve"> </w:t>
      </w:r>
      <w:r>
        <w:t>Memuru,</w:t>
      </w:r>
      <w:r>
        <w:rPr>
          <w:spacing w:val="-4"/>
        </w:rPr>
        <w:t xml:space="preserve"> </w:t>
      </w:r>
      <w:r w:rsidR="007F3C84">
        <w:t>2</w:t>
      </w:r>
      <w:r>
        <w:rPr>
          <w:spacing w:val="-2"/>
        </w:rPr>
        <w:t xml:space="preserve"> </w:t>
      </w:r>
      <w:r>
        <w:t>Tahakkuk</w:t>
      </w:r>
      <w:r>
        <w:rPr>
          <w:spacing w:val="-3"/>
        </w:rPr>
        <w:t xml:space="preserve"> </w:t>
      </w:r>
      <w:r>
        <w:t>Memuru,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Taşınır</w:t>
      </w:r>
      <w:r>
        <w:rPr>
          <w:spacing w:val="-3"/>
        </w:rPr>
        <w:t xml:space="preserve"> </w:t>
      </w:r>
      <w:r>
        <w:t>Kayıt</w:t>
      </w:r>
    </w:p>
    <w:p w:rsidR="003F5CA8" w:rsidRDefault="00B16B9F">
      <w:pPr>
        <w:ind w:left="738"/>
        <w:rPr>
          <w:rFonts w:ascii="Arial MT" w:hAnsi="Arial MT"/>
          <w:sz w:val="21"/>
        </w:rPr>
      </w:pPr>
      <w:r>
        <w:rPr>
          <w:w w:val="95"/>
          <w:sz w:val="24"/>
        </w:rPr>
        <w:t>Yetkilisi</w:t>
      </w:r>
      <w:r w:rsidR="007F3C84">
        <w:rPr>
          <w:w w:val="95"/>
          <w:sz w:val="24"/>
        </w:rPr>
        <w:t>, 1 Ambar Memuru</w:t>
      </w:r>
      <w:r>
        <w:rPr>
          <w:w w:val="95"/>
          <w:sz w:val="24"/>
        </w:rPr>
        <w:t xml:space="preserve"> ve</w:t>
      </w:r>
      <w:r>
        <w:rPr>
          <w:spacing w:val="1"/>
          <w:w w:val="95"/>
          <w:sz w:val="24"/>
        </w:rPr>
        <w:t xml:space="preserve"> </w:t>
      </w:r>
      <w:r w:rsidR="007F3C84">
        <w:rPr>
          <w:w w:val="95"/>
          <w:sz w:val="24"/>
        </w:rPr>
        <w:t>1</w:t>
      </w:r>
      <w:r>
        <w:rPr>
          <w:spacing w:val="2"/>
          <w:w w:val="95"/>
          <w:sz w:val="24"/>
        </w:rPr>
        <w:t xml:space="preserve"> </w:t>
      </w:r>
      <w:r>
        <w:rPr>
          <w:rFonts w:ascii="Arial MT" w:hAnsi="Arial MT"/>
          <w:color w:val="22313C"/>
          <w:w w:val="95"/>
          <w:sz w:val="21"/>
        </w:rPr>
        <w:t>Kiralama, Maaş</w:t>
      </w:r>
      <w:r>
        <w:rPr>
          <w:rFonts w:ascii="Arial MT" w:hAnsi="Arial MT"/>
          <w:color w:val="22313C"/>
          <w:spacing w:val="2"/>
          <w:w w:val="95"/>
          <w:sz w:val="21"/>
        </w:rPr>
        <w:t xml:space="preserve"> </w:t>
      </w:r>
      <w:r>
        <w:rPr>
          <w:rFonts w:ascii="Arial MT" w:hAnsi="Arial MT"/>
          <w:color w:val="22313C"/>
          <w:w w:val="95"/>
          <w:sz w:val="21"/>
        </w:rPr>
        <w:t>ve</w:t>
      </w:r>
      <w:r>
        <w:rPr>
          <w:rFonts w:ascii="Arial MT" w:hAnsi="Arial MT"/>
          <w:color w:val="22313C"/>
          <w:spacing w:val="1"/>
          <w:w w:val="95"/>
          <w:sz w:val="21"/>
        </w:rPr>
        <w:t xml:space="preserve"> </w:t>
      </w:r>
      <w:r>
        <w:rPr>
          <w:rFonts w:ascii="Arial MT" w:hAnsi="Arial MT"/>
          <w:color w:val="22313C"/>
          <w:w w:val="95"/>
          <w:sz w:val="21"/>
        </w:rPr>
        <w:t>SGK İşlemleri</w:t>
      </w:r>
      <w:r>
        <w:rPr>
          <w:rFonts w:ascii="Arial MT" w:hAnsi="Arial MT"/>
          <w:color w:val="22313C"/>
          <w:spacing w:val="2"/>
          <w:w w:val="95"/>
          <w:sz w:val="21"/>
        </w:rPr>
        <w:t xml:space="preserve"> </w:t>
      </w:r>
      <w:r>
        <w:rPr>
          <w:rFonts w:ascii="Arial MT" w:hAnsi="Arial MT"/>
          <w:color w:val="22313C"/>
          <w:w w:val="95"/>
          <w:sz w:val="21"/>
        </w:rPr>
        <w:t>Memuruyla görev yapmaktadır.</w:t>
      </w:r>
    </w:p>
    <w:p w:rsidR="003F5CA8" w:rsidRDefault="003F5CA8">
      <w:pPr>
        <w:pStyle w:val="GvdeMetni"/>
        <w:spacing w:before="4"/>
        <w:rPr>
          <w:rFonts w:ascii="Arial MT"/>
        </w:rPr>
      </w:pPr>
    </w:p>
    <w:p w:rsidR="003F5CA8" w:rsidRDefault="00B16B9F">
      <w:pPr>
        <w:pStyle w:val="GvdeMetni"/>
        <w:ind w:left="738" w:right="1047" w:firstLine="600"/>
      </w:pPr>
      <w:r>
        <w:t>Gerçekleştirme ve Veri Giriş Görevlileri, Üniversitemiz Rektörlüğü sermaye</w:t>
      </w:r>
      <w:r>
        <w:rPr>
          <w:spacing w:val="1"/>
        </w:rPr>
        <w:t xml:space="preserve"> </w:t>
      </w:r>
      <w:r>
        <w:t>giderlerinden; bağlı fakülte, enstitü ve yüksekokul ile idari birimlerinden gelen istekler</w:t>
      </w:r>
      <w:r>
        <w:rPr>
          <w:spacing w:val="1"/>
        </w:rPr>
        <w:t xml:space="preserve"> </w:t>
      </w:r>
      <w:r>
        <w:t>doğrultusunda</w:t>
      </w:r>
      <w:r>
        <w:rPr>
          <w:spacing w:val="-2"/>
        </w:rPr>
        <w:t xml:space="preserve"> </w:t>
      </w:r>
      <w:r>
        <w:t>araç-gereç,</w:t>
      </w:r>
      <w:r>
        <w:rPr>
          <w:spacing w:val="-1"/>
        </w:rPr>
        <w:t xml:space="preserve"> </w:t>
      </w:r>
      <w:r>
        <w:t>cihaz,</w:t>
      </w:r>
      <w:r>
        <w:rPr>
          <w:spacing w:val="-1"/>
        </w:rPr>
        <w:t xml:space="preserve"> </w:t>
      </w:r>
      <w:r>
        <w:t>makine</w:t>
      </w:r>
      <w:r w:rsidR="007F3C84">
        <w:rPr>
          <w:spacing w:val="-2"/>
        </w:rPr>
        <w:t>-</w:t>
      </w:r>
      <w:r>
        <w:t>teçhizat</w:t>
      </w:r>
      <w:r w:rsidR="007F3C84">
        <w:t>, bilgisayar, donanım, bakım-onarım, hizmet, yazılım vb.</w:t>
      </w:r>
      <w:r>
        <w:rPr>
          <w:spacing w:val="-1"/>
        </w:rPr>
        <w:t xml:space="preserve"> </w:t>
      </w:r>
      <w:r>
        <w:t>satın</w:t>
      </w:r>
      <w:r>
        <w:rPr>
          <w:spacing w:val="-2"/>
        </w:rPr>
        <w:t xml:space="preserve"> </w:t>
      </w:r>
      <w:r>
        <w:t>alma</w:t>
      </w:r>
      <w:r>
        <w:rPr>
          <w:spacing w:val="-1"/>
        </w:rPr>
        <w:t xml:space="preserve"> </w:t>
      </w:r>
      <w:r>
        <w:t>işlemlerini</w:t>
      </w:r>
      <w:r>
        <w:rPr>
          <w:spacing w:val="-1"/>
        </w:rPr>
        <w:t xml:space="preserve"> </w:t>
      </w:r>
      <w:r>
        <w:t>gerçekleştirmek.</w:t>
      </w:r>
    </w:p>
    <w:p w:rsidR="003F5CA8" w:rsidRDefault="003F5CA8">
      <w:pPr>
        <w:pStyle w:val="GvdeMetni"/>
        <w:spacing w:before="4"/>
      </w:pPr>
    </w:p>
    <w:p w:rsidR="003F5CA8" w:rsidRDefault="00B16B9F">
      <w:pPr>
        <w:pStyle w:val="GvdeMetni"/>
        <w:ind w:left="738" w:right="735" w:firstLine="600"/>
        <w:jc w:val="both"/>
      </w:pPr>
      <w:r>
        <w:t>Gerçekleştirme</w:t>
      </w:r>
      <w:r>
        <w:rPr>
          <w:spacing w:val="1"/>
        </w:rPr>
        <w:t xml:space="preserve"> </w:t>
      </w:r>
      <w:r>
        <w:t>görevlileri,</w:t>
      </w:r>
      <w:r>
        <w:rPr>
          <w:spacing w:val="1"/>
        </w:rPr>
        <w:t xml:space="preserve"> </w:t>
      </w:r>
      <w:r>
        <w:t>harcama</w:t>
      </w:r>
      <w:r>
        <w:rPr>
          <w:spacing w:val="1"/>
        </w:rPr>
        <w:t xml:space="preserve"> </w:t>
      </w:r>
      <w:r>
        <w:t>talimatı</w:t>
      </w:r>
      <w:r>
        <w:rPr>
          <w:spacing w:val="1"/>
        </w:rPr>
        <w:t xml:space="preserve"> </w:t>
      </w:r>
      <w:r>
        <w:t>üzerine;</w:t>
      </w:r>
      <w:r>
        <w:rPr>
          <w:spacing w:val="1"/>
        </w:rPr>
        <w:t xml:space="preserve"> </w:t>
      </w:r>
      <w:r>
        <w:t>işin</w:t>
      </w:r>
      <w:r>
        <w:rPr>
          <w:spacing w:val="1"/>
        </w:rPr>
        <w:t xml:space="preserve"> </w:t>
      </w:r>
      <w:r>
        <w:t>yaptırılması,</w:t>
      </w:r>
      <w:r>
        <w:rPr>
          <w:spacing w:val="1"/>
        </w:rPr>
        <w:t xml:space="preserve"> </w:t>
      </w:r>
      <w:r>
        <w:t>mal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hizmetin alınması, teslim almaya ilişkin işlemlerin yapılması, belgelendirilmesi ve ödeme için</w:t>
      </w:r>
      <w:r>
        <w:rPr>
          <w:spacing w:val="-57"/>
        </w:rPr>
        <w:t xml:space="preserve"> </w:t>
      </w:r>
      <w:r>
        <w:t>gerekli</w:t>
      </w:r>
      <w:r>
        <w:rPr>
          <w:spacing w:val="-2"/>
        </w:rPr>
        <w:t xml:space="preserve"> </w:t>
      </w:r>
      <w:r>
        <w:t>belgelerin hazırlanması görevlerini</w:t>
      </w:r>
      <w:r>
        <w:rPr>
          <w:spacing w:val="-2"/>
        </w:rPr>
        <w:t xml:space="preserve"> </w:t>
      </w:r>
      <w:r>
        <w:t>yaptırmakla</w:t>
      </w:r>
      <w:r>
        <w:rPr>
          <w:spacing w:val="-1"/>
        </w:rPr>
        <w:t xml:space="preserve"> </w:t>
      </w:r>
      <w:r>
        <w:t>ve kontrol etmekle</w:t>
      </w:r>
      <w:r>
        <w:rPr>
          <w:spacing w:val="-1"/>
        </w:rPr>
        <w:t xml:space="preserve"> </w:t>
      </w:r>
      <w:r>
        <w:t>yükümlüdürler.</w:t>
      </w:r>
    </w:p>
    <w:p w:rsidR="003F5CA8" w:rsidRDefault="003F5CA8">
      <w:pPr>
        <w:pStyle w:val="GvdeMetni"/>
        <w:spacing w:before="4"/>
      </w:pPr>
    </w:p>
    <w:p w:rsidR="003F5CA8" w:rsidRDefault="00B16B9F">
      <w:pPr>
        <w:pStyle w:val="GvdeMetni"/>
        <w:ind w:left="738" w:right="736" w:firstLine="600"/>
        <w:jc w:val="both"/>
      </w:pPr>
      <w:r>
        <w:t>Ambar</w:t>
      </w:r>
      <w:r>
        <w:rPr>
          <w:spacing w:val="1"/>
        </w:rPr>
        <w:t xml:space="preserve"> </w:t>
      </w:r>
      <w:r>
        <w:t>Görevlileri</w:t>
      </w:r>
      <w:r>
        <w:rPr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alımların</w:t>
      </w:r>
      <w:r>
        <w:rPr>
          <w:spacing w:val="1"/>
        </w:rPr>
        <w:t xml:space="preserve"> </w:t>
      </w:r>
      <w:r>
        <w:t>Taşınır</w:t>
      </w:r>
      <w:r>
        <w:rPr>
          <w:spacing w:val="1"/>
        </w:rPr>
        <w:t xml:space="preserve"> </w:t>
      </w:r>
      <w:r>
        <w:t>işlem</w:t>
      </w:r>
      <w:r>
        <w:rPr>
          <w:spacing w:val="1"/>
        </w:rPr>
        <w:t xml:space="preserve"> </w:t>
      </w:r>
      <w:r>
        <w:t>belgelerini</w:t>
      </w:r>
      <w:r>
        <w:rPr>
          <w:spacing w:val="1"/>
        </w:rPr>
        <w:t xml:space="preserve"> </w:t>
      </w:r>
      <w:r>
        <w:t>tanzim</w:t>
      </w:r>
      <w:r>
        <w:rPr>
          <w:spacing w:val="1"/>
        </w:rPr>
        <w:t xml:space="preserve"> </w:t>
      </w:r>
      <w:r>
        <w:t>etmek,</w:t>
      </w:r>
      <w:r>
        <w:rPr>
          <w:spacing w:val="1"/>
        </w:rPr>
        <w:t xml:space="preserve"> </w:t>
      </w:r>
      <w:r>
        <w:t>yıl</w:t>
      </w:r>
      <w:r>
        <w:rPr>
          <w:spacing w:val="1"/>
        </w:rPr>
        <w:t xml:space="preserve"> </w:t>
      </w:r>
      <w:r>
        <w:t>içerisinde yapılan işlemlerle ilgili yılsonunda Strateji Geliştirme Daire Başkanlığı, Muhasebe</w:t>
      </w:r>
      <w:r>
        <w:rPr>
          <w:spacing w:val="1"/>
        </w:rPr>
        <w:t xml:space="preserve"> </w:t>
      </w:r>
      <w:r>
        <w:t>Müdürlüğü</w:t>
      </w:r>
      <w:r>
        <w:rPr>
          <w:spacing w:val="-2"/>
        </w:rPr>
        <w:t xml:space="preserve"> </w:t>
      </w:r>
      <w:r>
        <w:t>ile gerekli mutabakatı sağlamak.</w:t>
      </w:r>
    </w:p>
    <w:p w:rsidR="003F5CA8" w:rsidRDefault="003F5CA8">
      <w:pPr>
        <w:jc w:val="both"/>
        <w:sectPr w:rsidR="003F5CA8">
          <w:pgSz w:w="11910" w:h="16840"/>
          <w:pgMar w:top="1200" w:right="680" w:bottom="1160" w:left="680" w:header="0" w:footer="892" w:gutter="0"/>
          <w:cols w:space="708"/>
        </w:sectPr>
      </w:pPr>
    </w:p>
    <w:p w:rsidR="003F5CA8" w:rsidRDefault="00B16B9F">
      <w:pPr>
        <w:pStyle w:val="GvdeMetni"/>
        <w:spacing w:before="60"/>
        <w:ind w:left="738" w:right="737" w:firstLine="540"/>
        <w:jc w:val="both"/>
      </w:pPr>
      <w:r>
        <w:lastRenderedPageBreak/>
        <w:t>Üniversitemizin Kalorifer Yakıtı, Akaryakıt, Kırtasiye Malzemesi, Mobilya ve Tefrişat</w:t>
      </w:r>
      <w:r>
        <w:rPr>
          <w:spacing w:val="1"/>
        </w:rPr>
        <w:t xml:space="preserve"> </w:t>
      </w:r>
      <w:r>
        <w:t>Malzemesi,</w:t>
      </w:r>
      <w:r>
        <w:rPr>
          <w:spacing w:val="1"/>
        </w:rPr>
        <w:t xml:space="preserve"> </w:t>
      </w:r>
      <w:r>
        <w:t>Araç-Gereç,</w:t>
      </w:r>
      <w:r>
        <w:rPr>
          <w:spacing w:val="1"/>
        </w:rPr>
        <w:t xml:space="preserve"> </w:t>
      </w:r>
      <w:r>
        <w:t>Cihaz,</w:t>
      </w:r>
      <w:r>
        <w:rPr>
          <w:spacing w:val="1"/>
        </w:rPr>
        <w:t xml:space="preserve"> </w:t>
      </w:r>
      <w:r>
        <w:t>Makine,</w:t>
      </w:r>
      <w:r>
        <w:rPr>
          <w:spacing w:val="1"/>
        </w:rPr>
        <w:t xml:space="preserve"> </w:t>
      </w:r>
      <w:r>
        <w:t>Teçhizat,</w:t>
      </w:r>
      <w:r>
        <w:rPr>
          <w:spacing w:val="1"/>
        </w:rPr>
        <w:t xml:space="preserve"> </w:t>
      </w:r>
      <w:r>
        <w:t>Personel</w:t>
      </w:r>
      <w:r>
        <w:rPr>
          <w:spacing w:val="1"/>
        </w:rPr>
        <w:t xml:space="preserve"> </w:t>
      </w:r>
      <w:r>
        <w:t>Taşıma</w:t>
      </w:r>
      <w:r>
        <w:rPr>
          <w:spacing w:val="1"/>
        </w:rPr>
        <w:t xml:space="preserve"> </w:t>
      </w:r>
      <w:r>
        <w:t>Hizmeti</w:t>
      </w:r>
      <w:r>
        <w:rPr>
          <w:spacing w:val="1"/>
        </w:rPr>
        <w:t xml:space="preserve"> </w:t>
      </w:r>
      <w:r>
        <w:t>alımına</w:t>
      </w:r>
      <w:r>
        <w:rPr>
          <w:spacing w:val="1"/>
        </w:rPr>
        <w:t xml:space="preserve"> </w:t>
      </w:r>
      <w:r>
        <w:t>ait</w:t>
      </w:r>
      <w:r>
        <w:rPr>
          <w:spacing w:val="1"/>
        </w:rPr>
        <w:t xml:space="preserve"> </w:t>
      </w:r>
      <w:r>
        <w:t>faaliyetleri</w:t>
      </w:r>
      <w:r>
        <w:rPr>
          <w:spacing w:val="-1"/>
        </w:rPr>
        <w:t xml:space="preserve"> </w:t>
      </w:r>
      <w:r>
        <w:t>yürütmek ve benzeri alım ihalelerini</w:t>
      </w:r>
      <w:r>
        <w:rPr>
          <w:spacing w:val="-1"/>
        </w:rPr>
        <w:t xml:space="preserve"> </w:t>
      </w:r>
      <w:r>
        <w:t>gerçekleştirmektir.</w:t>
      </w:r>
    </w:p>
    <w:p w:rsidR="003F5CA8" w:rsidRDefault="003F5CA8">
      <w:pPr>
        <w:pStyle w:val="GvdeMetni"/>
        <w:spacing w:before="11"/>
        <w:rPr>
          <w:sz w:val="23"/>
        </w:rPr>
      </w:pPr>
    </w:p>
    <w:p w:rsidR="003F5CA8" w:rsidRDefault="00B16B9F">
      <w:pPr>
        <w:pStyle w:val="GvdeMetni"/>
        <w:ind w:left="738" w:right="737" w:firstLine="540"/>
        <w:jc w:val="both"/>
      </w:pPr>
      <w:r>
        <w:t>4734</w:t>
      </w:r>
      <w:r>
        <w:rPr>
          <w:spacing w:val="1"/>
        </w:rPr>
        <w:t xml:space="preserve"> </w:t>
      </w:r>
      <w:r>
        <w:t>sayılı</w:t>
      </w:r>
      <w:r>
        <w:rPr>
          <w:spacing w:val="1"/>
        </w:rPr>
        <w:t xml:space="preserve"> </w:t>
      </w:r>
      <w:r>
        <w:t>Kamu</w:t>
      </w:r>
      <w:r>
        <w:rPr>
          <w:spacing w:val="1"/>
        </w:rPr>
        <w:t xml:space="preserve"> </w:t>
      </w:r>
      <w:r>
        <w:t>İhale</w:t>
      </w:r>
      <w:r>
        <w:rPr>
          <w:spacing w:val="1"/>
        </w:rPr>
        <w:t xml:space="preserve"> </w:t>
      </w:r>
      <w:r>
        <w:t>Kanunu</w:t>
      </w:r>
      <w:r>
        <w:rPr>
          <w:spacing w:val="1"/>
        </w:rPr>
        <w:t xml:space="preserve"> </w:t>
      </w:r>
      <w:r>
        <w:t>çerçevesinde;</w:t>
      </w:r>
      <w:r>
        <w:rPr>
          <w:spacing w:val="1"/>
        </w:rPr>
        <w:t xml:space="preserve"> </w:t>
      </w:r>
      <w:r>
        <w:t>(03,2)</w:t>
      </w:r>
      <w:r>
        <w:rPr>
          <w:spacing w:val="1"/>
        </w:rPr>
        <w:t xml:space="preserve"> </w:t>
      </w:r>
      <w:r>
        <w:t>Tüketime</w:t>
      </w:r>
      <w:r>
        <w:rPr>
          <w:spacing w:val="1"/>
        </w:rPr>
        <w:t xml:space="preserve"> </w:t>
      </w:r>
      <w:r>
        <w:t>Yönelik</w:t>
      </w:r>
      <w:r>
        <w:rPr>
          <w:spacing w:val="1"/>
        </w:rPr>
        <w:t xml:space="preserve"> </w:t>
      </w:r>
      <w:r>
        <w:t>Mal</w:t>
      </w:r>
      <w:r>
        <w:rPr>
          <w:spacing w:val="60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Malzeme</w:t>
      </w:r>
      <w:r>
        <w:rPr>
          <w:spacing w:val="1"/>
        </w:rPr>
        <w:t xml:space="preserve"> </w:t>
      </w:r>
      <w:r>
        <w:t>Alımları,</w:t>
      </w:r>
      <w:r>
        <w:rPr>
          <w:spacing w:val="1"/>
        </w:rPr>
        <w:t xml:space="preserve"> </w:t>
      </w:r>
      <w:r>
        <w:t>(03,5)</w:t>
      </w:r>
      <w:r>
        <w:rPr>
          <w:spacing w:val="1"/>
        </w:rPr>
        <w:t xml:space="preserve"> </w:t>
      </w:r>
      <w:r>
        <w:t>Hizmet</w:t>
      </w:r>
      <w:r>
        <w:rPr>
          <w:spacing w:val="1"/>
        </w:rPr>
        <w:t xml:space="preserve"> </w:t>
      </w:r>
      <w:r>
        <w:t>Alımları,</w:t>
      </w:r>
      <w:r>
        <w:rPr>
          <w:spacing w:val="1"/>
        </w:rPr>
        <w:t xml:space="preserve"> </w:t>
      </w:r>
      <w:r>
        <w:t>(03,7)</w:t>
      </w:r>
      <w:r>
        <w:rPr>
          <w:spacing w:val="1"/>
        </w:rPr>
        <w:t xml:space="preserve"> </w:t>
      </w:r>
      <w:r>
        <w:t>Menkul</w:t>
      </w:r>
      <w:r>
        <w:rPr>
          <w:spacing w:val="1"/>
        </w:rPr>
        <w:t xml:space="preserve"> </w:t>
      </w:r>
      <w:r>
        <w:t>Mal,</w:t>
      </w:r>
      <w:r>
        <w:rPr>
          <w:spacing w:val="1"/>
        </w:rPr>
        <w:t xml:space="preserve"> </w:t>
      </w:r>
      <w:r>
        <w:t>Gayri</w:t>
      </w:r>
      <w:r>
        <w:rPr>
          <w:spacing w:val="1"/>
        </w:rPr>
        <w:t xml:space="preserve"> </w:t>
      </w:r>
      <w:r>
        <w:t>maddi</w:t>
      </w:r>
      <w:r>
        <w:rPr>
          <w:spacing w:val="1"/>
        </w:rPr>
        <w:t xml:space="preserve"> </w:t>
      </w:r>
      <w:r>
        <w:t>Hak</w:t>
      </w:r>
      <w:r>
        <w:rPr>
          <w:spacing w:val="60"/>
        </w:rPr>
        <w:t xml:space="preserve"> </w:t>
      </w:r>
      <w:r>
        <w:t>Alım</w:t>
      </w:r>
      <w:r>
        <w:rPr>
          <w:spacing w:val="-57"/>
        </w:rPr>
        <w:t xml:space="preserve"> </w:t>
      </w:r>
      <w:r>
        <w:t>Bakım ve Onarım Giderleri tertiplerinden gerekli her türlü mal ve hizmetin satın alınması</w:t>
      </w:r>
      <w:r>
        <w:rPr>
          <w:spacing w:val="1"/>
        </w:rPr>
        <w:t xml:space="preserve"> </w:t>
      </w:r>
      <w:r>
        <w:t>işlemlerini</w:t>
      </w:r>
      <w:r>
        <w:rPr>
          <w:spacing w:val="-1"/>
        </w:rPr>
        <w:t xml:space="preserve"> </w:t>
      </w:r>
      <w:r>
        <w:t>yürütmek.</w:t>
      </w:r>
    </w:p>
    <w:p w:rsidR="003F5CA8" w:rsidRDefault="00B16B9F">
      <w:pPr>
        <w:pStyle w:val="GvdeMetni"/>
        <w:ind w:left="738" w:right="735" w:firstLine="60"/>
        <w:jc w:val="both"/>
      </w:pPr>
      <w:r>
        <w:t>Kredi ve avans yolu ile satın alma işlemlerini yürütmek. Devlet Malzeme Ofisi’nden temin</w:t>
      </w:r>
      <w:r>
        <w:rPr>
          <w:spacing w:val="1"/>
        </w:rPr>
        <w:t xml:space="preserve"> </w:t>
      </w:r>
      <w:r>
        <w:t>edilecek</w:t>
      </w:r>
      <w:r>
        <w:rPr>
          <w:spacing w:val="1"/>
        </w:rPr>
        <w:t xml:space="preserve"> </w:t>
      </w:r>
      <w:r>
        <w:t>malzemelerin</w:t>
      </w:r>
      <w:r>
        <w:rPr>
          <w:spacing w:val="1"/>
        </w:rPr>
        <w:t xml:space="preserve"> </w:t>
      </w:r>
      <w:r>
        <w:t>alımlarını</w:t>
      </w:r>
      <w:r>
        <w:rPr>
          <w:spacing w:val="1"/>
        </w:rPr>
        <w:t xml:space="preserve"> </w:t>
      </w:r>
      <w:r>
        <w:t>gerçekleştirmek.Yurtdışı</w:t>
      </w:r>
      <w:r>
        <w:rPr>
          <w:spacing w:val="1"/>
        </w:rPr>
        <w:t xml:space="preserve"> </w:t>
      </w:r>
      <w:r>
        <w:t>alımlarda,</w:t>
      </w:r>
      <w:r>
        <w:rPr>
          <w:spacing w:val="1"/>
        </w:rPr>
        <w:t xml:space="preserve"> </w:t>
      </w:r>
      <w:r>
        <w:t>akreditif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gümrük</w:t>
      </w:r>
      <w:r>
        <w:rPr>
          <w:spacing w:val="1"/>
        </w:rPr>
        <w:t xml:space="preserve"> </w:t>
      </w:r>
      <w:r>
        <w:t>işlemlerinin</w:t>
      </w:r>
      <w:r>
        <w:rPr>
          <w:spacing w:val="-1"/>
        </w:rPr>
        <w:t xml:space="preserve"> </w:t>
      </w:r>
      <w:r>
        <w:t>yürütülmesini sağlamak.</w:t>
      </w:r>
    </w:p>
    <w:p w:rsidR="003F5CA8" w:rsidRDefault="00B16B9F">
      <w:pPr>
        <w:pStyle w:val="GvdeMetni"/>
        <w:spacing w:before="167"/>
        <w:ind w:left="738" w:right="736" w:firstLine="900"/>
        <w:jc w:val="both"/>
      </w:pPr>
      <w:r>
        <w:t>Üniversite</w:t>
      </w:r>
      <w:r>
        <w:rPr>
          <w:spacing w:val="1"/>
        </w:rPr>
        <w:t xml:space="preserve"> </w:t>
      </w:r>
      <w:r>
        <w:t>Kampusu</w:t>
      </w:r>
      <w:r>
        <w:rPr>
          <w:spacing w:val="1"/>
        </w:rPr>
        <w:t xml:space="preserve"> </w:t>
      </w:r>
      <w:r>
        <w:t>içerisinde</w:t>
      </w:r>
      <w:r>
        <w:rPr>
          <w:spacing w:val="1"/>
        </w:rPr>
        <w:t xml:space="preserve"> </w:t>
      </w:r>
      <w:r>
        <w:t>bulunan</w:t>
      </w:r>
      <w:r>
        <w:rPr>
          <w:spacing w:val="1"/>
        </w:rPr>
        <w:t xml:space="preserve"> </w:t>
      </w:r>
      <w:r>
        <w:t>kantin,</w:t>
      </w:r>
      <w:r>
        <w:rPr>
          <w:spacing w:val="1"/>
        </w:rPr>
        <w:t xml:space="preserve"> </w:t>
      </w:r>
      <w:r>
        <w:t>çay</w:t>
      </w:r>
      <w:r>
        <w:rPr>
          <w:spacing w:val="1"/>
        </w:rPr>
        <w:t xml:space="preserve"> </w:t>
      </w:r>
      <w:r>
        <w:t>ocağı,</w:t>
      </w:r>
      <w:r>
        <w:rPr>
          <w:spacing w:val="1"/>
        </w:rPr>
        <w:t xml:space="preserve"> </w:t>
      </w:r>
      <w:r>
        <w:t>büfe,</w:t>
      </w:r>
      <w:r>
        <w:rPr>
          <w:spacing w:val="1"/>
        </w:rPr>
        <w:t xml:space="preserve"> </w:t>
      </w:r>
      <w:r>
        <w:t>ATM</w:t>
      </w:r>
      <w:r>
        <w:rPr>
          <w:spacing w:val="1"/>
        </w:rPr>
        <w:t xml:space="preserve"> </w:t>
      </w:r>
      <w:r>
        <w:t>cihazı</w:t>
      </w:r>
      <w:r>
        <w:rPr>
          <w:spacing w:val="1"/>
        </w:rPr>
        <w:t xml:space="preserve"> </w:t>
      </w:r>
      <w:r>
        <w:t>yerlerini,</w:t>
      </w:r>
      <w:r>
        <w:rPr>
          <w:spacing w:val="1"/>
        </w:rPr>
        <w:t xml:space="preserve"> </w:t>
      </w:r>
      <w:r>
        <w:t>baz</w:t>
      </w:r>
      <w:r>
        <w:rPr>
          <w:spacing w:val="1"/>
        </w:rPr>
        <w:t xml:space="preserve"> </w:t>
      </w:r>
      <w:r>
        <w:t>istasyonlarını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diğer</w:t>
      </w:r>
      <w:r>
        <w:rPr>
          <w:spacing w:val="1"/>
        </w:rPr>
        <w:t xml:space="preserve"> </w:t>
      </w:r>
      <w:r>
        <w:t>taşınmazların</w:t>
      </w:r>
      <w:r>
        <w:rPr>
          <w:spacing w:val="1"/>
        </w:rPr>
        <w:t xml:space="preserve"> </w:t>
      </w:r>
      <w:r>
        <w:t>ihale</w:t>
      </w:r>
      <w:r>
        <w:rPr>
          <w:spacing w:val="1"/>
        </w:rPr>
        <w:t xml:space="preserve"> </w:t>
      </w:r>
      <w:r>
        <w:t>yoluyla</w:t>
      </w:r>
      <w:r>
        <w:rPr>
          <w:spacing w:val="1"/>
        </w:rPr>
        <w:t xml:space="preserve"> </w:t>
      </w:r>
      <w:r>
        <w:t>kiralama</w:t>
      </w:r>
      <w:r>
        <w:rPr>
          <w:spacing w:val="1"/>
        </w:rPr>
        <w:t xml:space="preserve"> </w:t>
      </w:r>
      <w:r>
        <w:t>işlemlerini</w:t>
      </w:r>
      <w:r>
        <w:rPr>
          <w:spacing w:val="1"/>
        </w:rPr>
        <w:t xml:space="preserve"> </w:t>
      </w:r>
      <w:r>
        <w:t>yapmaktır. Ayrıca süresi bir yıldan fazla olan kira işlemlerinde kira artış oranlarını, ikinci ve</w:t>
      </w:r>
      <w:r>
        <w:rPr>
          <w:spacing w:val="1"/>
        </w:rPr>
        <w:t xml:space="preserve"> </w:t>
      </w:r>
      <w:r>
        <w:t>takip eden yıllar kira bedellerini, cari yıl kira bedelinin DİE’ce (DevletİstatistikEnstitüsü)</w:t>
      </w:r>
      <w:r>
        <w:rPr>
          <w:spacing w:val="1"/>
        </w:rPr>
        <w:t xml:space="preserve"> </w:t>
      </w:r>
      <w:r>
        <w:t>artışın yapılacağı ayda yayımlanan ÜFE (üretici fiyat endeksi) oranında artırılması suretiyle</w:t>
      </w:r>
      <w:r>
        <w:rPr>
          <w:spacing w:val="1"/>
        </w:rPr>
        <w:t xml:space="preserve"> </w:t>
      </w:r>
      <w:r>
        <w:t>yapılmasını</w:t>
      </w:r>
      <w:r>
        <w:rPr>
          <w:spacing w:val="1"/>
        </w:rPr>
        <w:t xml:space="preserve"> </w:t>
      </w:r>
      <w:r>
        <w:t>sağlamak.Ayrıca</w:t>
      </w:r>
      <w:r>
        <w:rPr>
          <w:spacing w:val="1"/>
        </w:rPr>
        <w:t xml:space="preserve"> </w:t>
      </w:r>
      <w:r>
        <w:t>diğer</w:t>
      </w:r>
      <w:r>
        <w:rPr>
          <w:spacing w:val="1"/>
        </w:rPr>
        <w:t xml:space="preserve"> </w:t>
      </w:r>
      <w:r>
        <w:t>işletmelerin</w:t>
      </w:r>
      <w:r>
        <w:rPr>
          <w:spacing w:val="1"/>
        </w:rPr>
        <w:t xml:space="preserve"> </w:t>
      </w:r>
      <w:r>
        <w:t>kiraya</w:t>
      </w:r>
      <w:r>
        <w:rPr>
          <w:spacing w:val="1"/>
        </w:rPr>
        <w:t xml:space="preserve"> </w:t>
      </w:r>
      <w:r>
        <w:t>verilmesi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bunların</w:t>
      </w:r>
      <w:r>
        <w:rPr>
          <w:spacing w:val="1"/>
        </w:rPr>
        <w:t xml:space="preserve"> </w:t>
      </w:r>
      <w:r>
        <w:t>kira</w:t>
      </w:r>
      <w:r>
        <w:rPr>
          <w:spacing w:val="1"/>
        </w:rPr>
        <w:t xml:space="preserve"> </w:t>
      </w:r>
      <w:r>
        <w:t>bedeli,</w:t>
      </w:r>
      <w:r>
        <w:rPr>
          <w:spacing w:val="1"/>
        </w:rPr>
        <w:t xml:space="preserve"> </w:t>
      </w:r>
      <w:r>
        <w:t>elektrik,</w:t>
      </w:r>
      <w:r>
        <w:rPr>
          <w:spacing w:val="-1"/>
        </w:rPr>
        <w:t xml:space="preserve"> </w:t>
      </w:r>
      <w:r>
        <w:t>su,</w:t>
      </w:r>
      <w:r>
        <w:rPr>
          <w:spacing w:val="-1"/>
        </w:rPr>
        <w:t xml:space="preserve"> </w:t>
      </w:r>
      <w:r>
        <w:t>KDV</w:t>
      </w:r>
      <w:r>
        <w:rPr>
          <w:spacing w:val="-1"/>
        </w:rPr>
        <w:t xml:space="preserve"> </w:t>
      </w:r>
      <w:r>
        <w:t>ve ısınma</w:t>
      </w:r>
      <w:r>
        <w:rPr>
          <w:spacing w:val="-1"/>
        </w:rPr>
        <w:t xml:space="preserve"> </w:t>
      </w:r>
      <w:r>
        <w:t>giderlerine ait tahsilât takibini</w:t>
      </w:r>
      <w:r>
        <w:rPr>
          <w:spacing w:val="-1"/>
        </w:rPr>
        <w:t xml:space="preserve"> </w:t>
      </w:r>
      <w:r>
        <w:t>yapmaktadır.</w:t>
      </w:r>
    </w:p>
    <w:p w:rsidR="003F5CA8" w:rsidRDefault="003F5CA8">
      <w:pPr>
        <w:pStyle w:val="GvdeMetni"/>
        <w:rPr>
          <w:sz w:val="26"/>
        </w:rPr>
      </w:pPr>
    </w:p>
    <w:p w:rsidR="003F5CA8" w:rsidRDefault="003F5CA8">
      <w:pPr>
        <w:pStyle w:val="GvdeMetni"/>
        <w:rPr>
          <w:sz w:val="27"/>
        </w:rPr>
      </w:pPr>
    </w:p>
    <w:p w:rsidR="003F5CA8" w:rsidRDefault="00B16B9F">
      <w:pPr>
        <w:pStyle w:val="Balk1"/>
        <w:spacing w:before="1"/>
        <w:jc w:val="both"/>
      </w:pPr>
      <w:r>
        <w:rPr>
          <w:color w:val="943634"/>
        </w:rPr>
        <w:t>Matbaa</w:t>
      </w:r>
      <w:r>
        <w:rPr>
          <w:color w:val="943634"/>
          <w:spacing w:val="-2"/>
        </w:rPr>
        <w:t xml:space="preserve"> </w:t>
      </w:r>
      <w:r>
        <w:rPr>
          <w:color w:val="943634"/>
        </w:rPr>
        <w:t>ve</w:t>
      </w:r>
      <w:r>
        <w:rPr>
          <w:color w:val="943634"/>
          <w:spacing w:val="-2"/>
        </w:rPr>
        <w:t xml:space="preserve"> </w:t>
      </w:r>
      <w:r>
        <w:rPr>
          <w:color w:val="943634"/>
        </w:rPr>
        <w:t>Basım</w:t>
      </w:r>
      <w:r>
        <w:rPr>
          <w:color w:val="943634"/>
          <w:spacing w:val="-2"/>
        </w:rPr>
        <w:t xml:space="preserve"> </w:t>
      </w:r>
      <w:r>
        <w:rPr>
          <w:color w:val="943634"/>
        </w:rPr>
        <w:t>İşleri</w:t>
      </w:r>
      <w:r>
        <w:rPr>
          <w:color w:val="943634"/>
          <w:spacing w:val="-3"/>
        </w:rPr>
        <w:t xml:space="preserve"> </w:t>
      </w:r>
      <w:r>
        <w:rPr>
          <w:color w:val="943634"/>
        </w:rPr>
        <w:t>Müdürlüğü</w:t>
      </w:r>
    </w:p>
    <w:p w:rsidR="003F5CA8" w:rsidRDefault="003F5CA8">
      <w:pPr>
        <w:pStyle w:val="GvdeMetni"/>
        <w:spacing w:before="11"/>
        <w:rPr>
          <w:b/>
          <w:sz w:val="23"/>
        </w:rPr>
      </w:pPr>
    </w:p>
    <w:p w:rsidR="003F5CA8" w:rsidRDefault="00B16B9F">
      <w:pPr>
        <w:pStyle w:val="GvdeMetni"/>
        <w:ind w:left="738" w:right="735" w:firstLine="708"/>
        <w:jc w:val="both"/>
      </w:pPr>
      <w:r>
        <w:t>Matbaa ve Basım İşleri Müdürlüğü, 1 Şube Müdürü, 2 Tekniker, 4 Teknisyen, 1</w:t>
      </w:r>
      <w:r>
        <w:rPr>
          <w:spacing w:val="1"/>
        </w:rPr>
        <w:t xml:space="preserve"> </w:t>
      </w:r>
      <w:r>
        <w:t>bilgisayar İşletmeni, 1 Grafik Tasarımcı</w:t>
      </w:r>
      <w:r w:rsidR="00C63BD0">
        <w:t>, 1 Memur</w:t>
      </w:r>
      <w:r>
        <w:t xml:space="preserve"> ve 2 Sözleşmeli personel ile</w:t>
      </w:r>
      <w:r>
        <w:rPr>
          <w:spacing w:val="1"/>
        </w:rPr>
        <w:t xml:space="preserve"> </w:t>
      </w:r>
      <w:r>
        <w:t>Üniversitemize</w:t>
      </w:r>
      <w:r>
        <w:rPr>
          <w:spacing w:val="60"/>
        </w:rPr>
        <w:t xml:space="preserve"> </w:t>
      </w:r>
      <w:r>
        <w:t>bağlı</w:t>
      </w:r>
      <w:r>
        <w:rPr>
          <w:spacing w:val="1"/>
        </w:rPr>
        <w:t xml:space="preserve"> </w:t>
      </w:r>
      <w:r>
        <w:t>tüm birimlere hitaben her türlü iç ve dış yazışmalarda kullanılan matbu evrak, kitap, yardımcı</w:t>
      </w:r>
      <w:r>
        <w:rPr>
          <w:spacing w:val="1"/>
        </w:rPr>
        <w:t xml:space="preserve"> </w:t>
      </w:r>
      <w:r>
        <w:t>ders kitabı, ders notları, dergi, broşür, bülten, afiş, davetiye, kartvizit ve paketten pakete</w:t>
      </w:r>
      <w:r>
        <w:rPr>
          <w:spacing w:val="1"/>
        </w:rPr>
        <w:t xml:space="preserve"> </w:t>
      </w:r>
      <w:r>
        <w:t>(sürekli form) baskı yapan; kapak takma, sırt geçirme, dikiş, delgi, kırma, perfera</w:t>
      </w:r>
      <w:r>
        <w:rPr>
          <w:b/>
        </w:rPr>
        <w:t>j</w:t>
      </w:r>
      <w:r>
        <w:t>, pilyaj ve</w:t>
      </w:r>
      <w:r>
        <w:rPr>
          <w:spacing w:val="1"/>
        </w:rPr>
        <w:t xml:space="preserve"> </w:t>
      </w:r>
      <w:r>
        <w:t>her türlü cilt işleri yapan; branda, fiberglas, metal üzerine çıkartma gibi benzeri hizmetleri</w:t>
      </w:r>
      <w:r>
        <w:rPr>
          <w:spacing w:val="1"/>
        </w:rPr>
        <w:t xml:space="preserve"> </w:t>
      </w:r>
      <w:r>
        <w:t>yapmaktadır.</w:t>
      </w:r>
    </w:p>
    <w:p w:rsidR="003F5CA8" w:rsidRDefault="003F5CA8">
      <w:pPr>
        <w:pStyle w:val="GvdeMetni"/>
      </w:pPr>
    </w:p>
    <w:p w:rsidR="003F5CA8" w:rsidRDefault="00B16B9F">
      <w:pPr>
        <w:pStyle w:val="GvdeMetni"/>
        <w:ind w:left="738" w:right="735" w:firstLine="660"/>
        <w:jc w:val="both"/>
      </w:pPr>
      <w:r>
        <w:t>Bilgisayarla dizgi, tasarım, resim tarama, renk ayrımı yapabilen; Baskı, Teksir, Cilt,</w:t>
      </w:r>
      <w:r>
        <w:rPr>
          <w:spacing w:val="1"/>
        </w:rPr>
        <w:t xml:space="preserve"> </w:t>
      </w:r>
      <w:r>
        <w:t>Grafik-Resim-Tabela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Renk</w:t>
      </w:r>
      <w:r>
        <w:rPr>
          <w:spacing w:val="1"/>
        </w:rPr>
        <w:t xml:space="preserve"> </w:t>
      </w:r>
      <w:r>
        <w:t>ayrım</w:t>
      </w:r>
      <w:r>
        <w:rPr>
          <w:spacing w:val="1"/>
        </w:rPr>
        <w:t xml:space="preserve"> </w:t>
      </w:r>
      <w:r>
        <w:t>hizmetlerini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Üniversitemize</w:t>
      </w:r>
      <w:r>
        <w:rPr>
          <w:spacing w:val="1"/>
        </w:rPr>
        <w:t xml:space="preserve"> </w:t>
      </w:r>
      <w:r>
        <w:t>bağlı</w:t>
      </w:r>
      <w:r>
        <w:rPr>
          <w:spacing w:val="1"/>
        </w:rPr>
        <w:t xml:space="preserve"> </w:t>
      </w:r>
      <w:r>
        <w:t>Fakültelerin,</w:t>
      </w:r>
      <w:r>
        <w:rPr>
          <w:spacing w:val="1"/>
        </w:rPr>
        <w:t xml:space="preserve"> </w:t>
      </w:r>
      <w:r>
        <w:t>Yüksekokulların,</w:t>
      </w:r>
      <w:r>
        <w:rPr>
          <w:spacing w:val="1"/>
        </w:rPr>
        <w:t xml:space="preserve"> </w:t>
      </w:r>
      <w:r>
        <w:t>Enstitülerin</w:t>
      </w:r>
      <w:r>
        <w:rPr>
          <w:spacing w:val="1"/>
        </w:rPr>
        <w:t xml:space="preserve"> </w:t>
      </w:r>
      <w:r>
        <w:t>bunlara</w:t>
      </w:r>
      <w:r>
        <w:rPr>
          <w:spacing w:val="1"/>
        </w:rPr>
        <w:t xml:space="preserve"> </w:t>
      </w:r>
      <w:r>
        <w:t>bağlı</w:t>
      </w:r>
      <w:r>
        <w:rPr>
          <w:spacing w:val="1"/>
        </w:rPr>
        <w:t xml:space="preserve"> </w:t>
      </w:r>
      <w:r>
        <w:t>bölümlerin,</w:t>
      </w:r>
      <w:r>
        <w:rPr>
          <w:spacing w:val="1"/>
        </w:rPr>
        <w:t xml:space="preserve"> </w:t>
      </w:r>
      <w:r>
        <w:t>Üniversite</w:t>
      </w:r>
      <w:r>
        <w:rPr>
          <w:spacing w:val="1"/>
        </w:rPr>
        <w:t xml:space="preserve"> </w:t>
      </w:r>
      <w:r>
        <w:t>Hastanesinin,</w:t>
      </w:r>
      <w:r>
        <w:rPr>
          <w:spacing w:val="1"/>
        </w:rPr>
        <w:t xml:space="preserve"> </w:t>
      </w:r>
      <w:r>
        <w:t>Daire</w:t>
      </w:r>
      <w:r>
        <w:rPr>
          <w:spacing w:val="1"/>
        </w:rPr>
        <w:t xml:space="preserve"> </w:t>
      </w:r>
      <w:r>
        <w:t>Başkanlıklarının ve diğer birimlerin her türlü dizgi, tarama, renk ayrım ve baskı, cilt, afiş</w:t>
      </w:r>
      <w:r>
        <w:rPr>
          <w:spacing w:val="1"/>
        </w:rPr>
        <w:t xml:space="preserve"> </w:t>
      </w:r>
      <w:r>
        <w:t>hizmetlerini</w:t>
      </w:r>
      <w:r>
        <w:rPr>
          <w:spacing w:val="-1"/>
        </w:rPr>
        <w:t xml:space="preserve"> </w:t>
      </w:r>
      <w:r>
        <w:t>yerine getirmek.</w:t>
      </w:r>
    </w:p>
    <w:p w:rsidR="003F5CA8" w:rsidRDefault="003F5CA8">
      <w:pPr>
        <w:pStyle w:val="GvdeMetni"/>
        <w:spacing w:before="4"/>
      </w:pPr>
    </w:p>
    <w:p w:rsidR="003F5CA8" w:rsidRDefault="00B16B9F">
      <w:pPr>
        <w:pStyle w:val="GvdeMetni"/>
        <w:ind w:left="738" w:right="735" w:firstLine="900"/>
        <w:jc w:val="both"/>
      </w:pPr>
      <w:r>
        <w:t>Matbaa ve Basım</w:t>
      </w:r>
      <w:r>
        <w:rPr>
          <w:spacing w:val="1"/>
        </w:rPr>
        <w:t xml:space="preserve"> </w:t>
      </w:r>
      <w:r>
        <w:t>İşleri Müdürlüğü: Seri</w:t>
      </w:r>
      <w:r>
        <w:rPr>
          <w:spacing w:val="1"/>
        </w:rPr>
        <w:t xml:space="preserve"> </w:t>
      </w:r>
      <w:r>
        <w:t>ve süratli bir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hizmet</w:t>
      </w:r>
      <w:r>
        <w:rPr>
          <w:spacing w:val="60"/>
        </w:rPr>
        <w:t xml:space="preserve"> </w:t>
      </w:r>
      <w:r>
        <w:t>verebilmek</w:t>
      </w:r>
      <w:r>
        <w:rPr>
          <w:spacing w:val="1"/>
        </w:rPr>
        <w:t xml:space="preserve"> </w:t>
      </w:r>
      <w:r>
        <w:t>için, çağın son teknolojik imkânlarını kullanarak kendisini modernize etmek. Mevcut makine</w:t>
      </w:r>
      <w:r>
        <w:rPr>
          <w:spacing w:val="1"/>
        </w:rPr>
        <w:t xml:space="preserve"> </w:t>
      </w:r>
      <w:r>
        <w:t>ve teçhizatın periyodik bakım ve onarımını zamanında yaptırarak devamlı çalışır vaziyette</w:t>
      </w:r>
      <w:r>
        <w:rPr>
          <w:spacing w:val="1"/>
        </w:rPr>
        <w:t xml:space="preserve"> </w:t>
      </w:r>
      <w:r>
        <w:t>hazır</w:t>
      </w:r>
      <w:r>
        <w:rPr>
          <w:spacing w:val="-1"/>
        </w:rPr>
        <w:t xml:space="preserve"> </w:t>
      </w:r>
      <w:r>
        <w:t>bulundurmak</w:t>
      </w:r>
    </w:p>
    <w:p w:rsidR="003F5CA8" w:rsidRDefault="003F5CA8">
      <w:pPr>
        <w:jc w:val="both"/>
        <w:sectPr w:rsidR="003F5CA8">
          <w:pgSz w:w="11910" w:h="16840"/>
          <w:pgMar w:top="1140" w:right="680" w:bottom="1160" w:left="680" w:header="0" w:footer="892" w:gutter="0"/>
          <w:cols w:space="708"/>
        </w:sectPr>
      </w:pPr>
    </w:p>
    <w:p w:rsidR="003F5CA8" w:rsidRDefault="00B16B9F">
      <w:pPr>
        <w:pStyle w:val="Balk1"/>
        <w:spacing w:before="60"/>
      </w:pPr>
      <w:r>
        <w:rPr>
          <w:color w:val="943634"/>
        </w:rPr>
        <w:lastRenderedPageBreak/>
        <w:t>İç</w:t>
      </w:r>
      <w:r>
        <w:rPr>
          <w:color w:val="943634"/>
          <w:spacing w:val="-2"/>
        </w:rPr>
        <w:t xml:space="preserve"> </w:t>
      </w:r>
      <w:r>
        <w:rPr>
          <w:color w:val="943634"/>
        </w:rPr>
        <w:t>Hizmetler Müdürlüğü</w:t>
      </w:r>
      <w:r>
        <w:rPr>
          <w:color w:val="943634"/>
          <w:spacing w:val="-1"/>
        </w:rPr>
        <w:t xml:space="preserve"> </w:t>
      </w:r>
      <w:r>
        <w:rPr>
          <w:color w:val="943634"/>
        </w:rPr>
        <w:t>(Koruma ve</w:t>
      </w:r>
      <w:r>
        <w:rPr>
          <w:color w:val="943634"/>
          <w:spacing w:val="-1"/>
        </w:rPr>
        <w:t xml:space="preserve"> </w:t>
      </w:r>
      <w:r>
        <w:rPr>
          <w:color w:val="943634"/>
        </w:rPr>
        <w:t>Güvenlik Müdürlüğü)</w:t>
      </w:r>
    </w:p>
    <w:p w:rsidR="003F5CA8" w:rsidRDefault="003F5CA8">
      <w:pPr>
        <w:pStyle w:val="GvdeMetni"/>
        <w:spacing w:before="11"/>
        <w:rPr>
          <w:b/>
          <w:sz w:val="23"/>
        </w:rPr>
      </w:pPr>
    </w:p>
    <w:p w:rsidR="003F5CA8" w:rsidRDefault="00C63BD0">
      <w:pPr>
        <w:pStyle w:val="GvdeMetni"/>
        <w:ind w:left="738" w:right="735" w:firstLine="567"/>
        <w:jc w:val="both"/>
      </w:pPr>
      <w:r>
        <w:rPr>
          <w:b/>
        </w:rPr>
        <w:t>Koruma ve Güvenlik Müdürlüğü:</w:t>
      </w:r>
      <w:r w:rsidR="009C0B94">
        <w:t>1</w:t>
      </w:r>
      <w:r w:rsidR="00B16B9F">
        <w:t xml:space="preserve"> Bilgisayar İşletmeni, </w:t>
      </w:r>
      <w:r w:rsidR="009C0B94">
        <w:t xml:space="preserve">1 Büro Personeli, </w:t>
      </w:r>
      <w:r>
        <w:t>16</w:t>
      </w:r>
      <w:r w:rsidR="00B16B9F">
        <w:t xml:space="preserve"> kadrolu</w:t>
      </w:r>
      <w:r w:rsidR="00B16B9F">
        <w:rPr>
          <w:spacing w:val="1"/>
        </w:rPr>
        <w:t xml:space="preserve"> </w:t>
      </w:r>
      <w:r w:rsidR="00B16B9F">
        <w:t>Koruma</w:t>
      </w:r>
      <w:r w:rsidR="00B16B9F">
        <w:rPr>
          <w:spacing w:val="1"/>
        </w:rPr>
        <w:t xml:space="preserve"> </w:t>
      </w:r>
      <w:r w:rsidR="00B16B9F">
        <w:t>ve</w:t>
      </w:r>
      <w:r w:rsidR="00B16B9F">
        <w:rPr>
          <w:spacing w:val="1"/>
        </w:rPr>
        <w:t xml:space="preserve"> </w:t>
      </w:r>
      <w:r w:rsidR="00B16B9F">
        <w:t>Güvenlik</w:t>
      </w:r>
      <w:r w:rsidR="00B16B9F">
        <w:rPr>
          <w:spacing w:val="1"/>
        </w:rPr>
        <w:t xml:space="preserve"> </w:t>
      </w:r>
      <w:r w:rsidR="00B16B9F">
        <w:t>Görevlisi,</w:t>
      </w:r>
      <w:r w:rsidR="00B16B9F">
        <w:rPr>
          <w:spacing w:val="1"/>
        </w:rPr>
        <w:t xml:space="preserve"> </w:t>
      </w:r>
      <w:r>
        <w:t>115</w:t>
      </w:r>
      <w:r w:rsidR="00B16B9F">
        <w:rPr>
          <w:spacing w:val="1"/>
        </w:rPr>
        <w:t xml:space="preserve"> </w:t>
      </w:r>
      <w:r w:rsidR="00B16B9F">
        <w:t>Özel</w:t>
      </w:r>
      <w:r w:rsidR="00B16B9F">
        <w:rPr>
          <w:spacing w:val="1"/>
        </w:rPr>
        <w:t xml:space="preserve"> </w:t>
      </w:r>
      <w:r w:rsidR="00B16B9F">
        <w:t>Güvenlik</w:t>
      </w:r>
      <w:r w:rsidR="00B16B9F">
        <w:rPr>
          <w:spacing w:val="1"/>
        </w:rPr>
        <w:t xml:space="preserve"> </w:t>
      </w:r>
      <w:r w:rsidR="00B16B9F">
        <w:t>Görevlisi,</w:t>
      </w:r>
      <w:r w:rsidR="00B16B9F">
        <w:rPr>
          <w:spacing w:val="1"/>
        </w:rPr>
        <w:t xml:space="preserve"> </w:t>
      </w:r>
      <w:r>
        <w:t>30</w:t>
      </w:r>
      <w:r w:rsidR="00B16B9F">
        <w:rPr>
          <w:spacing w:val="1"/>
        </w:rPr>
        <w:t xml:space="preserve"> </w:t>
      </w:r>
      <w:r w:rsidR="00B16B9F">
        <w:t>4B</w:t>
      </w:r>
      <w:r w:rsidR="00B16B9F">
        <w:rPr>
          <w:spacing w:val="1"/>
        </w:rPr>
        <w:t xml:space="preserve"> </w:t>
      </w:r>
      <w:r w:rsidR="00B16B9F">
        <w:t>Sözleşmeli</w:t>
      </w:r>
      <w:r w:rsidR="00B16B9F">
        <w:rPr>
          <w:spacing w:val="1"/>
        </w:rPr>
        <w:t xml:space="preserve"> </w:t>
      </w:r>
      <w:r w:rsidR="00B16B9F">
        <w:t>Güvenlik</w:t>
      </w:r>
      <w:r w:rsidR="00B16B9F">
        <w:rPr>
          <w:spacing w:val="-57"/>
        </w:rPr>
        <w:t xml:space="preserve"> </w:t>
      </w:r>
      <w:r w:rsidR="00B16B9F">
        <w:t>Görevlisi</w:t>
      </w:r>
      <w:r w:rsidR="00B16B9F">
        <w:rPr>
          <w:spacing w:val="1"/>
        </w:rPr>
        <w:t xml:space="preserve"> </w:t>
      </w:r>
      <w:r w:rsidR="00B16B9F">
        <w:t>ve</w:t>
      </w:r>
      <w:r w:rsidR="00B16B9F">
        <w:rPr>
          <w:spacing w:val="1"/>
        </w:rPr>
        <w:t xml:space="preserve"> </w:t>
      </w:r>
      <w:r>
        <w:t>3</w:t>
      </w:r>
      <w:r w:rsidR="00B16B9F">
        <w:rPr>
          <w:spacing w:val="1"/>
        </w:rPr>
        <w:t xml:space="preserve"> </w:t>
      </w:r>
      <w:r w:rsidR="00B16B9F">
        <w:t>bekçi</w:t>
      </w:r>
      <w:r w:rsidR="00B16B9F">
        <w:rPr>
          <w:spacing w:val="1"/>
        </w:rPr>
        <w:t xml:space="preserve"> </w:t>
      </w:r>
      <w:r w:rsidR="00B16B9F">
        <w:t>ile</w:t>
      </w:r>
      <w:r w:rsidR="00B16B9F">
        <w:rPr>
          <w:spacing w:val="1"/>
        </w:rPr>
        <w:t xml:space="preserve"> </w:t>
      </w:r>
      <w:r w:rsidR="00B16B9F">
        <w:t>Üniversite</w:t>
      </w:r>
      <w:r w:rsidR="00B16B9F">
        <w:rPr>
          <w:spacing w:val="1"/>
        </w:rPr>
        <w:t xml:space="preserve"> </w:t>
      </w:r>
      <w:r w:rsidR="00B16B9F">
        <w:t>kampus</w:t>
      </w:r>
      <w:r w:rsidR="00B16B9F">
        <w:rPr>
          <w:spacing w:val="1"/>
        </w:rPr>
        <w:t xml:space="preserve"> </w:t>
      </w:r>
      <w:r w:rsidR="00B16B9F">
        <w:t>içi</w:t>
      </w:r>
      <w:r w:rsidR="00B16B9F">
        <w:rPr>
          <w:spacing w:val="1"/>
        </w:rPr>
        <w:t xml:space="preserve"> </w:t>
      </w:r>
      <w:r w:rsidR="00B16B9F">
        <w:t>ve</w:t>
      </w:r>
      <w:r w:rsidR="00B16B9F">
        <w:rPr>
          <w:spacing w:val="1"/>
        </w:rPr>
        <w:t xml:space="preserve"> </w:t>
      </w:r>
      <w:r w:rsidR="00B16B9F">
        <w:t>kampus</w:t>
      </w:r>
      <w:r w:rsidR="00B16B9F">
        <w:rPr>
          <w:spacing w:val="1"/>
        </w:rPr>
        <w:t xml:space="preserve"> </w:t>
      </w:r>
      <w:r w:rsidR="00B16B9F">
        <w:t>dışındaki</w:t>
      </w:r>
      <w:r w:rsidR="00B16B9F">
        <w:rPr>
          <w:spacing w:val="1"/>
        </w:rPr>
        <w:t xml:space="preserve"> </w:t>
      </w:r>
      <w:r w:rsidR="00B16B9F">
        <w:t>okulların</w:t>
      </w:r>
      <w:r w:rsidR="00B16B9F">
        <w:rPr>
          <w:spacing w:val="1"/>
        </w:rPr>
        <w:t xml:space="preserve"> </w:t>
      </w:r>
      <w:r w:rsidR="00B16B9F">
        <w:t>güvenliği</w:t>
      </w:r>
      <w:r w:rsidR="009C0B94">
        <w:t xml:space="preserve">ni </w:t>
      </w:r>
      <w:r w:rsidR="00B16B9F">
        <w:rPr>
          <w:spacing w:val="-57"/>
        </w:rPr>
        <w:t xml:space="preserve"> </w:t>
      </w:r>
      <w:r w:rsidR="00B16B9F">
        <w:t>sağlamaktadır.</w:t>
      </w:r>
    </w:p>
    <w:p w:rsidR="003F5CA8" w:rsidRDefault="003F5CA8">
      <w:pPr>
        <w:pStyle w:val="GvdeMetni"/>
      </w:pPr>
    </w:p>
    <w:p w:rsidR="003F5CA8" w:rsidRDefault="00B16B9F">
      <w:pPr>
        <w:pStyle w:val="GvdeMetni"/>
        <w:ind w:left="738" w:right="737" w:firstLine="480"/>
        <w:jc w:val="both"/>
      </w:pPr>
      <w:r>
        <w:t>Görev alanları içinde, işlenmiş veya işlenmekte olan suçları derhal Kolluk Kuvvetlerine</w:t>
      </w:r>
      <w:r>
        <w:rPr>
          <w:spacing w:val="1"/>
        </w:rPr>
        <w:t xml:space="preserve"> </w:t>
      </w:r>
      <w:r>
        <w:t>bildirmek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Kolluk</w:t>
      </w:r>
      <w:r>
        <w:rPr>
          <w:spacing w:val="-2"/>
        </w:rPr>
        <w:t xml:space="preserve"> </w:t>
      </w:r>
      <w:r>
        <w:t>Kuvvetleri</w:t>
      </w:r>
      <w:r>
        <w:rPr>
          <w:spacing w:val="-2"/>
        </w:rPr>
        <w:t xml:space="preserve"> </w:t>
      </w:r>
      <w:r>
        <w:t>gelinceye</w:t>
      </w:r>
      <w:r>
        <w:rPr>
          <w:spacing w:val="-1"/>
        </w:rPr>
        <w:t xml:space="preserve"> </w:t>
      </w:r>
      <w:r>
        <w:t>kadar</w:t>
      </w:r>
      <w:r>
        <w:rPr>
          <w:spacing w:val="-1"/>
        </w:rPr>
        <w:t xml:space="preserve"> </w:t>
      </w:r>
      <w:r>
        <w:t>sanıkları</w:t>
      </w:r>
      <w:r>
        <w:rPr>
          <w:spacing w:val="-1"/>
        </w:rPr>
        <w:t xml:space="preserve"> </w:t>
      </w:r>
      <w:r>
        <w:t>yakalamak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muhafaza</w:t>
      </w:r>
      <w:r>
        <w:rPr>
          <w:spacing w:val="-2"/>
        </w:rPr>
        <w:t xml:space="preserve"> </w:t>
      </w:r>
      <w:r>
        <w:t>etmek.</w:t>
      </w:r>
    </w:p>
    <w:p w:rsidR="003F5CA8" w:rsidRDefault="003F5CA8">
      <w:pPr>
        <w:pStyle w:val="GvdeMetni"/>
      </w:pPr>
    </w:p>
    <w:p w:rsidR="003F5CA8" w:rsidRDefault="00B16B9F">
      <w:pPr>
        <w:pStyle w:val="GvdeMetni"/>
        <w:ind w:left="738" w:right="737" w:firstLine="420"/>
        <w:jc w:val="both"/>
      </w:pPr>
      <w:r>
        <w:t>Üniversite</w:t>
      </w:r>
      <w:r>
        <w:rPr>
          <w:spacing w:val="1"/>
        </w:rPr>
        <w:t xml:space="preserve"> </w:t>
      </w:r>
      <w:r>
        <w:t>birimlerinde,</w:t>
      </w:r>
      <w:r>
        <w:rPr>
          <w:spacing w:val="1"/>
        </w:rPr>
        <w:t xml:space="preserve"> </w:t>
      </w:r>
      <w:r>
        <w:t>Güvenlik</w:t>
      </w:r>
      <w:r>
        <w:rPr>
          <w:spacing w:val="1"/>
        </w:rPr>
        <w:t xml:space="preserve"> </w:t>
      </w:r>
      <w:r>
        <w:t>görevlileri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mevcut</w:t>
      </w:r>
      <w:r>
        <w:rPr>
          <w:spacing w:val="1"/>
        </w:rPr>
        <w:t xml:space="preserve"> </w:t>
      </w:r>
      <w:r>
        <w:t>kamera</w:t>
      </w:r>
      <w:r>
        <w:rPr>
          <w:spacing w:val="1"/>
        </w:rPr>
        <w:t xml:space="preserve"> </w:t>
      </w:r>
      <w:r>
        <w:t>sistemi</w:t>
      </w:r>
      <w:r>
        <w:rPr>
          <w:spacing w:val="1"/>
        </w:rPr>
        <w:t xml:space="preserve"> </w:t>
      </w:r>
      <w:r>
        <w:t>aracılığıyla</w:t>
      </w:r>
      <w:r>
        <w:rPr>
          <w:spacing w:val="1"/>
        </w:rPr>
        <w:t xml:space="preserve"> </w:t>
      </w:r>
      <w:r>
        <w:t>gerekli görülen durumlarda giriş ve çıkışlarda Kimlik Kontrolü yapmak, şüpheli şahısların</w:t>
      </w:r>
      <w:r>
        <w:rPr>
          <w:spacing w:val="1"/>
        </w:rPr>
        <w:t xml:space="preserve"> </w:t>
      </w:r>
      <w:r>
        <w:t>dolaşmasına</w:t>
      </w:r>
      <w:r>
        <w:rPr>
          <w:spacing w:val="-1"/>
        </w:rPr>
        <w:t xml:space="preserve"> </w:t>
      </w:r>
      <w:r>
        <w:t>engel</w:t>
      </w:r>
      <w:r>
        <w:rPr>
          <w:spacing w:val="-1"/>
        </w:rPr>
        <w:t xml:space="preserve"> </w:t>
      </w:r>
      <w:r>
        <w:t>olmak.</w:t>
      </w:r>
    </w:p>
    <w:p w:rsidR="003F5CA8" w:rsidRDefault="003F5CA8">
      <w:pPr>
        <w:pStyle w:val="GvdeMetni"/>
      </w:pPr>
    </w:p>
    <w:p w:rsidR="003F5CA8" w:rsidRDefault="00B16B9F">
      <w:pPr>
        <w:pStyle w:val="GvdeMetni"/>
        <w:ind w:left="738" w:right="736" w:firstLine="420"/>
        <w:jc w:val="both"/>
      </w:pPr>
      <w:r>
        <w:t>Bağlı olduğu hiyerarşi içinde üst yöneticiler tarafından verilen diğer işleri ve işlemleri</w:t>
      </w:r>
      <w:r>
        <w:rPr>
          <w:spacing w:val="1"/>
        </w:rPr>
        <w:t xml:space="preserve"> </w:t>
      </w:r>
      <w:r>
        <w:t>yapmak. Güvenlik biriminin konusuna giren konularda gelişen teknolojiden faydalanabilmek</w:t>
      </w:r>
      <w:r>
        <w:rPr>
          <w:spacing w:val="1"/>
        </w:rPr>
        <w:t xml:space="preserve"> </w:t>
      </w:r>
      <w:r>
        <w:t>için</w:t>
      </w:r>
      <w:r>
        <w:rPr>
          <w:spacing w:val="-2"/>
        </w:rPr>
        <w:t xml:space="preserve"> </w:t>
      </w:r>
      <w:r>
        <w:t>ortam ve olanaklar oluşturmak.</w:t>
      </w:r>
    </w:p>
    <w:p w:rsidR="009C0B94" w:rsidRDefault="009C0B94">
      <w:pPr>
        <w:pStyle w:val="GvdeMetni"/>
        <w:ind w:left="738" w:right="736" w:firstLine="420"/>
        <w:jc w:val="both"/>
      </w:pPr>
    </w:p>
    <w:p w:rsidR="009C0B94" w:rsidRDefault="009C0B94" w:rsidP="009C0B94">
      <w:pPr>
        <w:pStyle w:val="Balk1"/>
      </w:pPr>
      <w:r>
        <w:rPr>
          <w:color w:val="943634"/>
        </w:rPr>
        <w:t>Ambar Şefliği</w:t>
      </w:r>
    </w:p>
    <w:p w:rsidR="003F5CA8" w:rsidRDefault="003F5CA8">
      <w:pPr>
        <w:pStyle w:val="GvdeMetni"/>
      </w:pPr>
    </w:p>
    <w:p w:rsidR="003F5CA8" w:rsidRDefault="00B16B9F">
      <w:pPr>
        <w:pStyle w:val="GvdeMetni"/>
        <w:ind w:left="738" w:right="734" w:firstLine="360"/>
        <w:jc w:val="both"/>
      </w:pPr>
      <w:r>
        <w:t>Kullanılmaz</w:t>
      </w:r>
      <w:r>
        <w:rPr>
          <w:spacing w:val="1"/>
        </w:rPr>
        <w:t xml:space="preserve"> </w:t>
      </w:r>
      <w:r>
        <w:t>halde</w:t>
      </w:r>
      <w:r>
        <w:rPr>
          <w:spacing w:val="1"/>
        </w:rPr>
        <w:t xml:space="preserve"> </w:t>
      </w:r>
      <w:r>
        <w:t>bulunan</w:t>
      </w:r>
      <w:r>
        <w:rPr>
          <w:spacing w:val="1"/>
        </w:rPr>
        <w:t xml:space="preserve"> </w:t>
      </w:r>
      <w:r>
        <w:t>malzemeleri</w:t>
      </w:r>
      <w:r>
        <w:rPr>
          <w:spacing w:val="1"/>
        </w:rPr>
        <w:t xml:space="preserve"> </w:t>
      </w:r>
      <w:r>
        <w:t>heke</w:t>
      </w:r>
      <w:r>
        <w:rPr>
          <w:spacing w:val="1"/>
        </w:rPr>
        <w:t xml:space="preserve"> </w:t>
      </w:r>
      <w:r>
        <w:t>ayırmak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hek</w:t>
      </w:r>
      <w:r>
        <w:rPr>
          <w:spacing w:val="1"/>
        </w:rPr>
        <w:t xml:space="preserve"> </w:t>
      </w:r>
      <w:r>
        <w:t>işlemlerini</w:t>
      </w:r>
      <w:r>
        <w:rPr>
          <w:spacing w:val="1"/>
        </w:rPr>
        <w:t xml:space="preserve"> </w:t>
      </w:r>
      <w:r>
        <w:t>sonuçlandırmak</w:t>
      </w:r>
      <w:r w:rsidR="009C0B94">
        <w:t xml:space="preserve"> </w:t>
      </w:r>
      <w:r>
        <w:t>Yine</w:t>
      </w:r>
      <w:r>
        <w:rPr>
          <w:spacing w:val="1"/>
        </w:rPr>
        <w:t xml:space="preserve"> </w:t>
      </w:r>
      <w:r>
        <w:t>yıl</w:t>
      </w:r>
      <w:r>
        <w:rPr>
          <w:spacing w:val="1"/>
        </w:rPr>
        <w:t xml:space="preserve"> </w:t>
      </w:r>
      <w:r>
        <w:t>içerisinde</w:t>
      </w:r>
      <w:r>
        <w:rPr>
          <w:spacing w:val="1"/>
        </w:rPr>
        <w:t xml:space="preserve"> </w:t>
      </w:r>
      <w:r>
        <w:t>toplu</w:t>
      </w:r>
      <w:r>
        <w:rPr>
          <w:spacing w:val="1"/>
        </w:rPr>
        <w:t xml:space="preserve"> </w:t>
      </w:r>
      <w:r>
        <w:t>verilmiş</w:t>
      </w:r>
      <w:r>
        <w:rPr>
          <w:spacing w:val="1"/>
        </w:rPr>
        <w:t xml:space="preserve"> </w:t>
      </w:r>
      <w:r>
        <w:t>ödeneklerle</w:t>
      </w:r>
      <w:r>
        <w:rPr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alımlarda,</w:t>
      </w:r>
      <w:r>
        <w:rPr>
          <w:spacing w:val="1"/>
        </w:rPr>
        <w:t xml:space="preserve"> </w:t>
      </w:r>
      <w:r>
        <w:t>alınan</w:t>
      </w:r>
      <w:r>
        <w:rPr>
          <w:spacing w:val="1"/>
        </w:rPr>
        <w:t xml:space="preserve"> </w:t>
      </w:r>
      <w:r>
        <w:t>malzemeleri</w:t>
      </w:r>
      <w:r>
        <w:rPr>
          <w:spacing w:val="1"/>
        </w:rPr>
        <w:t xml:space="preserve"> </w:t>
      </w:r>
      <w:r>
        <w:t>kontrol</w:t>
      </w:r>
      <w:r>
        <w:rPr>
          <w:spacing w:val="1"/>
        </w:rPr>
        <w:t xml:space="preserve"> </w:t>
      </w:r>
      <w:r>
        <w:t>ederek</w:t>
      </w:r>
      <w:r>
        <w:rPr>
          <w:spacing w:val="1"/>
        </w:rPr>
        <w:t xml:space="preserve"> </w:t>
      </w:r>
      <w:r>
        <w:t>teslim</w:t>
      </w:r>
      <w:r>
        <w:rPr>
          <w:spacing w:val="1"/>
        </w:rPr>
        <w:t xml:space="preserve"> </w:t>
      </w:r>
      <w:r>
        <w:t>almak,</w:t>
      </w:r>
      <w:r>
        <w:rPr>
          <w:spacing w:val="1"/>
        </w:rPr>
        <w:t xml:space="preserve"> </w:t>
      </w:r>
      <w:r>
        <w:t>muhafaza</w:t>
      </w:r>
      <w:r>
        <w:rPr>
          <w:spacing w:val="1"/>
        </w:rPr>
        <w:t xml:space="preserve"> </w:t>
      </w:r>
      <w:r>
        <w:t>etmek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birimlere</w:t>
      </w:r>
      <w:r>
        <w:rPr>
          <w:spacing w:val="1"/>
        </w:rPr>
        <w:t xml:space="preserve"> </w:t>
      </w:r>
      <w:r>
        <w:t>dağıtımını</w:t>
      </w:r>
      <w:r>
        <w:rPr>
          <w:spacing w:val="1"/>
        </w:rPr>
        <w:t xml:space="preserve"> </w:t>
      </w:r>
      <w:r>
        <w:t>yapmak.</w:t>
      </w:r>
    </w:p>
    <w:p w:rsidR="003F5CA8" w:rsidRDefault="003F5CA8">
      <w:pPr>
        <w:pStyle w:val="GvdeMetni"/>
      </w:pPr>
    </w:p>
    <w:p w:rsidR="003F5CA8" w:rsidRDefault="00B16B9F">
      <w:pPr>
        <w:pStyle w:val="Balk1"/>
      </w:pPr>
      <w:r>
        <w:rPr>
          <w:color w:val="943634"/>
        </w:rPr>
        <w:t>Sivil</w:t>
      </w:r>
      <w:r>
        <w:rPr>
          <w:color w:val="943634"/>
          <w:spacing w:val="-7"/>
        </w:rPr>
        <w:t xml:space="preserve"> </w:t>
      </w:r>
      <w:r>
        <w:rPr>
          <w:color w:val="943634"/>
        </w:rPr>
        <w:t>Savunma</w:t>
      </w:r>
      <w:r>
        <w:rPr>
          <w:color w:val="943634"/>
          <w:spacing w:val="-7"/>
        </w:rPr>
        <w:t xml:space="preserve"> </w:t>
      </w:r>
      <w:r>
        <w:rPr>
          <w:color w:val="943634"/>
        </w:rPr>
        <w:t>Uzmanlığı</w:t>
      </w:r>
    </w:p>
    <w:p w:rsidR="003F5CA8" w:rsidRDefault="003F5CA8">
      <w:pPr>
        <w:pStyle w:val="GvdeMetni"/>
        <w:rPr>
          <w:b/>
        </w:rPr>
      </w:pPr>
    </w:p>
    <w:p w:rsidR="003F5CA8" w:rsidRDefault="00B16B9F">
      <w:pPr>
        <w:pStyle w:val="GvdeMetni"/>
        <w:ind w:left="738" w:right="736" w:firstLine="480"/>
        <w:jc w:val="both"/>
      </w:pPr>
      <w:r>
        <w:t>1 Bilgisayar İşletmeni görev yapmakta olup; Üniversitemiz Merkez Kampus ve Taşra</w:t>
      </w:r>
      <w:r>
        <w:rPr>
          <w:spacing w:val="1"/>
        </w:rPr>
        <w:t xml:space="preserve"> </w:t>
      </w:r>
      <w:r>
        <w:t>Bölümlerimizin</w:t>
      </w:r>
      <w:r>
        <w:rPr>
          <w:spacing w:val="1"/>
        </w:rPr>
        <w:t xml:space="preserve"> </w:t>
      </w:r>
      <w:r>
        <w:t>Yangın</w:t>
      </w:r>
      <w:r>
        <w:rPr>
          <w:spacing w:val="1"/>
        </w:rPr>
        <w:t xml:space="preserve"> </w:t>
      </w:r>
      <w:r>
        <w:t>Söndürme</w:t>
      </w:r>
      <w:r>
        <w:rPr>
          <w:spacing w:val="1"/>
        </w:rPr>
        <w:t xml:space="preserve"> </w:t>
      </w:r>
      <w:r>
        <w:t>Cihazlarının</w:t>
      </w:r>
      <w:r>
        <w:rPr>
          <w:spacing w:val="1"/>
        </w:rPr>
        <w:t xml:space="preserve"> </w:t>
      </w:r>
      <w:r>
        <w:t>temini,</w:t>
      </w:r>
      <w:r>
        <w:rPr>
          <w:spacing w:val="1"/>
        </w:rPr>
        <w:t xml:space="preserve"> </w:t>
      </w:r>
      <w:r>
        <w:t>takibi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dolum</w:t>
      </w:r>
      <w:r>
        <w:rPr>
          <w:spacing w:val="1"/>
        </w:rPr>
        <w:t xml:space="preserve"> </w:t>
      </w:r>
      <w:r>
        <w:t>işlemlerini</w:t>
      </w:r>
      <w:r>
        <w:rPr>
          <w:spacing w:val="1"/>
        </w:rPr>
        <w:t xml:space="preserve"> </w:t>
      </w:r>
      <w:r>
        <w:t>takip</w:t>
      </w:r>
      <w:r>
        <w:rPr>
          <w:spacing w:val="-57"/>
        </w:rPr>
        <w:t xml:space="preserve"> </w:t>
      </w:r>
      <w:r>
        <w:t>etmektedir.</w:t>
      </w:r>
      <w:r>
        <w:rPr>
          <w:spacing w:val="-1"/>
        </w:rPr>
        <w:t xml:space="preserve"> </w:t>
      </w:r>
      <w:r>
        <w:t>Ayrıca</w:t>
      </w:r>
      <w:r>
        <w:rPr>
          <w:spacing w:val="-1"/>
        </w:rPr>
        <w:t xml:space="preserve"> </w:t>
      </w:r>
      <w:r>
        <w:t>çeşitli eğitim</w:t>
      </w:r>
      <w:r>
        <w:rPr>
          <w:spacing w:val="-1"/>
        </w:rPr>
        <w:t xml:space="preserve"> </w:t>
      </w:r>
      <w:r>
        <w:t>seminerleri düzenlemektedir.</w:t>
      </w:r>
    </w:p>
    <w:p w:rsidR="003F5CA8" w:rsidRDefault="003F5CA8">
      <w:pPr>
        <w:pStyle w:val="GvdeMetni"/>
        <w:spacing w:before="4"/>
      </w:pPr>
    </w:p>
    <w:p w:rsidR="003F5CA8" w:rsidRDefault="00B16B9F">
      <w:pPr>
        <w:pStyle w:val="Balk1"/>
      </w:pPr>
      <w:r>
        <w:rPr>
          <w:color w:val="943634"/>
        </w:rPr>
        <w:t>5.3.</w:t>
      </w:r>
      <w:r>
        <w:rPr>
          <w:color w:val="943634"/>
          <w:spacing w:val="-2"/>
        </w:rPr>
        <w:t xml:space="preserve"> </w:t>
      </w:r>
      <w:r>
        <w:rPr>
          <w:color w:val="943634"/>
        </w:rPr>
        <w:t>İdari</w:t>
      </w:r>
      <w:r>
        <w:rPr>
          <w:color w:val="943634"/>
          <w:spacing w:val="-2"/>
        </w:rPr>
        <w:t xml:space="preserve"> </w:t>
      </w:r>
      <w:r>
        <w:rPr>
          <w:color w:val="943634"/>
        </w:rPr>
        <w:t>Hizmetler</w:t>
      </w:r>
    </w:p>
    <w:p w:rsidR="003F5CA8" w:rsidRDefault="003F5CA8">
      <w:pPr>
        <w:pStyle w:val="GvdeMetni"/>
        <w:spacing w:before="4"/>
        <w:rPr>
          <w:b/>
        </w:rPr>
      </w:pPr>
    </w:p>
    <w:p w:rsidR="003F5CA8" w:rsidRDefault="00B16B9F">
      <w:pPr>
        <w:pStyle w:val="GvdeMetni"/>
        <w:ind w:left="987" w:right="598" w:firstLine="471"/>
      </w:pPr>
      <w:r>
        <w:t>Sunulan</w:t>
      </w:r>
      <w:r>
        <w:rPr>
          <w:spacing w:val="35"/>
        </w:rPr>
        <w:t xml:space="preserve"> </w:t>
      </w:r>
      <w:r>
        <w:t>hizmetler,</w:t>
      </w:r>
      <w:r>
        <w:rPr>
          <w:spacing w:val="13"/>
        </w:rPr>
        <w:t xml:space="preserve"> </w:t>
      </w:r>
      <w:r>
        <w:t>Başkanlığımıza</w:t>
      </w:r>
      <w:r>
        <w:rPr>
          <w:spacing w:val="36"/>
        </w:rPr>
        <w:t xml:space="preserve"> </w:t>
      </w:r>
      <w:r>
        <w:t>bağlı</w:t>
      </w:r>
      <w:r>
        <w:rPr>
          <w:spacing w:val="36"/>
        </w:rPr>
        <w:t xml:space="preserve"> </w:t>
      </w:r>
      <w:r>
        <w:t>birimlerin</w:t>
      </w:r>
      <w:r>
        <w:rPr>
          <w:spacing w:val="36"/>
        </w:rPr>
        <w:t xml:space="preserve"> </w:t>
      </w:r>
      <w:r>
        <w:t>görev</w:t>
      </w:r>
      <w:r>
        <w:rPr>
          <w:spacing w:val="36"/>
        </w:rPr>
        <w:t xml:space="preserve"> </w:t>
      </w:r>
      <w:r>
        <w:t>yetki</w:t>
      </w:r>
      <w:r>
        <w:rPr>
          <w:spacing w:val="36"/>
        </w:rPr>
        <w:t xml:space="preserve"> </w:t>
      </w:r>
      <w:r>
        <w:t>ve</w:t>
      </w:r>
      <w:r>
        <w:rPr>
          <w:spacing w:val="36"/>
        </w:rPr>
        <w:t xml:space="preserve"> </w:t>
      </w:r>
      <w:r>
        <w:t>sorumluluklar</w:t>
      </w:r>
      <w:r>
        <w:rPr>
          <w:spacing w:val="-57"/>
        </w:rPr>
        <w:t xml:space="preserve"> </w:t>
      </w:r>
      <w:r>
        <w:t>bölümünde</w:t>
      </w:r>
      <w:r>
        <w:rPr>
          <w:spacing w:val="-2"/>
        </w:rPr>
        <w:t xml:space="preserve"> </w:t>
      </w:r>
      <w:r>
        <w:t>etraflıca</w:t>
      </w:r>
      <w:r>
        <w:rPr>
          <w:spacing w:val="-1"/>
        </w:rPr>
        <w:t xml:space="preserve"> </w:t>
      </w:r>
      <w:r>
        <w:t>açıklanmıştır.</w:t>
      </w:r>
    </w:p>
    <w:p w:rsidR="003F5CA8" w:rsidRDefault="003F5CA8">
      <w:pPr>
        <w:pStyle w:val="GvdeMetni"/>
        <w:spacing w:before="4"/>
      </w:pPr>
    </w:p>
    <w:p w:rsidR="003F5CA8" w:rsidRDefault="00B16B9F">
      <w:pPr>
        <w:pStyle w:val="Balk1"/>
        <w:numPr>
          <w:ilvl w:val="0"/>
          <w:numId w:val="6"/>
        </w:numPr>
        <w:tabs>
          <w:tab w:val="left" w:pos="998"/>
        </w:tabs>
      </w:pPr>
      <w:bookmarkStart w:id="6" w:name="_TOC_250008"/>
      <w:r>
        <w:rPr>
          <w:color w:val="943634"/>
        </w:rPr>
        <w:t>Yönetim</w:t>
      </w:r>
      <w:r>
        <w:rPr>
          <w:color w:val="943634"/>
          <w:spacing w:val="-3"/>
        </w:rPr>
        <w:t xml:space="preserve"> </w:t>
      </w:r>
      <w:r>
        <w:rPr>
          <w:color w:val="943634"/>
        </w:rPr>
        <w:t>ve</w:t>
      </w:r>
      <w:r>
        <w:rPr>
          <w:color w:val="943634"/>
          <w:spacing w:val="-1"/>
        </w:rPr>
        <w:t xml:space="preserve"> </w:t>
      </w:r>
      <w:r>
        <w:rPr>
          <w:color w:val="943634"/>
        </w:rPr>
        <w:t>İç</w:t>
      </w:r>
      <w:r>
        <w:rPr>
          <w:color w:val="943634"/>
          <w:spacing w:val="-3"/>
        </w:rPr>
        <w:t xml:space="preserve"> </w:t>
      </w:r>
      <w:r>
        <w:rPr>
          <w:color w:val="943634"/>
        </w:rPr>
        <w:t>Kontrol</w:t>
      </w:r>
      <w:r>
        <w:rPr>
          <w:color w:val="943634"/>
          <w:spacing w:val="-2"/>
        </w:rPr>
        <w:t xml:space="preserve"> </w:t>
      </w:r>
      <w:bookmarkEnd w:id="6"/>
      <w:r>
        <w:rPr>
          <w:color w:val="943634"/>
        </w:rPr>
        <w:t>Sistemi</w:t>
      </w:r>
    </w:p>
    <w:p w:rsidR="003F5CA8" w:rsidRDefault="003F5CA8">
      <w:pPr>
        <w:pStyle w:val="GvdeMetni"/>
        <w:spacing w:before="10"/>
        <w:rPr>
          <w:b/>
          <w:sz w:val="20"/>
        </w:rPr>
      </w:pPr>
    </w:p>
    <w:p w:rsidR="003F5CA8" w:rsidRDefault="00B16B9F">
      <w:pPr>
        <w:pStyle w:val="GvdeMetni"/>
        <w:ind w:left="738" w:right="737" w:firstLine="600"/>
        <w:jc w:val="both"/>
      </w:pPr>
      <w:r>
        <w:t>Üniversitemizin kuruluşuyla hizmet vermeye başlayan Başkanlığımız 124 sayılı Kanun</w:t>
      </w:r>
      <w:r>
        <w:rPr>
          <w:spacing w:val="1"/>
        </w:rPr>
        <w:t xml:space="preserve"> </w:t>
      </w:r>
      <w:r>
        <w:t>Hükmünde</w:t>
      </w:r>
      <w:r>
        <w:rPr>
          <w:spacing w:val="54"/>
        </w:rPr>
        <w:t xml:space="preserve"> </w:t>
      </w:r>
      <w:r>
        <w:t>Kararnamede</w:t>
      </w:r>
      <w:r>
        <w:rPr>
          <w:spacing w:val="54"/>
        </w:rPr>
        <w:t xml:space="preserve"> </w:t>
      </w:r>
      <w:r>
        <w:t>yer</w:t>
      </w:r>
      <w:r>
        <w:rPr>
          <w:spacing w:val="55"/>
        </w:rPr>
        <w:t xml:space="preserve"> </w:t>
      </w:r>
      <w:r>
        <w:t>alan</w:t>
      </w:r>
      <w:r>
        <w:rPr>
          <w:spacing w:val="54"/>
        </w:rPr>
        <w:t xml:space="preserve"> </w:t>
      </w:r>
      <w:r>
        <w:t>Komptrolörlük</w:t>
      </w:r>
      <w:r>
        <w:rPr>
          <w:spacing w:val="54"/>
        </w:rPr>
        <w:t xml:space="preserve"> </w:t>
      </w:r>
      <w:r>
        <w:t>Daire</w:t>
      </w:r>
      <w:r>
        <w:rPr>
          <w:spacing w:val="54"/>
        </w:rPr>
        <w:t xml:space="preserve"> </w:t>
      </w:r>
      <w:r>
        <w:t>Başkanlığı</w:t>
      </w:r>
      <w:r>
        <w:rPr>
          <w:spacing w:val="55"/>
        </w:rPr>
        <w:t xml:space="preserve"> </w:t>
      </w:r>
      <w:r>
        <w:t>ile</w:t>
      </w:r>
      <w:r>
        <w:rPr>
          <w:spacing w:val="54"/>
        </w:rPr>
        <w:t xml:space="preserve"> </w:t>
      </w:r>
      <w:r>
        <w:t>Destek</w:t>
      </w:r>
      <w:r>
        <w:rPr>
          <w:spacing w:val="54"/>
        </w:rPr>
        <w:t xml:space="preserve"> </w:t>
      </w:r>
      <w:r>
        <w:t>Hizmetleri</w:t>
      </w:r>
      <w:r>
        <w:rPr>
          <w:spacing w:val="-58"/>
        </w:rPr>
        <w:t xml:space="preserve"> </w:t>
      </w:r>
      <w:r>
        <w:t>Daire</w:t>
      </w:r>
      <w:r>
        <w:rPr>
          <w:spacing w:val="-2"/>
        </w:rPr>
        <w:t xml:space="preserve"> </w:t>
      </w:r>
      <w:r>
        <w:t>Başkanlığı’nın birleştirilmesiyle oluşmuştur</w:t>
      </w:r>
    </w:p>
    <w:p w:rsidR="003F5CA8" w:rsidRDefault="003F5CA8">
      <w:pPr>
        <w:pStyle w:val="GvdeMetni"/>
      </w:pPr>
    </w:p>
    <w:p w:rsidR="003F5CA8" w:rsidRDefault="00B16B9F">
      <w:pPr>
        <w:pStyle w:val="GvdeMetni"/>
        <w:ind w:left="738" w:right="738" w:firstLine="480"/>
        <w:jc w:val="both"/>
      </w:pPr>
      <w:r>
        <w:t>Kamu mali yönetim sistemimiz,</w:t>
      </w:r>
      <w:r>
        <w:rPr>
          <w:spacing w:val="1"/>
        </w:rPr>
        <w:t xml:space="preserve"> </w:t>
      </w:r>
      <w:r>
        <w:t>Yönetsel sorumluluğun kilit nokta olduğu yeni bir yapı</w:t>
      </w:r>
      <w:r>
        <w:rPr>
          <w:spacing w:val="1"/>
        </w:rPr>
        <w:t xml:space="preserve"> </w:t>
      </w:r>
      <w:r>
        <w:t>kurmayı</w:t>
      </w:r>
      <w:r>
        <w:rPr>
          <w:spacing w:val="-2"/>
        </w:rPr>
        <w:t xml:space="preserve"> </w:t>
      </w:r>
      <w:r>
        <w:t>hedefleyen</w:t>
      </w:r>
      <w:r>
        <w:rPr>
          <w:spacing w:val="-1"/>
        </w:rPr>
        <w:t xml:space="preserve"> </w:t>
      </w:r>
      <w:r>
        <w:t>Kanunda,</w:t>
      </w:r>
      <w:r>
        <w:rPr>
          <w:spacing w:val="-3"/>
        </w:rPr>
        <w:t xml:space="preserve"> </w:t>
      </w:r>
      <w:r>
        <w:t>iç</w:t>
      </w:r>
      <w:r>
        <w:rPr>
          <w:spacing w:val="-1"/>
        </w:rPr>
        <w:t xml:space="preserve"> </w:t>
      </w:r>
      <w:r>
        <w:t>kontrol</w:t>
      </w:r>
      <w:r>
        <w:rPr>
          <w:spacing w:val="-1"/>
        </w:rPr>
        <w:t xml:space="preserve"> </w:t>
      </w:r>
      <w:r>
        <w:t>sistemi</w:t>
      </w:r>
      <w:r>
        <w:rPr>
          <w:spacing w:val="-3"/>
        </w:rPr>
        <w:t xml:space="preserve"> </w:t>
      </w:r>
      <w:r>
        <w:t>bu</w:t>
      </w:r>
      <w:r>
        <w:rPr>
          <w:spacing w:val="-1"/>
        </w:rPr>
        <w:t xml:space="preserve"> </w:t>
      </w:r>
      <w:r>
        <w:t>yapının</w:t>
      </w:r>
      <w:r>
        <w:rPr>
          <w:spacing w:val="-2"/>
        </w:rPr>
        <w:t xml:space="preserve"> </w:t>
      </w:r>
      <w:r>
        <w:t>yönetsel</w:t>
      </w:r>
      <w:r>
        <w:rPr>
          <w:spacing w:val="-2"/>
        </w:rPr>
        <w:t xml:space="preserve"> </w:t>
      </w:r>
      <w:r>
        <w:t>çatısını</w:t>
      </w:r>
      <w:r>
        <w:rPr>
          <w:spacing w:val="-1"/>
        </w:rPr>
        <w:t xml:space="preserve"> </w:t>
      </w:r>
      <w:r>
        <w:t>oluşturmaktadır.</w:t>
      </w:r>
    </w:p>
    <w:p w:rsidR="003F5CA8" w:rsidRDefault="003F5CA8">
      <w:pPr>
        <w:pStyle w:val="GvdeMetni"/>
      </w:pPr>
    </w:p>
    <w:p w:rsidR="003F5CA8" w:rsidRDefault="00B16B9F">
      <w:pPr>
        <w:pStyle w:val="GvdeMetni"/>
        <w:ind w:left="738" w:right="1308"/>
      </w:pPr>
      <w:r>
        <w:t>Yönetim sorumluluğu ilkesini vurgulayan iç kontrol sistemi; faaliyetlerin etkin ve</w:t>
      </w:r>
      <w:r>
        <w:rPr>
          <w:spacing w:val="1"/>
        </w:rPr>
        <w:t xml:space="preserve"> </w:t>
      </w:r>
      <w:r>
        <w:t>Verimli olması, mali raporların güvenilirliği, yürürlükteki mevzuata uyum, varlıkların</w:t>
      </w:r>
      <w:r>
        <w:rPr>
          <w:spacing w:val="1"/>
        </w:rPr>
        <w:t xml:space="preserve"> </w:t>
      </w:r>
      <w:r>
        <w:t>Korunması amaçları için makul bir güvence sağlamak üzere kullanılan “iyi bir yönetim”</w:t>
      </w:r>
      <w:r>
        <w:rPr>
          <w:spacing w:val="-57"/>
        </w:rPr>
        <w:t xml:space="preserve"> </w:t>
      </w:r>
      <w:r>
        <w:t>Aracıdır.</w:t>
      </w:r>
    </w:p>
    <w:p w:rsidR="003F5CA8" w:rsidRDefault="00B16B9F">
      <w:pPr>
        <w:pStyle w:val="GvdeMetni"/>
        <w:ind w:left="738" w:right="737" w:firstLine="840"/>
        <w:jc w:val="both"/>
      </w:pPr>
      <w:r>
        <w:t>İhaleler 4734 Kamu İhale Kanunu ve 4735 Sözleşme kanuna uygun olarak, 5018</w:t>
      </w:r>
      <w:r>
        <w:rPr>
          <w:spacing w:val="1"/>
        </w:rPr>
        <w:t xml:space="preserve"> </w:t>
      </w:r>
      <w:r>
        <w:t>sayılı Kamu Mali Yönetim Ve Kontrol Kanununda belirtilen yetki ve sorumluluk içerisinde</w:t>
      </w:r>
      <w:r>
        <w:rPr>
          <w:spacing w:val="1"/>
        </w:rPr>
        <w:t xml:space="preserve"> </w:t>
      </w:r>
      <w:r>
        <w:t>yapılmaktadır.</w:t>
      </w:r>
    </w:p>
    <w:p w:rsidR="003F5CA8" w:rsidRDefault="003F5CA8">
      <w:pPr>
        <w:jc w:val="both"/>
        <w:sectPr w:rsidR="003F5CA8">
          <w:pgSz w:w="11910" w:h="16840"/>
          <w:pgMar w:top="1140" w:right="680" w:bottom="1160" w:left="680" w:header="0" w:footer="892" w:gutter="0"/>
          <w:cols w:space="708"/>
        </w:sectPr>
      </w:pPr>
    </w:p>
    <w:p w:rsidR="003F5CA8" w:rsidRDefault="00B16B9F">
      <w:pPr>
        <w:pStyle w:val="GvdeMetni"/>
        <w:spacing w:before="60"/>
        <w:ind w:left="738" w:right="736" w:firstLine="708"/>
        <w:jc w:val="both"/>
      </w:pPr>
      <w:r>
        <w:lastRenderedPageBreak/>
        <w:t>Daire Başkanı önderliğinde karar verme, örgütleme, kadrolama, yöneltme ve denetim</w:t>
      </w:r>
      <w:r>
        <w:rPr>
          <w:spacing w:val="1"/>
        </w:rPr>
        <w:t xml:space="preserve"> </w:t>
      </w:r>
      <w:r>
        <w:t>konularında,</w:t>
      </w:r>
      <w:r>
        <w:rPr>
          <w:spacing w:val="1"/>
        </w:rPr>
        <w:t xml:space="preserve"> </w:t>
      </w:r>
      <w:r>
        <w:t>yapılan/yapılacak</w:t>
      </w:r>
      <w:r>
        <w:rPr>
          <w:spacing w:val="1"/>
        </w:rPr>
        <w:t xml:space="preserve"> </w:t>
      </w:r>
      <w:r>
        <w:t>işlerle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birim</w:t>
      </w:r>
      <w:r>
        <w:rPr>
          <w:spacing w:val="1"/>
        </w:rPr>
        <w:t xml:space="preserve"> </w:t>
      </w:r>
      <w:r>
        <w:t>yöneticisi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görevlendirilen</w:t>
      </w:r>
      <w:r>
        <w:rPr>
          <w:spacing w:val="1"/>
        </w:rPr>
        <w:t xml:space="preserve"> </w:t>
      </w:r>
      <w:r>
        <w:t>personelle</w:t>
      </w:r>
      <w:r>
        <w:rPr>
          <w:spacing w:val="-57"/>
        </w:rPr>
        <w:t xml:space="preserve"> </w:t>
      </w:r>
      <w:r>
        <w:t>düzenli</w:t>
      </w:r>
      <w:r>
        <w:rPr>
          <w:spacing w:val="-2"/>
        </w:rPr>
        <w:t xml:space="preserve"> </w:t>
      </w:r>
      <w:r>
        <w:t>bilgi alışverişi yapmaktır.</w:t>
      </w:r>
    </w:p>
    <w:p w:rsidR="003F5CA8" w:rsidRDefault="003F5CA8">
      <w:pPr>
        <w:pStyle w:val="GvdeMetni"/>
        <w:spacing w:before="11"/>
        <w:rPr>
          <w:sz w:val="23"/>
        </w:rPr>
      </w:pPr>
    </w:p>
    <w:p w:rsidR="003F5CA8" w:rsidRDefault="00B16B9F">
      <w:pPr>
        <w:pStyle w:val="GvdeMetni"/>
        <w:ind w:left="738" w:right="735" w:firstLine="708"/>
        <w:jc w:val="both"/>
      </w:pPr>
      <w:r>
        <w:t>Cari</w:t>
      </w:r>
      <w:r>
        <w:rPr>
          <w:spacing w:val="1"/>
        </w:rPr>
        <w:t xml:space="preserve"> </w:t>
      </w:r>
      <w:r>
        <w:t>harcamalarda,</w:t>
      </w:r>
      <w:r>
        <w:rPr>
          <w:spacing w:val="1"/>
        </w:rPr>
        <w:t xml:space="preserve"> </w:t>
      </w:r>
      <w:r>
        <w:t>özellikle</w:t>
      </w:r>
      <w:r>
        <w:rPr>
          <w:spacing w:val="1"/>
        </w:rPr>
        <w:t xml:space="preserve"> </w:t>
      </w:r>
      <w:r>
        <w:t>yakacak,</w:t>
      </w:r>
      <w:r>
        <w:rPr>
          <w:spacing w:val="1"/>
        </w:rPr>
        <w:t xml:space="preserve"> </w:t>
      </w:r>
      <w:r>
        <w:t>elektrik</w:t>
      </w:r>
      <w:r>
        <w:rPr>
          <w:spacing w:val="1"/>
        </w:rPr>
        <w:t xml:space="preserve"> </w:t>
      </w:r>
      <w:r>
        <w:t>enerjisi,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telefon</w:t>
      </w:r>
      <w:r>
        <w:rPr>
          <w:spacing w:val="1"/>
        </w:rPr>
        <w:t xml:space="preserve"> </w:t>
      </w:r>
      <w:r>
        <w:t>hizmeti</w:t>
      </w:r>
      <w:r>
        <w:rPr>
          <w:spacing w:val="1"/>
        </w:rPr>
        <w:t xml:space="preserve"> </w:t>
      </w:r>
      <w:r>
        <w:t>alımlarında,</w:t>
      </w:r>
      <w:r>
        <w:rPr>
          <w:spacing w:val="1"/>
        </w:rPr>
        <w:t xml:space="preserve"> </w:t>
      </w:r>
      <w:r>
        <w:t>Başkanlığımızca</w:t>
      </w:r>
      <w:r>
        <w:rPr>
          <w:spacing w:val="1"/>
        </w:rPr>
        <w:t xml:space="preserve"> </w:t>
      </w:r>
      <w:r>
        <w:t>gerekli</w:t>
      </w:r>
      <w:r>
        <w:rPr>
          <w:spacing w:val="1"/>
        </w:rPr>
        <w:t xml:space="preserve"> </w:t>
      </w:r>
      <w:r>
        <w:t>planlama</w:t>
      </w:r>
      <w:r>
        <w:rPr>
          <w:spacing w:val="1"/>
        </w:rPr>
        <w:t xml:space="preserve"> </w:t>
      </w:r>
      <w:r>
        <w:t>yapılarak,</w:t>
      </w:r>
      <w:r>
        <w:rPr>
          <w:spacing w:val="1"/>
        </w:rPr>
        <w:t xml:space="preserve"> </w:t>
      </w:r>
      <w:r>
        <w:t>zamanında</w:t>
      </w:r>
      <w:r>
        <w:rPr>
          <w:spacing w:val="1"/>
        </w:rPr>
        <w:t xml:space="preserve"> </w:t>
      </w:r>
      <w:r>
        <w:t>temini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elektrik</w:t>
      </w:r>
      <w:r>
        <w:rPr>
          <w:spacing w:val="1"/>
        </w:rPr>
        <w:t xml:space="preserve"> </w:t>
      </w:r>
      <w:r>
        <w:t>enerjisi, su, Doğalgaz ve telefon hizmeti gibi alımlarında gecikmeden dolayı cezalı durumu</w:t>
      </w:r>
      <w:r>
        <w:rPr>
          <w:spacing w:val="1"/>
        </w:rPr>
        <w:t xml:space="preserve"> </w:t>
      </w:r>
      <w:r>
        <w:t>düşmemek</w:t>
      </w:r>
      <w:r>
        <w:rPr>
          <w:spacing w:val="-1"/>
        </w:rPr>
        <w:t xml:space="preserve"> </w:t>
      </w:r>
      <w:r>
        <w:t>için gerekli</w:t>
      </w:r>
      <w:r>
        <w:rPr>
          <w:spacing w:val="-1"/>
        </w:rPr>
        <w:t xml:space="preserve"> </w:t>
      </w:r>
      <w:r>
        <w:t>özen gösterilmektedir</w:t>
      </w:r>
    </w:p>
    <w:p w:rsidR="003F5CA8" w:rsidRDefault="003F5CA8">
      <w:pPr>
        <w:pStyle w:val="GvdeMetni"/>
        <w:rPr>
          <w:sz w:val="26"/>
        </w:rPr>
      </w:pPr>
    </w:p>
    <w:p w:rsidR="003F5CA8" w:rsidRDefault="003F5CA8">
      <w:pPr>
        <w:pStyle w:val="GvdeMetni"/>
        <w:rPr>
          <w:sz w:val="26"/>
        </w:rPr>
      </w:pPr>
    </w:p>
    <w:p w:rsidR="003F5CA8" w:rsidRDefault="003F5CA8">
      <w:pPr>
        <w:pStyle w:val="GvdeMetni"/>
        <w:spacing w:before="4"/>
        <w:rPr>
          <w:sz w:val="20"/>
        </w:rPr>
      </w:pPr>
    </w:p>
    <w:p w:rsidR="003F5CA8" w:rsidRDefault="00B16B9F">
      <w:pPr>
        <w:pStyle w:val="Balk1"/>
        <w:numPr>
          <w:ilvl w:val="0"/>
          <w:numId w:val="5"/>
        </w:numPr>
        <w:tabs>
          <w:tab w:val="left" w:pos="1065"/>
        </w:tabs>
        <w:jc w:val="both"/>
      </w:pPr>
      <w:bookmarkStart w:id="7" w:name="_TOC_250007"/>
      <w:r>
        <w:rPr>
          <w:color w:val="943634"/>
        </w:rPr>
        <w:t>AMAÇ</w:t>
      </w:r>
      <w:r>
        <w:rPr>
          <w:color w:val="943634"/>
          <w:spacing w:val="-2"/>
        </w:rPr>
        <w:t xml:space="preserve"> </w:t>
      </w:r>
      <w:r>
        <w:rPr>
          <w:color w:val="943634"/>
        </w:rPr>
        <w:t>ve</w:t>
      </w:r>
      <w:r>
        <w:rPr>
          <w:color w:val="943634"/>
          <w:spacing w:val="-1"/>
        </w:rPr>
        <w:t xml:space="preserve"> </w:t>
      </w:r>
      <w:bookmarkEnd w:id="7"/>
      <w:r>
        <w:rPr>
          <w:color w:val="943634"/>
        </w:rPr>
        <w:t>HEDEFLER</w:t>
      </w:r>
    </w:p>
    <w:p w:rsidR="003F5CA8" w:rsidRDefault="003F5CA8">
      <w:pPr>
        <w:pStyle w:val="GvdeMetni"/>
        <w:spacing w:before="4"/>
        <w:rPr>
          <w:b/>
        </w:rPr>
      </w:pPr>
    </w:p>
    <w:p w:rsidR="003F5CA8" w:rsidRDefault="00B16B9F">
      <w:pPr>
        <w:pStyle w:val="Balk1"/>
        <w:ind w:left="1098"/>
      </w:pPr>
      <w:bookmarkStart w:id="8" w:name="_TOC_250006"/>
      <w:r>
        <w:rPr>
          <w:color w:val="943634"/>
        </w:rPr>
        <w:t>A-</w:t>
      </w:r>
      <w:r>
        <w:rPr>
          <w:color w:val="943634"/>
          <w:spacing w:val="42"/>
        </w:rPr>
        <w:t xml:space="preserve"> </w:t>
      </w:r>
      <w:r>
        <w:rPr>
          <w:color w:val="943634"/>
        </w:rPr>
        <w:t>İdarenin</w:t>
      </w:r>
      <w:r>
        <w:rPr>
          <w:color w:val="943634"/>
          <w:spacing w:val="-3"/>
        </w:rPr>
        <w:t xml:space="preserve"> </w:t>
      </w:r>
      <w:r>
        <w:rPr>
          <w:color w:val="943634"/>
        </w:rPr>
        <w:t>Amaç</w:t>
      </w:r>
      <w:r>
        <w:rPr>
          <w:color w:val="943634"/>
          <w:spacing w:val="-3"/>
        </w:rPr>
        <w:t xml:space="preserve"> </w:t>
      </w:r>
      <w:r>
        <w:rPr>
          <w:color w:val="943634"/>
        </w:rPr>
        <w:t>ve</w:t>
      </w:r>
      <w:r>
        <w:rPr>
          <w:color w:val="943634"/>
          <w:spacing w:val="-2"/>
        </w:rPr>
        <w:t xml:space="preserve"> </w:t>
      </w:r>
      <w:bookmarkEnd w:id="8"/>
      <w:r>
        <w:rPr>
          <w:color w:val="943634"/>
        </w:rPr>
        <w:t>Hedefleri</w:t>
      </w:r>
    </w:p>
    <w:p w:rsidR="003F5CA8" w:rsidRDefault="003F5CA8">
      <w:pPr>
        <w:pStyle w:val="GvdeMetni"/>
        <w:spacing w:before="10"/>
        <w:rPr>
          <w:b/>
          <w:sz w:val="20"/>
        </w:rPr>
      </w:pPr>
    </w:p>
    <w:p w:rsidR="003F5CA8" w:rsidRDefault="00B16B9F">
      <w:pPr>
        <w:pStyle w:val="Balk1"/>
        <w:ind w:left="1098"/>
      </w:pPr>
      <w:r>
        <w:rPr>
          <w:color w:val="943634"/>
        </w:rPr>
        <w:t>B-</w:t>
      </w:r>
      <w:r>
        <w:rPr>
          <w:color w:val="943634"/>
          <w:spacing w:val="57"/>
        </w:rPr>
        <w:t xml:space="preserve"> </w:t>
      </w:r>
      <w:r>
        <w:rPr>
          <w:color w:val="943634"/>
        </w:rPr>
        <w:t>Amaç:</w:t>
      </w:r>
    </w:p>
    <w:p w:rsidR="003F5CA8" w:rsidRDefault="003F5CA8">
      <w:pPr>
        <w:pStyle w:val="GvdeMetni"/>
        <w:spacing w:before="10"/>
        <w:rPr>
          <w:b/>
          <w:sz w:val="20"/>
        </w:rPr>
      </w:pPr>
    </w:p>
    <w:p w:rsidR="003F5CA8" w:rsidRDefault="00B16B9F">
      <w:pPr>
        <w:pStyle w:val="GvdeMetni"/>
        <w:ind w:left="738" w:right="735" w:firstLine="900"/>
        <w:jc w:val="both"/>
      </w:pPr>
      <w:r>
        <w:t>Başkanlığımız, bünyesinde yürütülen her türlü hizmet ve faaliyetin; yasalara uygun,</w:t>
      </w:r>
      <w:r>
        <w:rPr>
          <w:spacing w:val="1"/>
        </w:rPr>
        <w:t xml:space="preserve"> </w:t>
      </w:r>
      <w:r>
        <w:t>ekonomik ve etkin bir şekilde gerçekleşmesini sağlamak ve bu amaçla; insan, para, teknoloji,</w:t>
      </w:r>
      <w:r>
        <w:rPr>
          <w:spacing w:val="1"/>
        </w:rPr>
        <w:t xml:space="preserve"> </w:t>
      </w:r>
      <w:r>
        <w:t>araç-gereç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malzeme</w:t>
      </w:r>
      <w:r>
        <w:rPr>
          <w:spacing w:val="1"/>
        </w:rPr>
        <w:t xml:space="preserve"> </w:t>
      </w:r>
      <w:r>
        <w:t>gibi</w:t>
      </w:r>
      <w:r>
        <w:rPr>
          <w:spacing w:val="1"/>
        </w:rPr>
        <w:t xml:space="preserve"> </w:t>
      </w:r>
      <w:r>
        <w:t>mevcut</w:t>
      </w:r>
      <w:r>
        <w:rPr>
          <w:spacing w:val="1"/>
        </w:rPr>
        <w:t xml:space="preserve"> </w:t>
      </w:r>
      <w:r>
        <w:t>kaynakları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verimli</w:t>
      </w:r>
      <w:r>
        <w:rPr>
          <w:spacing w:val="1"/>
        </w:rPr>
        <w:t xml:space="preserve"> </w:t>
      </w:r>
      <w:r>
        <w:t>bir</w:t>
      </w:r>
      <w:r>
        <w:rPr>
          <w:spacing w:val="60"/>
        </w:rPr>
        <w:t xml:space="preserve"> </w:t>
      </w:r>
      <w:r>
        <w:t>biçimde</w:t>
      </w:r>
      <w:r>
        <w:rPr>
          <w:spacing w:val="1"/>
        </w:rPr>
        <w:t xml:space="preserve"> </w:t>
      </w:r>
      <w:r>
        <w:t>planlamayı,</w:t>
      </w:r>
      <w:r>
        <w:rPr>
          <w:spacing w:val="-1"/>
        </w:rPr>
        <w:t xml:space="preserve"> </w:t>
      </w:r>
      <w:r>
        <w:t>değerlendirmeyi, kullanmayı ve</w:t>
      </w:r>
      <w:r>
        <w:rPr>
          <w:spacing w:val="-1"/>
        </w:rPr>
        <w:t xml:space="preserve"> </w:t>
      </w:r>
      <w:r>
        <w:t>izlemeyi amaçlamaktadır.</w:t>
      </w:r>
    </w:p>
    <w:p w:rsidR="003F5CA8" w:rsidRDefault="003F5CA8">
      <w:pPr>
        <w:pStyle w:val="GvdeMetni"/>
        <w:rPr>
          <w:sz w:val="26"/>
        </w:rPr>
      </w:pPr>
    </w:p>
    <w:p w:rsidR="003F5CA8" w:rsidRDefault="003F5CA8">
      <w:pPr>
        <w:pStyle w:val="GvdeMetni"/>
        <w:rPr>
          <w:sz w:val="26"/>
        </w:rPr>
      </w:pPr>
    </w:p>
    <w:p w:rsidR="003F5CA8" w:rsidRDefault="00B16B9F">
      <w:pPr>
        <w:pStyle w:val="Balk1"/>
        <w:spacing w:before="230"/>
        <w:ind w:left="1446"/>
      </w:pPr>
      <w:r>
        <w:rPr>
          <w:color w:val="943634"/>
        </w:rPr>
        <w:t>Hedef:</w:t>
      </w:r>
    </w:p>
    <w:p w:rsidR="003F5CA8" w:rsidRDefault="00B16B9F">
      <w:pPr>
        <w:pStyle w:val="GvdeMetni"/>
        <w:ind w:left="738" w:right="736"/>
        <w:jc w:val="both"/>
      </w:pPr>
      <w:r>
        <w:t>Başkanlığımız, kendi yetki ve sorumluluğundaki görevleri yasalara uygun ve eksiksiz bir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yerine</w:t>
      </w:r>
      <w:r>
        <w:rPr>
          <w:spacing w:val="1"/>
        </w:rPr>
        <w:t xml:space="preserve"> </w:t>
      </w:r>
      <w:r>
        <w:t>getiren,</w:t>
      </w:r>
      <w:r>
        <w:rPr>
          <w:spacing w:val="1"/>
        </w:rPr>
        <w:t xml:space="preserve"> </w:t>
      </w:r>
      <w:r>
        <w:t>teknolojik</w:t>
      </w:r>
      <w:r>
        <w:rPr>
          <w:spacing w:val="1"/>
        </w:rPr>
        <w:t xml:space="preserve"> </w:t>
      </w:r>
      <w:r>
        <w:t>imkânlarla</w:t>
      </w:r>
      <w:r>
        <w:rPr>
          <w:spacing w:val="1"/>
        </w:rPr>
        <w:t xml:space="preserve"> </w:t>
      </w:r>
      <w:r>
        <w:t>donanmış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gelişmeleri</w:t>
      </w:r>
      <w:r>
        <w:rPr>
          <w:spacing w:val="1"/>
        </w:rPr>
        <w:t xml:space="preserve"> </w:t>
      </w:r>
      <w:r>
        <w:t>çalışmalarına</w:t>
      </w:r>
      <w:r>
        <w:rPr>
          <w:spacing w:val="1"/>
        </w:rPr>
        <w:t xml:space="preserve"> </w:t>
      </w:r>
      <w:r>
        <w:t>yansıtan, Üniversite içerisinde; işinde uzman, yaratıcı, yenilikçi ve katılımcı elemanlarının</w:t>
      </w:r>
      <w:r>
        <w:rPr>
          <w:spacing w:val="1"/>
        </w:rPr>
        <w:t xml:space="preserve"> </w:t>
      </w:r>
      <w:r>
        <w:t>vereceği</w:t>
      </w:r>
      <w:r>
        <w:rPr>
          <w:spacing w:val="-1"/>
        </w:rPr>
        <w:t xml:space="preserve"> </w:t>
      </w:r>
      <w:r>
        <w:t>hizmet</w:t>
      </w:r>
      <w:r>
        <w:rPr>
          <w:spacing w:val="-1"/>
        </w:rPr>
        <w:t xml:space="preserve"> </w:t>
      </w:r>
      <w:r>
        <w:t>ile örnek gösterilen bir Başkanlık olmayı</w:t>
      </w:r>
      <w:r>
        <w:rPr>
          <w:spacing w:val="-1"/>
        </w:rPr>
        <w:t xml:space="preserve"> </w:t>
      </w:r>
      <w:r>
        <w:t>hedeflemektedir.</w:t>
      </w:r>
    </w:p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rPr>
          <w:sz w:val="16"/>
        </w:rPr>
      </w:pPr>
    </w:p>
    <w:tbl>
      <w:tblPr>
        <w:tblStyle w:val="TableNormal"/>
        <w:tblW w:w="0" w:type="auto"/>
        <w:tblInd w:w="69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5241"/>
      </w:tblGrid>
      <w:tr w:rsidR="003F5CA8">
        <w:trPr>
          <w:trHeight w:val="400"/>
        </w:trPr>
        <w:tc>
          <w:tcPr>
            <w:tcW w:w="9190" w:type="dxa"/>
            <w:gridSpan w:val="2"/>
            <w:tcBorders>
              <w:top w:val="nil"/>
            </w:tcBorders>
            <w:shd w:val="clear" w:color="auto" w:fill="000000"/>
          </w:tcPr>
          <w:p w:rsidR="003F5CA8" w:rsidRDefault="00B16B9F">
            <w:pPr>
              <w:pStyle w:val="TableParagraph"/>
              <w:spacing w:before="75"/>
              <w:ind w:left="2334" w:right="231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Tablo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51.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Birim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Stratejik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Amaç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ve Hedefler</w:t>
            </w:r>
          </w:p>
        </w:tc>
      </w:tr>
      <w:tr w:rsidR="003F5CA8">
        <w:trPr>
          <w:trHeight w:val="410"/>
        </w:trPr>
        <w:tc>
          <w:tcPr>
            <w:tcW w:w="3949" w:type="dxa"/>
            <w:tcBorders>
              <w:bottom w:val="nil"/>
            </w:tcBorders>
            <w:shd w:val="clear" w:color="auto" w:fill="000000"/>
          </w:tcPr>
          <w:p w:rsidR="003F5CA8" w:rsidRDefault="00B16B9F">
            <w:pPr>
              <w:pStyle w:val="TableParagraph"/>
              <w:spacing w:before="60"/>
              <w:ind w:left="1124"/>
              <w:rPr>
                <w:sz w:val="24"/>
              </w:rPr>
            </w:pPr>
            <w:r>
              <w:rPr>
                <w:color w:val="FFFFFF"/>
                <w:sz w:val="24"/>
              </w:rPr>
              <w:t>Stratejik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Amaçlar</w:t>
            </w:r>
          </w:p>
        </w:tc>
        <w:tc>
          <w:tcPr>
            <w:tcW w:w="5241" w:type="dxa"/>
            <w:tcBorders>
              <w:bottom w:val="nil"/>
            </w:tcBorders>
            <w:shd w:val="clear" w:color="auto" w:fill="000000"/>
          </w:tcPr>
          <w:p w:rsidR="003F5CA8" w:rsidRDefault="00B16B9F">
            <w:pPr>
              <w:pStyle w:val="TableParagraph"/>
              <w:spacing w:before="60"/>
              <w:ind w:left="1841"/>
              <w:rPr>
                <w:sz w:val="24"/>
              </w:rPr>
            </w:pPr>
            <w:r>
              <w:rPr>
                <w:color w:val="FFFFFF"/>
                <w:sz w:val="24"/>
              </w:rPr>
              <w:t>Stratejik</w:t>
            </w:r>
            <w:r>
              <w:rPr>
                <w:color w:val="FFFFFF"/>
                <w:spacing w:val="-7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Hedefler</w:t>
            </w:r>
          </w:p>
        </w:tc>
      </w:tr>
      <w:tr w:rsidR="003F5CA8">
        <w:trPr>
          <w:trHeight w:val="942"/>
        </w:trPr>
        <w:tc>
          <w:tcPr>
            <w:tcW w:w="394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5CA8" w:rsidRDefault="003F5CA8">
            <w:pPr>
              <w:pStyle w:val="TableParagraph"/>
              <w:spacing w:before="0"/>
              <w:rPr>
                <w:sz w:val="26"/>
              </w:rPr>
            </w:pPr>
          </w:p>
          <w:p w:rsidR="003F5CA8" w:rsidRDefault="003F5CA8">
            <w:pPr>
              <w:pStyle w:val="TableParagraph"/>
              <w:spacing w:before="11"/>
              <w:rPr>
                <w:sz w:val="26"/>
              </w:rPr>
            </w:pPr>
          </w:p>
          <w:p w:rsidR="003F5CA8" w:rsidRDefault="00B16B9F">
            <w:pPr>
              <w:pStyle w:val="TableParagraph"/>
              <w:spacing w:before="0"/>
              <w:ind w:left="57" w:right="43"/>
              <w:rPr>
                <w:sz w:val="24"/>
              </w:rPr>
            </w:pPr>
            <w:r>
              <w:rPr>
                <w:b/>
                <w:sz w:val="24"/>
              </w:rPr>
              <w:t>Stratejik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Amaç–1</w:t>
            </w:r>
            <w:r>
              <w:rPr>
                <w:sz w:val="24"/>
              </w:rPr>
              <w:t>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Çalışanların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bilgi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 becerilerinin, katılım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motivasyonlarının arttırılacağı imkânlar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</w:tc>
        <w:tc>
          <w:tcPr>
            <w:tcW w:w="52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5CA8" w:rsidRDefault="00B16B9F">
            <w:pPr>
              <w:pStyle w:val="TableParagraph"/>
              <w:spacing w:before="60"/>
              <w:ind w:left="62" w:right="466"/>
              <w:rPr>
                <w:sz w:val="24"/>
              </w:rPr>
            </w:pPr>
            <w:r>
              <w:rPr>
                <w:b/>
                <w:sz w:val="24"/>
              </w:rPr>
              <w:t xml:space="preserve">Hedef–1 </w:t>
            </w:r>
            <w:r>
              <w:rPr>
                <w:sz w:val="24"/>
              </w:rPr>
              <w:t>Çalışanların memnuniyetini sağlayarak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birimler arasındaki işbirliğini arttırmak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geliştirmek.</w:t>
            </w:r>
          </w:p>
        </w:tc>
      </w:tr>
      <w:tr w:rsidR="003F5CA8">
        <w:trPr>
          <w:trHeight w:val="942"/>
        </w:trPr>
        <w:tc>
          <w:tcPr>
            <w:tcW w:w="39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5CA8" w:rsidRDefault="003F5CA8">
            <w:pPr>
              <w:rPr>
                <w:sz w:val="2"/>
                <w:szCs w:val="2"/>
              </w:rPr>
            </w:pP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5CA8" w:rsidRDefault="00B16B9F">
            <w:pPr>
              <w:pStyle w:val="TableParagraph"/>
              <w:spacing w:before="60"/>
              <w:ind w:left="62" w:right="127"/>
              <w:rPr>
                <w:sz w:val="24"/>
              </w:rPr>
            </w:pPr>
            <w:r>
              <w:rPr>
                <w:b/>
                <w:sz w:val="24"/>
              </w:rPr>
              <w:t xml:space="preserve">Hedef–2 </w:t>
            </w:r>
            <w:r>
              <w:rPr>
                <w:sz w:val="24"/>
              </w:rPr>
              <w:t>Kadro standartlarının belirlenmesi ve İş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akışlarında mevzuatı kullanma bilgi ve beceri sahibi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sayısını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arttırmak.</w:t>
            </w:r>
          </w:p>
        </w:tc>
      </w:tr>
      <w:tr w:rsidR="003F5CA8">
        <w:trPr>
          <w:trHeight w:val="390"/>
        </w:trPr>
        <w:tc>
          <w:tcPr>
            <w:tcW w:w="39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5CA8" w:rsidRDefault="003F5CA8">
            <w:pPr>
              <w:rPr>
                <w:sz w:val="2"/>
                <w:szCs w:val="2"/>
              </w:rPr>
            </w:pP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5CA8" w:rsidRDefault="00B16B9F">
            <w:pPr>
              <w:pStyle w:val="TableParagraph"/>
              <w:spacing w:before="60"/>
              <w:ind w:left="62"/>
              <w:rPr>
                <w:sz w:val="24"/>
              </w:rPr>
            </w:pPr>
            <w:r>
              <w:rPr>
                <w:b/>
                <w:sz w:val="24"/>
              </w:rPr>
              <w:t>Hedef–3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bilgi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akışlarının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sağlanması</w:t>
            </w:r>
          </w:p>
        </w:tc>
      </w:tr>
      <w:tr w:rsidR="003F5CA8">
        <w:trPr>
          <w:trHeight w:val="390"/>
        </w:trPr>
        <w:tc>
          <w:tcPr>
            <w:tcW w:w="39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5CA8" w:rsidRDefault="00B16B9F">
            <w:pPr>
              <w:pStyle w:val="TableParagraph"/>
              <w:spacing w:before="60"/>
              <w:ind w:left="57" w:right="286"/>
              <w:rPr>
                <w:sz w:val="24"/>
              </w:rPr>
            </w:pPr>
            <w:r>
              <w:rPr>
                <w:b/>
                <w:sz w:val="24"/>
              </w:rPr>
              <w:t>Stratejik Amaç–2.</w:t>
            </w:r>
            <w:r>
              <w:rPr>
                <w:sz w:val="24"/>
              </w:rPr>
              <w:t>Üniversitemiz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kaynaklarının etkin, verimli ve şeffaf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şekilde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kullanımını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:rsidR="003F5CA8" w:rsidRDefault="003F5CA8">
            <w:pPr>
              <w:pStyle w:val="TableParagraph"/>
              <w:spacing w:before="4"/>
              <w:rPr>
                <w:sz w:val="24"/>
              </w:rPr>
            </w:pPr>
          </w:p>
          <w:p w:rsidR="003F5CA8" w:rsidRDefault="00B16B9F">
            <w:pPr>
              <w:pStyle w:val="TableParagraph"/>
              <w:spacing w:before="0"/>
              <w:ind w:left="57" w:right="288"/>
              <w:rPr>
                <w:sz w:val="24"/>
              </w:rPr>
            </w:pPr>
            <w:r>
              <w:rPr>
                <w:sz w:val="24"/>
              </w:rPr>
              <w:t>Görev alanımızdaki hizmet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faaliyetlerin sunulmasında, mali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kaynaklarından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azami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tasarrufa</w:t>
            </w: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5CA8" w:rsidRDefault="00B16B9F">
            <w:pPr>
              <w:pStyle w:val="TableParagraph"/>
              <w:spacing w:before="60"/>
              <w:ind w:left="62"/>
              <w:rPr>
                <w:sz w:val="24"/>
              </w:rPr>
            </w:pPr>
            <w:r>
              <w:rPr>
                <w:b/>
                <w:sz w:val="24"/>
              </w:rPr>
              <w:t>Hedef–1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İleri yaklaşım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yönetimleri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benimsemek</w:t>
            </w:r>
          </w:p>
        </w:tc>
      </w:tr>
      <w:tr w:rsidR="003F5CA8">
        <w:trPr>
          <w:trHeight w:val="1639"/>
        </w:trPr>
        <w:tc>
          <w:tcPr>
            <w:tcW w:w="39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5CA8" w:rsidRDefault="003F5CA8">
            <w:pPr>
              <w:rPr>
                <w:sz w:val="2"/>
                <w:szCs w:val="2"/>
              </w:rPr>
            </w:pP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5CA8" w:rsidRDefault="00B16B9F">
            <w:pPr>
              <w:pStyle w:val="TableParagraph"/>
              <w:spacing w:before="60"/>
              <w:ind w:left="62"/>
              <w:rPr>
                <w:sz w:val="24"/>
              </w:rPr>
            </w:pPr>
            <w:r>
              <w:rPr>
                <w:b/>
                <w:sz w:val="24"/>
              </w:rPr>
              <w:t>Hedef–2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Hızlı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kaliteli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hizmet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sunmak</w:t>
            </w:r>
          </w:p>
          <w:p w:rsidR="003F5CA8" w:rsidRDefault="00B16B9F">
            <w:pPr>
              <w:pStyle w:val="TableParagraph"/>
              <w:spacing w:before="0"/>
              <w:ind w:left="62"/>
              <w:rPr>
                <w:sz w:val="24"/>
              </w:rPr>
            </w:pPr>
            <w:r>
              <w:rPr>
                <w:sz w:val="24"/>
              </w:rPr>
              <w:t>vedeğişimin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öncüsü olmak</w:t>
            </w:r>
          </w:p>
          <w:p w:rsidR="003F5CA8" w:rsidRDefault="003F5CA8">
            <w:pPr>
              <w:pStyle w:val="TableParagraph"/>
              <w:spacing w:before="4"/>
              <w:rPr>
                <w:sz w:val="24"/>
              </w:rPr>
            </w:pPr>
          </w:p>
          <w:p w:rsidR="003F5CA8" w:rsidRDefault="00B16B9F">
            <w:pPr>
              <w:pStyle w:val="TableParagraph"/>
              <w:spacing w:before="0"/>
              <w:ind w:left="62" w:right="380"/>
              <w:rPr>
                <w:sz w:val="24"/>
              </w:rPr>
            </w:pPr>
            <w:r>
              <w:rPr>
                <w:sz w:val="24"/>
              </w:rPr>
              <w:t>İş akışının düzenlenmesi ve süreçlerin, elektronik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ortamda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yürütülebilir hale getirilmesi.</w:t>
            </w:r>
          </w:p>
        </w:tc>
      </w:tr>
    </w:tbl>
    <w:p w:rsidR="003F5CA8" w:rsidRDefault="003F5CA8">
      <w:pPr>
        <w:rPr>
          <w:sz w:val="24"/>
        </w:rPr>
        <w:sectPr w:rsidR="003F5CA8">
          <w:pgSz w:w="11910" w:h="16840"/>
          <w:pgMar w:top="1140" w:right="680" w:bottom="1160" w:left="680" w:header="0" w:footer="892" w:gutter="0"/>
          <w:cols w:space="708"/>
        </w:sectPr>
      </w:pPr>
    </w:p>
    <w:tbl>
      <w:tblPr>
        <w:tblStyle w:val="TableNormal"/>
        <w:tblW w:w="0" w:type="auto"/>
        <w:tblInd w:w="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5241"/>
      </w:tblGrid>
      <w:tr w:rsidR="003F5CA8">
        <w:trPr>
          <w:trHeight w:val="385"/>
        </w:trPr>
        <w:tc>
          <w:tcPr>
            <w:tcW w:w="3949" w:type="dxa"/>
          </w:tcPr>
          <w:p w:rsidR="003F5CA8" w:rsidRDefault="00B16B9F">
            <w:pPr>
              <w:pStyle w:val="TableParagraph"/>
              <w:spacing w:before="55"/>
              <w:ind w:left="57"/>
              <w:rPr>
                <w:sz w:val="24"/>
              </w:rPr>
            </w:pPr>
            <w:r>
              <w:rPr>
                <w:sz w:val="24"/>
              </w:rPr>
              <w:lastRenderedPageBreak/>
              <w:t>sağlamak</w:t>
            </w:r>
          </w:p>
        </w:tc>
        <w:tc>
          <w:tcPr>
            <w:tcW w:w="5241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3F5CA8">
        <w:trPr>
          <w:trHeight w:val="942"/>
        </w:trPr>
        <w:tc>
          <w:tcPr>
            <w:tcW w:w="3949" w:type="dxa"/>
          </w:tcPr>
          <w:p w:rsidR="003F5CA8" w:rsidRDefault="00B16B9F">
            <w:pPr>
              <w:pStyle w:val="TableParagraph"/>
              <w:spacing w:before="198"/>
              <w:ind w:left="57"/>
              <w:rPr>
                <w:sz w:val="24"/>
              </w:rPr>
            </w:pPr>
            <w:r>
              <w:rPr>
                <w:b/>
                <w:sz w:val="24"/>
              </w:rPr>
              <w:t>Stratejik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Amaç–3.</w:t>
            </w:r>
            <w:r>
              <w:rPr>
                <w:sz w:val="24"/>
              </w:rPr>
              <w:t>Mevzuata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</w:p>
          <w:p w:rsidR="003F5CA8" w:rsidRDefault="00B16B9F">
            <w:pPr>
              <w:pStyle w:val="TableParagraph"/>
              <w:spacing w:before="0"/>
              <w:ind w:left="57"/>
              <w:rPr>
                <w:sz w:val="24"/>
              </w:rPr>
            </w:pPr>
            <w:r>
              <w:rPr>
                <w:sz w:val="24"/>
              </w:rPr>
              <w:t>şeffaf,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rekabete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açık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disiplinli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çalışmak</w:t>
            </w:r>
          </w:p>
        </w:tc>
        <w:tc>
          <w:tcPr>
            <w:tcW w:w="5241" w:type="dxa"/>
          </w:tcPr>
          <w:p w:rsidR="003F5CA8" w:rsidRDefault="00B16B9F">
            <w:pPr>
              <w:pStyle w:val="TableParagraph"/>
              <w:spacing w:before="60"/>
              <w:ind w:left="62" w:right="487"/>
              <w:rPr>
                <w:sz w:val="24"/>
              </w:rPr>
            </w:pPr>
            <w:r>
              <w:rPr>
                <w:b/>
                <w:sz w:val="24"/>
              </w:rPr>
              <w:t xml:space="preserve">Hedef–3 </w:t>
            </w:r>
            <w:r>
              <w:rPr>
                <w:sz w:val="24"/>
              </w:rPr>
              <w:t>Donanım ve yazılımı faal kullanarak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zamandan ve kırtasiye malzemelerinden tasarruf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</w:tc>
      </w:tr>
    </w:tbl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spacing w:before="2"/>
      </w:pPr>
    </w:p>
    <w:p w:rsidR="003F5CA8" w:rsidRDefault="00B16B9F">
      <w:pPr>
        <w:pStyle w:val="GvdeMetni"/>
        <w:spacing w:before="90"/>
        <w:ind w:left="738"/>
      </w:pPr>
      <w:r>
        <w:rPr>
          <w:color w:val="943634"/>
        </w:rPr>
        <w:t>B.</w:t>
      </w:r>
      <w:r>
        <w:rPr>
          <w:color w:val="943634"/>
          <w:spacing w:val="-3"/>
        </w:rPr>
        <w:t xml:space="preserve"> </w:t>
      </w:r>
      <w:r>
        <w:rPr>
          <w:color w:val="943634"/>
        </w:rPr>
        <w:t>Temel</w:t>
      </w:r>
      <w:r>
        <w:rPr>
          <w:color w:val="943634"/>
          <w:spacing w:val="-3"/>
        </w:rPr>
        <w:t xml:space="preserve"> </w:t>
      </w:r>
      <w:r>
        <w:rPr>
          <w:color w:val="943634"/>
        </w:rPr>
        <w:t>Politikalar</w:t>
      </w:r>
      <w:r w:rsidR="009C0B94">
        <w:rPr>
          <w:color w:val="943634"/>
        </w:rPr>
        <w:t xml:space="preserve"> </w:t>
      </w:r>
      <w:r>
        <w:rPr>
          <w:color w:val="943634"/>
        </w:rPr>
        <w:t>ve</w:t>
      </w:r>
      <w:r w:rsidR="009C0B94">
        <w:rPr>
          <w:color w:val="943634"/>
        </w:rPr>
        <w:t xml:space="preserve"> </w:t>
      </w:r>
      <w:r>
        <w:rPr>
          <w:color w:val="943634"/>
        </w:rPr>
        <w:t>Öncelikler</w:t>
      </w:r>
    </w:p>
    <w:p w:rsidR="003F5CA8" w:rsidRDefault="003F5CA8">
      <w:pPr>
        <w:pStyle w:val="GvdeMetni"/>
        <w:spacing w:before="11"/>
        <w:rPr>
          <w:sz w:val="23"/>
        </w:rPr>
      </w:pPr>
    </w:p>
    <w:p w:rsidR="003F5CA8" w:rsidRDefault="00B16B9F">
      <w:pPr>
        <w:pStyle w:val="GvdeMetni"/>
        <w:ind w:left="1098"/>
      </w:pPr>
      <w:r>
        <w:rPr>
          <w:b/>
          <w:color w:val="943634"/>
        </w:rPr>
        <w:t>-</w:t>
      </w:r>
      <w:r>
        <w:rPr>
          <w:b/>
          <w:color w:val="943634"/>
          <w:spacing w:val="-5"/>
        </w:rPr>
        <w:t xml:space="preserve"> </w:t>
      </w:r>
      <w:r>
        <w:t>Yürürlükte</w:t>
      </w:r>
      <w:r w:rsidR="00372450">
        <w:t xml:space="preserve"> </w:t>
      </w:r>
      <w:r w:rsidR="009C0B94">
        <w:t xml:space="preserve"> </w:t>
      </w:r>
      <w:r>
        <w:t>bulunan</w:t>
      </w:r>
      <w:r w:rsidR="00372450">
        <w:t xml:space="preserve"> </w:t>
      </w:r>
      <w:r>
        <w:t>yasalara,</w:t>
      </w:r>
      <w:r>
        <w:rPr>
          <w:spacing w:val="-5"/>
        </w:rPr>
        <w:t xml:space="preserve"> </w:t>
      </w:r>
      <w:r>
        <w:t>kanun</w:t>
      </w:r>
      <w:r w:rsidR="009C0B94">
        <w:t xml:space="preserve"> </w:t>
      </w:r>
      <w:r>
        <w:t>ve</w:t>
      </w:r>
      <w:r w:rsidR="009C0B94">
        <w:t xml:space="preserve"> </w:t>
      </w:r>
      <w:r>
        <w:t>yönetmeliklere,</w:t>
      </w:r>
      <w:r>
        <w:rPr>
          <w:spacing w:val="-4"/>
        </w:rPr>
        <w:t xml:space="preserve"> </w:t>
      </w:r>
      <w:r>
        <w:t>tüzüklere</w:t>
      </w:r>
      <w:r w:rsidR="009C0B94">
        <w:t xml:space="preserve"> </w:t>
      </w:r>
      <w:r>
        <w:t>riayet</w:t>
      </w:r>
      <w:r w:rsidR="009C0B94">
        <w:t xml:space="preserve"> </w:t>
      </w:r>
      <w:r>
        <w:t>etmek.</w:t>
      </w:r>
    </w:p>
    <w:p w:rsidR="003F5CA8" w:rsidRDefault="00B16B9F">
      <w:pPr>
        <w:pStyle w:val="ListeParagraf"/>
        <w:numPr>
          <w:ilvl w:val="0"/>
          <w:numId w:val="4"/>
        </w:numPr>
        <w:tabs>
          <w:tab w:val="left" w:pos="1298"/>
        </w:tabs>
        <w:ind w:left="1297"/>
        <w:rPr>
          <w:sz w:val="24"/>
        </w:rPr>
      </w:pPr>
      <w:r>
        <w:rPr>
          <w:sz w:val="24"/>
        </w:rPr>
        <w:t>Kamunun</w:t>
      </w:r>
      <w:r w:rsidR="009C0B94">
        <w:rPr>
          <w:sz w:val="24"/>
        </w:rPr>
        <w:t xml:space="preserve"> </w:t>
      </w:r>
      <w:r>
        <w:rPr>
          <w:sz w:val="24"/>
        </w:rPr>
        <w:t>ve</w:t>
      </w:r>
      <w:r w:rsidR="009C0B94">
        <w:rPr>
          <w:sz w:val="24"/>
        </w:rPr>
        <w:t xml:space="preserve"> </w:t>
      </w:r>
      <w:r>
        <w:rPr>
          <w:sz w:val="24"/>
        </w:rPr>
        <w:t>kurumun</w:t>
      </w:r>
      <w:r w:rsidR="009C0B94">
        <w:rPr>
          <w:sz w:val="24"/>
        </w:rPr>
        <w:t xml:space="preserve"> </w:t>
      </w:r>
      <w:r>
        <w:rPr>
          <w:sz w:val="24"/>
        </w:rPr>
        <w:t>menfaatini</w:t>
      </w:r>
      <w:r w:rsidR="00372450">
        <w:rPr>
          <w:sz w:val="24"/>
        </w:rPr>
        <w:t xml:space="preserve"> </w:t>
      </w:r>
      <w:r>
        <w:rPr>
          <w:spacing w:val="-7"/>
          <w:sz w:val="24"/>
        </w:rPr>
        <w:t xml:space="preserve"> </w:t>
      </w:r>
      <w:r>
        <w:rPr>
          <w:sz w:val="24"/>
        </w:rPr>
        <w:t>her</w:t>
      </w:r>
      <w:r>
        <w:rPr>
          <w:spacing w:val="-6"/>
          <w:sz w:val="24"/>
        </w:rPr>
        <w:t xml:space="preserve"> </w:t>
      </w:r>
      <w:r w:rsidR="00372450">
        <w:rPr>
          <w:spacing w:val="-6"/>
          <w:sz w:val="24"/>
        </w:rPr>
        <w:t xml:space="preserve"> </w:t>
      </w:r>
      <w:r>
        <w:rPr>
          <w:sz w:val="24"/>
        </w:rPr>
        <w:t>zaman</w:t>
      </w:r>
      <w:r w:rsidR="009C0B94">
        <w:rPr>
          <w:sz w:val="24"/>
        </w:rPr>
        <w:t xml:space="preserve"> </w:t>
      </w:r>
      <w:r>
        <w:rPr>
          <w:sz w:val="24"/>
        </w:rPr>
        <w:t>ön</w:t>
      </w:r>
      <w:r w:rsidR="009C0B94">
        <w:rPr>
          <w:sz w:val="24"/>
        </w:rPr>
        <w:t xml:space="preserve"> </w:t>
      </w:r>
      <w:r>
        <w:rPr>
          <w:sz w:val="24"/>
        </w:rPr>
        <w:t>planda</w:t>
      </w:r>
      <w:r w:rsidR="009C0B94">
        <w:rPr>
          <w:sz w:val="24"/>
        </w:rPr>
        <w:t xml:space="preserve"> </w:t>
      </w:r>
      <w:r>
        <w:rPr>
          <w:sz w:val="24"/>
        </w:rPr>
        <w:t>tutmak.</w:t>
      </w:r>
    </w:p>
    <w:p w:rsidR="003F5CA8" w:rsidRDefault="00B16B9F">
      <w:pPr>
        <w:pStyle w:val="ListeParagraf"/>
        <w:numPr>
          <w:ilvl w:val="0"/>
          <w:numId w:val="4"/>
        </w:numPr>
        <w:tabs>
          <w:tab w:val="left" w:pos="1298"/>
        </w:tabs>
        <w:ind w:left="1297"/>
        <w:rPr>
          <w:sz w:val="24"/>
        </w:rPr>
      </w:pPr>
      <w:r>
        <w:rPr>
          <w:sz w:val="24"/>
        </w:rPr>
        <w:t>Disiplin,</w:t>
      </w:r>
      <w:r w:rsidR="00372450">
        <w:rPr>
          <w:sz w:val="24"/>
        </w:rPr>
        <w:t xml:space="preserve"> </w:t>
      </w:r>
      <w:r>
        <w:rPr>
          <w:spacing w:val="-6"/>
          <w:sz w:val="24"/>
        </w:rPr>
        <w:t xml:space="preserve"> </w:t>
      </w:r>
      <w:r>
        <w:rPr>
          <w:sz w:val="24"/>
        </w:rPr>
        <w:t>görev</w:t>
      </w:r>
      <w:r w:rsidR="009C0B94">
        <w:rPr>
          <w:sz w:val="24"/>
        </w:rPr>
        <w:t xml:space="preserve"> </w:t>
      </w:r>
      <w:r>
        <w:rPr>
          <w:sz w:val="24"/>
        </w:rPr>
        <w:t>bilinci</w:t>
      </w:r>
      <w:r w:rsidR="009C0B94">
        <w:rPr>
          <w:sz w:val="24"/>
        </w:rPr>
        <w:t xml:space="preserve"> </w:t>
      </w:r>
      <w:r>
        <w:rPr>
          <w:sz w:val="24"/>
        </w:rPr>
        <w:t>ve</w:t>
      </w:r>
      <w:r w:rsidR="009C0B94">
        <w:rPr>
          <w:sz w:val="24"/>
        </w:rPr>
        <w:t xml:space="preserve"> </w:t>
      </w:r>
      <w:r>
        <w:rPr>
          <w:sz w:val="24"/>
        </w:rPr>
        <w:t>sorumluluk</w:t>
      </w:r>
      <w:r w:rsidR="009C0B94">
        <w:rPr>
          <w:sz w:val="24"/>
        </w:rPr>
        <w:t xml:space="preserve"> </w:t>
      </w:r>
      <w:r>
        <w:rPr>
          <w:sz w:val="24"/>
        </w:rPr>
        <w:t>duygusuna</w:t>
      </w:r>
      <w:r w:rsidR="009C0B94">
        <w:rPr>
          <w:sz w:val="24"/>
        </w:rPr>
        <w:t xml:space="preserve"> </w:t>
      </w:r>
      <w:r>
        <w:rPr>
          <w:sz w:val="24"/>
        </w:rPr>
        <w:t>sahip</w:t>
      </w:r>
      <w:r w:rsidR="009C0B94">
        <w:rPr>
          <w:sz w:val="24"/>
        </w:rPr>
        <w:t xml:space="preserve"> </w:t>
      </w:r>
      <w:r>
        <w:rPr>
          <w:sz w:val="24"/>
        </w:rPr>
        <w:t>olmak.</w:t>
      </w:r>
    </w:p>
    <w:p w:rsidR="003F5CA8" w:rsidRDefault="00B16B9F">
      <w:pPr>
        <w:pStyle w:val="ListeParagraf"/>
        <w:numPr>
          <w:ilvl w:val="0"/>
          <w:numId w:val="4"/>
        </w:numPr>
        <w:tabs>
          <w:tab w:val="left" w:pos="1298"/>
        </w:tabs>
        <w:ind w:right="1802" w:firstLine="420"/>
        <w:rPr>
          <w:sz w:val="24"/>
        </w:rPr>
      </w:pPr>
      <w:r>
        <w:rPr>
          <w:sz w:val="24"/>
        </w:rPr>
        <w:t>Mevcut</w:t>
      </w:r>
      <w:r w:rsidR="009C0B94">
        <w:rPr>
          <w:sz w:val="24"/>
        </w:rPr>
        <w:t xml:space="preserve"> </w:t>
      </w:r>
      <w:r>
        <w:rPr>
          <w:sz w:val="24"/>
        </w:rPr>
        <w:t>kaynaklarımızı</w:t>
      </w:r>
      <w:r w:rsidR="009C0B94">
        <w:rPr>
          <w:sz w:val="24"/>
        </w:rPr>
        <w:t xml:space="preserve"> </w:t>
      </w:r>
      <w:r>
        <w:rPr>
          <w:sz w:val="24"/>
        </w:rPr>
        <w:t>zamanında</w:t>
      </w:r>
      <w:r w:rsidR="009C0B94">
        <w:rPr>
          <w:sz w:val="24"/>
        </w:rPr>
        <w:t xml:space="preserve"> </w:t>
      </w:r>
      <w:r>
        <w:rPr>
          <w:sz w:val="24"/>
        </w:rPr>
        <w:t>ve</w:t>
      </w:r>
      <w:r w:rsidR="009C0B94">
        <w:rPr>
          <w:sz w:val="24"/>
        </w:rPr>
        <w:t xml:space="preserve"> </w:t>
      </w:r>
      <w:r>
        <w:rPr>
          <w:sz w:val="24"/>
        </w:rPr>
        <w:t>yerinde</w:t>
      </w:r>
      <w:r w:rsidR="009C0B94">
        <w:rPr>
          <w:sz w:val="24"/>
        </w:rPr>
        <w:t xml:space="preserve"> </w:t>
      </w:r>
      <w:r>
        <w:rPr>
          <w:sz w:val="24"/>
        </w:rPr>
        <w:t>kullanmak, israfı</w:t>
      </w:r>
      <w:r w:rsidR="009C0B94">
        <w:rPr>
          <w:sz w:val="24"/>
        </w:rPr>
        <w:t xml:space="preserve"> </w:t>
      </w:r>
      <w:r>
        <w:rPr>
          <w:sz w:val="24"/>
        </w:rPr>
        <w:t>önlemek, çağdaş,</w:t>
      </w:r>
      <w:r w:rsidR="00372450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akılcı</w:t>
      </w:r>
      <w:r w:rsidR="009C0B94">
        <w:rPr>
          <w:sz w:val="24"/>
        </w:rPr>
        <w:t xml:space="preserve"> </w:t>
      </w:r>
      <w:r>
        <w:rPr>
          <w:sz w:val="24"/>
        </w:rPr>
        <w:t>,demokratik,</w:t>
      </w:r>
      <w:r>
        <w:rPr>
          <w:spacing w:val="-1"/>
          <w:sz w:val="24"/>
        </w:rPr>
        <w:t xml:space="preserve"> </w:t>
      </w:r>
      <w:r>
        <w:rPr>
          <w:sz w:val="24"/>
        </w:rPr>
        <w:t>sosyal</w:t>
      </w:r>
      <w:r w:rsidR="009C0B94">
        <w:rPr>
          <w:sz w:val="24"/>
        </w:rPr>
        <w:t xml:space="preserve"> </w:t>
      </w:r>
      <w:r>
        <w:rPr>
          <w:sz w:val="24"/>
        </w:rPr>
        <w:t>adaleti</w:t>
      </w:r>
      <w:r w:rsidR="009C0B94">
        <w:rPr>
          <w:sz w:val="24"/>
        </w:rPr>
        <w:t xml:space="preserve"> </w:t>
      </w:r>
      <w:r>
        <w:rPr>
          <w:sz w:val="24"/>
        </w:rPr>
        <w:t>ön</w:t>
      </w:r>
      <w:r w:rsidR="009C0B94">
        <w:rPr>
          <w:sz w:val="24"/>
        </w:rPr>
        <w:t xml:space="preserve"> </w:t>
      </w:r>
      <w:r>
        <w:rPr>
          <w:sz w:val="24"/>
        </w:rPr>
        <w:t>planda</w:t>
      </w:r>
      <w:r w:rsidR="009C0B94">
        <w:rPr>
          <w:sz w:val="24"/>
        </w:rPr>
        <w:t xml:space="preserve"> </w:t>
      </w:r>
      <w:r>
        <w:rPr>
          <w:sz w:val="24"/>
        </w:rPr>
        <w:t>tutan</w:t>
      </w:r>
      <w:r w:rsidR="009C0B94">
        <w:rPr>
          <w:sz w:val="24"/>
        </w:rPr>
        <w:t xml:space="preserve"> </w:t>
      </w:r>
      <w:r>
        <w:rPr>
          <w:sz w:val="24"/>
        </w:rPr>
        <w:t>duygu</w:t>
      </w:r>
      <w:r w:rsidR="009C0B94">
        <w:rPr>
          <w:sz w:val="24"/>
        </w:rPr>
        <w:t xml:space="preserve"> </w:t>
      </w:r>
      <w:r>
        <w:rPr>
          <w:sz w:val="24"/>
        </w:rPr>
        <w:t>ve</w:t>
      </w:r>
      <w:r w:rsidR="009C0B94">
        <w:rPr>
          <w:sz w:val="24"/>
        </w:rPr>
        <w:t xml:space="preserve"> </w:t>
      </w:r>
      <w:r>
        <w:rPr>
          <w:sz w:val="24"/>
        </w:rPr>
        <w:t>düşünceye</w:t>
      </w:r>
      <w:r w:rsidR="009C0B94">
        <w:rPr>
          <w:sz w:val="24"/>
        </w:rPr>
        <w:t xml:space="preserve"> </w:t>
      </w:r>
      <w:r>
        <w:rPr>
          <w:sz w:val="24"/>
        </w:rPr>
        <w:t>sahip</w:t>
      </w:r>
      <w:r w:rsidR="009C0B94">
        <w:rPr>
          <w:sz w:val="24"/>
        </w:rPr>
        <w:t xml:space="preserve"> </w:t>
      </w:r>
      <w:r>
        <w:rPr>
          <w:sz w:val="24"/>
        </w:rPr>
        <w:t>olmak.</w:t>
      </w:r>
    </w:p>
    <w:p w:rsidR="003F5CA8" w:rsidRDefault="00B16B9F">
      <w:pPr>
        <w:pStyle w:val="ListeParagraf"/>
        <w:numPr>
          <w:ilvl w:val="0"/>
          <w:numId w:val="4"/>
        </w:numPr>
        <w:tabs>
          <w:tab w:val="left" w:pos="1358"/>
        </w:tabs>
        <w:ind w:left="1357"/>
        <w:rPr>
          <w:sz w:val="24"/>
        </w:rPr>
      </w:pPr>
      <w:r>
        <w:rPr>
          <w:sz w:val="24"/>
        </w:rPr>
        <w:t>Şeffaf,</w:t>
      </w:r>
      <w:r>
        <w:rPr>
          <w:spacing w:val="-5"/>
          <w:sz w:val="24"/>
        </w:rPr>
        <w:t xml:space="preserve"> </w:t>
      </w:r>
      <w:r>
        <w:rPr>
          <w:sz w:val="24"/>
        </w:rPr>
        <w:t>eşitlikçi,</w:t>
      </w:r>
      <w:r>
        <w:rPr>
          <w:spacing w:val="-4"/>
          <w:sz w:val="24"/>
        </w:rPr>
        <w:t xml:space="preserve"> </w:t>
      </w:r>
      <w:r>
        <w:rPr>
          <w:sz w:val="24"/>
        </w:rPr>
        <w:t>güvenilir</w:t>
      </w:r>
      <w:r w:rsidR="009C0B94">
        <w:rPr>
          <w:sz w:val="24"/>
        </w:rPr>
        <w:t xml:space="preserve"> </w:t>
      </w:r>
      <w:r>
        <w:rPr>
          <w:sz w:val="24"/>
        </w:rPr>
        <w:t>bir</w:t>
      </w:r>
      <w:r w:rsidR="009C0B94">
        <w:rPr>
          <w:sz w:val="24"/>
        </w:rPr>
        <w:t xml:space="preserve"> </w:t>
      </w:r>
      <w:r>
        <w:rPr>
          <w:sz w:val="24"/>
        </w:rPr>
        <w:t>çalışma</w:t>
      </w:r>
      <w:r w:rsidR="009C0B94">
        <w:rPr>
          <w:sz w:val="24"/>
        </w:rPr>
        <w:t xml:space="preserve"> </w:t>
      </w:r>
      <w:r>
        <w:rPr>
          <w:sz w:val="24"/>
        </w:rPr>
        <w:t>ortamı</w:t>
      </w:r>
      <w:r w:rsidR="009C0B94">
        <w:rPr>
          <w:sz w:val="24"/>
        </w:rPr>
        <w:t xml:space="preserve"> </w:t>
      </w:r>
      <w:r>
        <w:rPr>
          <w:sz w:val="24"/>
        </w:rPr>
        <w:t>oluşturmak.</w:t>
      </w:r>
    </w:p>
    <w:p w:rsidR="003F5CA8" w:rsidRDefault="00B16B9F">
      <w:pPr>
        <w:pStyle w:val="ListeParagraf"/>
        <w:numPr>
          <w:ilvl w:val="0"/>
          <w:numId w:val="4"/>
        </w:numPr>
        <w:tabs>
          <w:tab w:val="left" w:pos="1358"/>
        </w:tabs>
        <w:ind w:left="1357"/>
        <w:rPr>
          <w:sz w:val="24"/>
        </w:rPr>
      </w:pPr>
      <w:r>
        <w:rPr>
          <w:sz w:val="24"/>
        </w:rPr>
        <w:t>Takım</w:t>
      </w:r>
      <w:r w:rsidR="009C0B94">
        <w:rPr>
          <w:sz w:val="24"/>
        </w:rPr>
        <w:t xml:space="preserve"> </w:t>
      </w:r>
      <w:r>
        <w:rPr>
          <w:sz w:val="24"/>
        </w:rPr>
        <w:t>ruhuna</w:t>
      </w:r>
      <w:r w:rsidR="009C0B94">
        <w:rPr>
          <w:sz w:val="24"/>
        </w:rPr>
        <w:t xml:space="preserve"> </w:t>
      </w:r>
      <w:r>
        <w:rPr>
          <w:sz w:val="24"/>
        </w:rPr>
        <w:t>sahip</w:t>
      </w:r>
      <w:r w:rsidR="009C0B94">
        <w:rPr>
          <w:sz w:val="24"/>
        </w:rPr>
        <w:t xml:space="preserve"> </w:t>
      </w:r>
      <w:r>
        <w:rPr>
          <w:sz w:val="24"/>
        </w:rPr>
        <w:t>olmak.</w:t>
      </w:r>
    </w:p>
    <w:p w:rsidR="003F5CA8" w:rsidRDefault="003F5CA8">
      <w:pPr>
        <w:pStyle w:val="GvdeMetni"/>
        <w:rPr>
          <w:sz w:val="26"/>
        </w:rPr>
      </w:pPr>
    </w:p>
    <w:p w:rsidR="003F5CA8" w:rsidRDefault="003F5CA8">
      <w:pPr>
        <w:pStyle w:val="GvdeMetni"/>
        <w:rPr>
          <w:sz w:val="22"/>
        </w:rPr>
      </w:pPr>
    </w:p>
    <w:p w:rsidR="003F5CA8" w:rsidRDefault="00B16B9F">
      <w:pPr>
        <w:pStyle w:val="GvdeMetni"/>
        <w:ind w:left="738"/>
      </w:pPr>
      <w:r>
        <w:rPr>
          <w:color w:val="C00000"/>
        </w:rPr>
        <w:t>C.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Diğer</w:t>
      </w:r>
      <w:r w:rsidR="009C0B94">
        <w:rPr>
          <w:color w:val="C00000"/>
        </w:rPr>
        <w:t xml:space="preserve"> </w:t>
      </w:r>
      <w:r>
        <w:rPr>
          <w:color w:val="C00000"/>
        </w:rPr>
        <w:t>Hususlar</w:t>
      </w:r>
    </w:p>
    <w:p w:rsidR="003F5CA8" w:rsidRDefault="003F5CA8">
      <w:pPr>
        <w:pStyle w:val="GvdeMetni"/>
      </w:pPr>
    </w:p>
    <w:p w:rsidR="003F5CA8" w:rsidRDefault="00B16B9F">
      <w:pPr>
        <w:pStyle w:val="GvdeMetni"/>
        <w:ind w:left="738" w:right="835"/>
      </w:pPr>
      <w:r>
        <w:t>Mali ve İşler Daire Başkanlığı Kurumu adına verilen emir ve görevleri yapmanın mutluluğu</w:t>
      </w:r>
      <w:r>
        <w:rPr>
          <w:spacing w:val="1"/>
        </w:rPr>
        <w:t xml:space="preserve"> </w:t>
      </w:r>
      <w:r>
        <w:t>içinde uzman, yaratıcı, yenilikçi, çağdaş, Atatürk</w:t>
      </w:r>
      <w:r w:rsidR="00372450">
        <w:t xml:space="preserve"> </w:t>
      </w:r>
      <w:r>
        <w:t xml:space="preserve"> İlke ve İnkılaplarına bağlı personeliyle,</w:t>
      </w:r>
      <w:r>
        <w:rPr>
          <w:spacing w:val="1"/>
        </w:rPr>
        <w:t xml:space="preserve"> </w:t>
      </w:r>
      <w:r>
        <w:t>temin ettiği kaynakları ihtiyaca göre, yerinde, her zaman kamunun ve kurumun menfaatini</w:t>
      </w:r>
      <w:r>
        <w:rPr>
          <w:spacing w:val="1"/>
        </w:rPr>
        <w:t xml:space="preserve"> </w:t>
      </w:r>
      <w:r>
        <w:t>önplanda tutarak, gerekli mali işlemlerde ve gerekse idari işlemlerdeki kayıtlardan her zaman</w:t>
      </w:r>
      <w:r>
        <w:rPr>
          <w:spacing w:val="-57"/>
        </w:rPr>
        <w:t xml:space="preserve"> </w:t>
      </w:r>
      <w:r>
        <w:t>hesap vermeyi, sorumluluğu gerçekçiliği ve katılımcılığı, adil ve ilkeli olmayı vereceği</w:t>
      </w:r>
      <w:r>
        <w:rPr>
          <w:spacing w:val="1"/>
        </w:rPr>
        <w:t xml:space="preserve"> </w:t>
      </w:r>
      <w:r>
        <w:t>hizmet</w:t>
      </w:r>
      <w:r>
        <w:rPr>
          <w:spacing w:val="-1"/>
        </w:rPr>
        <w:t xml:space="preserve"> </w:t>
      </w:r>
      <w:r>
        <w:t>ile Üniversitemizde örnek</w:t>
      </w:r>
      <w:r>
        <w:rPr>
          <w:spacing w:val="-1"/>
        </w:rPr>
        <w:t xml:space="preserve"> </w:t>
      </w:r>
      <w:r>
        <w:t>birbaşkanlık olmayı hedeflemektedir.</w:t>
      </w:r>
    </w:p>
    <w:p w:rsidR="003F5CA8" w:rsidRDefault="003F5CA8">
      <w:pPr>
        <w:pStyle w:val="GvdeMetni"/>
        <w:spacing w:before="4"/>
      </w:pPr>
    </w:p>
    <w:p w:rsidR="003F5CA8" w:rsidRDefault="00B16B9F">
      <w:pPr>
        <w:pStyle w:val="Balk1"/>
        <w:numPr>
          <w:ilvl w:val="0"/>
          <w:numId w:val="5"/>
        </w:numPr>
        <w:tabs>
          <w:tab w:val="left" w:pos="1159"/>
        </w:tabs>
        <w:ind w:left="1158" w:hanging="421"/>
      </w:pPr>
      <w:bookmarkStart w:id="9" w:name="_TOC_250005"/>
      <w:r>
        <w:rPr>
          <w:color w:val="943634"/>
        </w:rPr>
        <w:t>FAALİYETLERE</w:t>
      </w:r>
      <w:r>
        <w:rPr>
          <w:color w:val="943634"/>
          <w:spacing w:val="-7"/>
        </w:rPr>
        <w:t xml:space="preserve"> </w:t>
      </w:r>
      <w:r>
        <w:rPr>
          <w:color w:val="943634"/>
        </w:rPr>
        <w:t>İLİŞKİN</w:t>
      </w:r>
      <w:r>
        <w:rPr>
          <w:color w:val="943634"/>
          <w:spacing w:val="-7"/>
        </w:rPr>
        <w:t xml:space="preserve"> </w:t>
      </w:r>
      <w:r>
        <w:rPr>
          <w:color w:val="943634"/>
        </w:rPr>
        <w:t>BİLGİ</w:t>
      </w:r>
      <w:r>
        <w:rPr>
          <w:color w:val="943634"/>
          <w:spacing w:val="-5"/>
        </w:rPr>
        <w:t xml:space="preserve"> </w:t>
      </w:r>
      <w:r>
        <w:rPr>
          <w:color w:val="943634"/>
        </w:rPr>
        <w:t>VE</w:t>
      </w:r>
      <w:r>
        <w:rPr>
          <w:color w:val="943634"/>
          <w:spacing w:val="-7"/>
        </w:rPr>
        <w:t xml:space="preserve"> </w:t>
      </w:r>
      <w:bookmarkEnd w:id="9"/>
      <w:r>
        <w:rPr>
          <w:color w:val="943634"/>
        </w:rPr>
        <w:t>DEĞERLENDİRMELER</w:t>
      </w:r>
    </w:p>
    <w:p w:rsidR="003F5CA8" w:rsidRDefault="003F5CA8">
      <w:pPr>
        <w:pStyle w:val="GvdeMetni"/>
        <w:spacing w:before="4"/>
        <w:rPr>
          <w:b/>
        </w:rPr>
      </w:pPr>
    </w:p>
    <w:p w:rsidR="003F5CA8" w:rsidRDefault="00B16B9F">
      <w:pPr>
        <w:pStyle w:val="Balk1"/>
      </w:pPr>
      <w:bookmarkStart w:id="10" w:name="_TOC_250004"/>
      <w:r>
        <w:rPr>
          <w:color w:val="C00000"/>
        </w:rPr>
        <w:t>A-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Mali</w:t>
      </w:r>
      <w:r>
        <w:rPr>
          <w:color w:val="C00000"/>
          <w:spacing w:val="-1"/>
        </w:rPr>
        <w:t xml:space="preserve"> </w:t>
      </w:r>
      <w:bookmarkEnd w:id="10"/>
      <w:r>
        <w:rPr>
          <w:color w:val="C00000"/>
        </w:rPr>
        <w:t>Bilgiler</w:t>
      </w:r>
    </w:p>
    <w:p w:rsidR="003F5CA8" w:rsidRDefault="003F5CA8">
      <w:pPr>
        <w:pStyle w:val="GvdeMetni"/>
        <w:spacing w:before="4"/>
        <w:rPr>
          <w:b/>
        </w:rPr>
      </w:pPr>
    </w:p>
    <w:p w:rsidR="003F5CA8" w:rsidRDefault="00B16B9F">
      <w:pPr>
        <w:pStyle w:val="GvdeMetni"/>
        <w:ind w:left="738" w:right="828" w:firstLine="768"/>
      </w:pPr>
      <w:r>
        <w:t>İdari ve Mali İşler Daire Başkanlığı her zaman kamunun ve Üniversitemizin</w:t>
      </w:r>
      <w:r>
        <w:rPr>
          <w:spacing w:val="1"/>
        </w:rPr>
        <w:t xml:space="preserve"> </w:t>
      </w:r>
      <w:r>
        <w:t>menfaatini ön planda tutmuş kaynakların ihtiyaca göre yerinde kullanılmasına, açık, şeffaf ve</w:t>
      </w:r>
      <w:r>
        <w:rPr>
          <w:spacing w:val="-57"/>
        </w:rPr>
        <w:t xml:space="preserve"> </w:t>
      </w:r>
      <w:r>
        <w:t>rekabeti sağlayarak en iyisinin en uygun fiyata temin edilmesini</w:t>
      </w:r>
      <w:r w:rsidR="000678F9">
        <w:t xml:space="preserve"> </w:t>
      </w:r>
      <w:r w:rsidR="00D460E3">
        <w:t>sağlamış olup 2022</w:t>
      </w:r>
      <w:r>
        <w:t xml:space="preserve"> Mali</w:t>
      </w:r>
      <w:r>
        <w:rPr>
          <w:spacing w:val="1"/>
        </w:rPr>
        <w:t xml:space="preserve"> </w:t>
      </w:r>
      <w:r>
        <w:t>Yılını</w:t>
      </w:r>
      <w:r>
        <w:rPr>
          <w:spacing w:val="-2"/>
        </w:rPr>
        <w:t xml:space="preserve"> </w:t>
      </w:r>
      <w:r>
        <w:t>da bu doğrultuda kapatmıştır.</w:t>
      </w:r>
    </w:p>
    <w:p w:rsidR="003F5CA8" w:rsidRDefault="003F5CA8">
      <w:pPr>
        <w:pStyle w:val="GvdeMetni"/>
        <w:spacing w:before="4"/>
      </w:pPr>
    </w:p>
    <w:p w:rsidR="003F5CA8" w:rsidRDefault="00B16B9F">
      <w:pPr>
        <w:pStyle w:val="Balk1"/>
        <w:numPr>
          <w:ilvl w:val="0"/>
          <w:numId w:val="3"/>
        </w:numPr>
        <w:tabs>
          <w:tab w:val="left" w:pos="998"/>
        </w:tabs>
        <w:jc w:val="both"/>
        <w:rPr>
          <w:color w:val="C00000"/>
        </w:rPr>
      </w:pPr>
      <w:bookmarkStart w:id="11" w:name="_TOC_250003"/>
      <w:r>
        <w:rPr>
          <w:color w:val="C00000"/>
        </w:rPr>
        <w:t>Bütçe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Uygulama</w:t>
      </w:r>
      <w:r>
        <w:rPr>
          <w:color w:val="C00000"/>
          <w:spacing w:val="-6"/>
        </w:rPr>
        <w:t xml:space="preserve"> </w:t>
      </w:r>
      <w:bookmarkEnd w:id="11"/>
      <w:r>
        <w:rPr>
          <w:color w:val="C00000"/>
        </w:rPr>
        <w:t>Sonuçları</w:t>
      </w:r>
    </w:p>
    <w:p w:rsidR="003F5CA8" w:rsidRDefault="00B16B9F">
      <w:pPr>
        <w:pStyle w:val="GvdeMetni"/>
        <w:spacing w:before="119"/>
        <w:ind w:left="738" w:right="735" w:firstLine="566"/>
        <w:jc w:val="both"/>
      </w:pPr>
      <w:r>
        <w:t xml:space="preserve">Üniversitemiz Özel Bütçeli bir </w:t>
      </w:r>
      <w:r w:rsidR="00372450">
        <w:t>kuruluştur. Başk</w:t>
      </w:r>
      <w:r w:rsidR="00D460E3">
        <w:t>anlığımızın 2023</w:t>
      </w:r>
      <w:r>
        <w:t xml:space="preserve"> yılı bütçesi başlangıç</w:t>
      </w:r>
      <w:r>
        <w:rPr>
          <w:spacing w:val="1"/>
        </w:rPr>
        <w:t xml:space="preserve"> </w:t>
      </w:r>
      <w:r w:rsidR="00D460E3">
        <w:t>ödeneği 155.030.000,00 TL.dır. Buna 87.157.000,00 TL eklenmiş ve 9.582.000</w:t>
      </w:r>
      <w:r w:rsidR="00C63CC2">
        <w:t>,00</w:t>
      </w:r>
      <w:r>
        <w:t xml:space="preserve"> TL düşülmüş</w:t>
      </w:r>
      <w:r>
        <w:rPr>
          <w:spacing w:val="1"/>
        </w:rPr>
        <w:t xml:space="preserve"> </w:t>
      </w:r>
      <w:r>
        <w:t>toplam</w:t>
      </w:r>
      <w:r>
        <w:rPr>
          <w:spacing w:val="1"/>
        </w:rPr>
        <w:t xml:space="preserve"> </w:t>
      </w:r>
      <w:r>
        <w:t>ödenek</w:t>
      </w:r>
      <w:r>
        <w:rPr>
          <w:spacing w:val="1"/>
        </w:rPr>
        <w:t xml:space="preserve"> </w:t>
      </w:r>
      <w:r w:rsidR="00D460E3">
        <w:t>228.828.000</w:t>
      </w:r>
      <w:r>
        <w:t>,00</w:t>
      </w:r>
      <w:r>
        <w:rPr>
          <w:spacing w:val="1"/>
        </w:rPr>
        <w:t xml:space="preserve"> </w:t>
      </w:r>
      <w:r>
        <w:t>TL</w:t>
      </w:r>
      <w:r>
        <w:rPr>
          <w:spacing w:val="1"/>
        </w:rPr>
        <w:t xml:space="preserve"> </w:t>
      </w:r>
      <w:r>
        <w:t>olmuştur.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ödeneğin</w:t>
      </w:r>
      <w:r>
        <w:rPr>
          <w:spacing w:val="1"/>
        </w:rPr>
        <w:t xml:space="preserve"> </w:t>
      </w:r>
      <w:r w:rsidR="006777AF">
        <w:t>28.396.000</w:t>
      </w:r>
      <w:r>
        <w:t>,00</w:t>
      </w:r>
      <w:r>
        <w:rPr>
          <w:spacing w:val="1"/>
        </w:rPr>
        <w:t xml:space="preserve"> </w:t>
      </w:r>
      <w:r>
        <w:t>TL.Sı</w:t>
      </w:r>
      <w:r>
        <w:rPr>
          <w:spacing w:val="1"/>
        </w:rPr>
        <w:t xml:space="preserve"> </w:t>
      </w:r>
      <w:r>
        <w:t>Personel</w:t>
      </w:r>
      <w:r>
        <w:rPr>
          <w:spacing w:val="1"/>
        </w:rPr>
        <w:t xml:space="preserve"> </w:t>
      </w:r>
      <w:r>
        <w:t>Giderleri,</w:t>
      </w:r>
      <w:r>
        <w:rPr>
          <w:spacing w:val="1"/>
        </w:rPr>
        <w:t xml:space="preserve"> </w:t>
      </w:r>
      <w:r w:rsidR="006777AF">
        <w:t>180.661.000</w:t>
      </w:r>
      <w:r>
        <w:t>,00</w:t>
      </w:r>
      <w:r>
        <w:rPr>
          <w:spacing w:val="1"/>
        </w:rPr>
        <w:t xml:space="preserve"> </w:t>
      </w:r>
      <w:r>
        <w:t>TL.sı</w:t>
      </w:r>
      <w:r>
        <w:rPr>
          <w:spacing w:val="1"/>
        </w:rPr>
        <w:t xml:space="preserve"> </w:t>
      </w:r>
      <w:r>
        <w:t>Mal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Hizmet</w:t>
      </w:r>
      <w:r>
        <w:rPr>
          <w:spacing w:val="1"/>
        </w:rPr>
        <w:t xml:space="preserve"> </w:t>
      </w:r>
      <w:r>
        <w:t>Alım</w:t>
      </w:r>
      <w:r>
        <w:rPr>
          <w:spacing w:val="1"/>
        </w:rPr>
        <w:t xml:space="preserve"> </w:t>
      </w:r>
      <w:r>
        <w:t>giderleri,</w:t>
      </w:r>
      <w:r>
        <w:rPr>
          <w:spacing w:val="1"/>
        </w:rPr>
        <w:t xml:space="preserve"> </w:t>
      </w:r>
      <w:r w:rsidR="006777AF">
        <w:t>5.560</w:t>
      </w:r>
      <w:r w:rsidR="00C63CC2">
        <w:t>.000</w:t>
      </w:r>
      <w:r>
        <w:t>,00</w:t>
      </w:r>
      <w:r>
        <w:rPr>
          <w:spacing w:val="1"/>
        </w:rPr>
        <w:t xml:space="preserve"> </w:t>
      </w:r>
      <w:r>
        <w:t>TL</w:t>
      </w:r>
      <w:r>
        <w:rPr>
          <w:spacing w:val="1"/>
        </w:rPr>
        <w:t xml:space="preserve"> </w:t>
      </w:r>
      <w:r>
        <w:t>sı</w:t>
      </w:r>
      <w:r>
        <w:rPr>
          <w:spacing w:val="1"/>
        </w:rPr>
        <w:t xml:space="preserve"> </w:t>
      </w:r>
      <w:r>
        <w:t>Cari</w:t>
      </w:r>
      <w:r>
        <w:rPr>
          <w:spacing w:val="-57"/>
        </w:rPr>
        <w:t xml:space="preserve"> </w:t>
      </w:r>
      <w:r>
        <w:t>transferler</w:t>
      </w:r>
      <w:r>
        <w:rPr>
          <w:spacing w:val="-1"/>
        </w:rPr>
        <w:t xml:space="preserve"> </w:t>
      </w:r>
      <w:r w:rsidR="006777AF">
        <w:t>ve 14.211</w:t>
      </w:r>
      <w:r w:rsidR="00C63CC2">
        <w:t>.000</w:t>
      </w:r>
      <w:r>
        <w:t>,00 TL.Sı</w:t>
      </w:r>
      <w:r>
        <w:rPr>
          <w:spacing w:val="-1"/>
        </w:rPr>
        <w:t xml:space="preserve"> </w:t>
      </w:r>
      <w:r>
        <w:t>Sermaye</w:t>
      </w:r>
      <w:r>
        <w:rPr>
          <w:spacing w:val="-1"/>
        </w:rPr>
        <w:t xml:space="preserve"> </w:t>
      </w:r>
      <w:r>
        <w:t>Giderleri olarak tahsis</w:t>
      </w:r>
      <w:r>
        <w:rPr>
          <w:spacing w:val="-1"/>
        </w:rPr>
        <w:t xml:space="preserve"> </w:t>
      </w:r>
      <w:r>
        <w:t>edilmiştir.</w:t>
      </w:r>
    </w:p>
    <w:p w:rsidR="00C63CC2" w:rsidRDefault="00C63CC2">
      <w:pPr>
        <w:pStyle w:val="GvdeMetni"/>
        <w:spacing w:before="119"/>
        <w:ind w:left="738" w:right="735" w:firstLine="566"/>
        <w:jc w:val="both"/>
      </w:pPr>
    </w:p>
    <w:p w:rsidR="003F5CA8" w:rsidRDefault="00C63CC2">
      <w:pPr>
        <w:pStyle w:val="GvdeMetni"/>
        <w:ind w:left="738" w:right="735"/>
        <w:jc w:val="both"/>
      </w:pPr>
      <w:r>
        <w:t xml:space="preserve">        </w:t>
      </w:r>
      <w:r w:rsidR="00D460E3">
        <w:t>2023</w:t>
      </w:r>
      <w:r w:rsidR="00B16B9F">
        <w:rPr>
          <w:spacing w:val="1"/>
        </w:rPr>
        <w:t xml:space="preserve"> </w:t>
      </w:r>
      <w:r>
        <w:t>Y</w:t>
      </w:r>
      <w:r w:rsidR="00B16B9F">
        <w:t>ılı</w:t>
      </w:r>
      <w:r w:rsidR="00B16B9F">
        <w:rPr>
          <w:spacing w:val="1"/>
        </w:rPr>
        <w:t xml:space="preserve"> </w:t>
      </w:r>
      <w:r w:rsidR="00B16B9F">
        <w:t>bütçemizde</w:t>
      </w:r>
      <w:r w:rsidR="00B16B9F">
        <w:rPr>
          <w:spacing w:val="1"/>
        </w:rPr>
        <w:t xml:space="preserve"> </w:t>
      </w:r>
      <w:r w:rsidR="00B16B9F">
        <w:t>Personel</w:t>
      </w:r>
      <w:r w:rsidR="00B16B9F">
        <w:rPr>
          <w:spacing w:val="1"/>
        </w:rPr>
        <w:t xml:space="preserve"> </w:t>
      </w:r>
      <w:r w:rsidR="00B16B9F">
        <w:t>Giderlerine</w:t>
      </w:r>
      <w:r w:rsidR="00B16B9F">
        <w:rPr>
          <w:spacing w:val="1"/>
        </w:rPr>
        <w:t xml:space="preserve"> </w:t>
      </w:r>
      <w:r w:rsidR="00B16B9F">
        <w:t>verilen</w:t>
      </w:r>
      <w:r w:rsidR="00B16B9F">
        <w:rPr>
          <w:spacing w:val="1"/>
        </w:rPr>
        <w:t xml:space="preserve"> </w:t>
      </w:r>
      <w:r w:rsidR="00B16B9F">
        <w:t>toplam</w:t>
      </w:r>
      <w:r w:rsidR="00B16B9F">
        <w:rPr>
          <w:spacing w:val="1"/>
        </w:rPr>
        <w:t xml:space="preserve"> </w:t>
      </w:r>
      <w:r w:rsidR="00B16B9F">
        <w:t>ödenek</w:t>
      </w:r>
      <w:r w:rsidR="00B16B9F">
        <w:rPr>
          <w:spacing w:val="1"/>
        </w:rPr>
        <w:t xml:space="preserve"> </w:t>
      </w:r>
      <w:r w:rsidR="00C63BD0">
        <w:rPr>
          <w:spacing w:val="1"/>
        </w:rPr>
        <w:t xml:space="preserve"> </w:t>
      </w:r>
      <w:r w:rsidR="006777AF">
        <w:t>28.396.000</w:t>
      </w:r>
      <w:r w:rsidR="00B16B9F">
        <w:t>,00</w:t>
      </w:r>
      <w:r w:rsidR="00B16B9F">
        <w:rPr>
          <w:spacing w:val="-57"/>
        </w:rPr>
        <w:t xml:space="preserve"> </w:t>
      </w:r>
      <w:r w:rsidR="006777AF">
        <w:rPr>
          <w:spacing w:val="-57"/>
        </w:rPr>
        <w:t xml:space="preserve"> </w:t>
      </w:r>
      <w:r>
        <w:t xml:space="preserve">TL </w:t>
      </w:r>
      <w:r>
        <w:lastRenderedPageBreak/>
        <w:t>o</w:t>
      </w:r>
      <w:r w:rsidR="00B16B9F">
        <w:t>lup</w:t>
      </w:r>
      <w:r>
        <w:t xml:space="preserve"> </w:t>
      </w:r>
      <w:r w:rsidR="00811DC3">
        <w:t>y</w:t>
      </w:r>
      <w:r w:rsidR="00B16B9F">
        <w:t>ıl</w:t>
      </w:r>
      <w:r w:rsidR="006777AF">
        <w:t xml:space="preserve"> </w:t>
      </w:r>
      <w:r w:rsidR="00B16B9F">
        <w:t>sonu</w:t>
      </w:r>
      <w:r w:rsidR="00B16B9F">
        <w:rPr>
          <w:spacing w:val="25"/>
        </w:rPr>
        <w:t xml:space="preserve"> </w:t>
      </w:r>
      <w:r w:rsidR="00B16B9F">
        <w:t>itibariyle</w:t>
      </w:r>
      <w:r w:rsidR="00B16B9F">
        <w:rPr>
          <w:spacing w:val="26"/>
        </w:rPr>
        <w:t xml:space="preserve"> </w:t>
      </w:r>
      <w:r w:rsidR="00B16B9F">
        <w:t>bu</w:t>
      </w:r>
      <w:r w:rsidR="00B16B9F">
        <w:rPr>
          <w:spacing w:val="25"/>
        </w:rPr>
        <w:t xml:space="preserve"> </w:t>
      </w:r>
      <w:r w:rsidR="00B16B9F">
        <w:t>ödeneğin</w:t>
      </w:r>
      <w:r w:rsidR="00B16B9F">
        <w:rPr>
          <w:spacing w:val="26"/>
        </w:rPr>
        <w:t xml:space="preserve"> </w:t>
      </w:r>
      <w:r w:rsidR="006777AF">
        <w:t>26.869.725</w:t>
      </w:r>
      <w:r w:rsidR="00B16B9F">
        <w:t>,00</w:t>
      </w:r>
      <w:r w:rsidR="00B16B9F">
        <w:rPr>
          <w:spacing w:val="26"/>
        </w:rPr>
        <w:t xml:space="preserve"> </w:t>
      </w:r>
      <w:r w:rsidR="00B16B9F">
        <w:t>TL.</w:t>
      </w:r>
      <w:r w:rsidR="00B16B9F">
        <w:rPr>
          <w:spacing w:val="25"/>
        </w:rPr>
        <w:t xml:space="preserve"> </w:t>
      </w:r>
      <w:r w:rsidR="00B16B9F">
        <w:t>Si</w:t>
      </w:r>
      <w:r w:rsidR="00B16B9F">
        <w:rPr>
          <w:spacing w:val="26"/>
        </w:rPr>
        <w:t xml:space="preserve"> </w:t>
      </w:r>
      <w:r w:rsidR="00B16B9F">
        <w:t>harcanmış</w:t>
      </w:r>
      <w:r w:rsidR="00B16B9F">
        <w:rPr>
          <w:spacing w:val="26"/>
        </w:rPr>
        <w:t xml:space="preserve"> </w:t>
      </w:r>
      <w:r w:rsidR="00B16B9F">
        <w:t>ve</w:t>
      </w:r>
      <w:r w:rsidR="00B16B9F">
        <w:rPr>
          <w:spacing w:val="25"/>
        </w:rPr>
        <w:t xml:space="preserve"> </w:t>
      </w:r>
      <w:r w:rsidR="00B16B9F">
        <w:t>harcama</w:t>
      </w:r>
      <w:r w:rsidR="00B16B9F">
        <w:rPr>
          <w:spacing w:val="26"/>
        </w:rPr>
        <w:t xml:space="preserve"> </w:t>
      </w:r>
      <w:r w:rsidR="00B16B9F">
        <w:t>oranı</w:t>
      </w:r>
      <w:r w:rsidR="00B16B9F">
        <w:rPr>
          <w:spacing w:val="26"/>
        </w:rPr>
        <w:t xml:space="preserve"> </w:t>
      </w:r>
      <w:r w:rsidR="00B16B9F">
        <w:t>%</w:t>
      </w:r>
      <w:r w:rsidR="00B16B9F">
        <w:rPr>
          <w:spacing w:val="-58"/>
        </w:rPr>
        <w:t xml:space="preserve"> </w:t>
      </w:r>
      <w:r w:rsidR="006777AF">
        <w:t>94,62</w:t>
      </w:r>
      <w:r w:rsidR="00B16B9F">
        <w:rPr>
          <w:spacing w:val="-1"/>
        </w:rPr>
        <w:t xml:space="preserve"> </w:t>
      </w:r>
      <w:r w:rsidR="00B16B9F">
        <w:t>olarak gerçekleşmiştir.</w:t>
      </w:r>
    </w:p>
    <w:p w:rsidR="003F5CA8" w:rsidRDefault="003F5CA8">
      <w:pPr>
        <w:jc w:val="both"/>
        <w:sectPr w:rsidR="003F5CA8">
          <w:pgSz w:w="11910" w:h="16840"/>
          <w:pgMar w:top="1200" w:right="680" w:bottom="1160" w:left="680" w:header="0" w:footer="892" w:gutter="0"/>
          <w:cols w:space="708"/>
        </w:sectPr>
      </w:pPr>
    </w:p>
    <w:p w:rsidR="003F5CA8" w:rsidRDefault="00B16B9F">
      <w:pPr>
        <w:pStyle w:val="GvdeMetni"/>
        <w:spacing w:before="60"/>
        <w:ind w:left="738" w:right="735" w:firstLine="480"/>
        <w:jc w:val="both"/>
      </w:pPr>
      <w:r>
        <w:lastRenderedPageBreak/>
        <w:t>Mal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Hizmet</w:t>
      </w:r>
      <w:r>
        <w:rPr>
          <w:spacing w:val="1"/>
        </w:rPr>
        <w:t xml:space="preserve"> </w:t>
      </w:r>
      <w:r>
        <w:t>Alım</w:t>
      </w:r>
      <w:r>
        <w:rPr>
          <w:spacing w:val="1"/>
        </w:rPr>
        <w:t xml:space="preserve"> </w:t>
      </w:r>
      <w:r>
        <w:t>giderleri</w:t>
      </w:r>
      <w:r>
        <w:rPr>
          <w:spacing w:val="1"/>
        </w:rPr>
        <w:t xml:space="preserve"> </w:t>
      </w:r>
      <w:r>
        <w:t>başlangıç</w:t>
      </w:r>
      <w:r>
        <w:rPr>
          <w:spacing w:val="1"/>
        </w:rPr>
        <w:t xml:space="preserve"> </w:t>
      </w:r>
      <w:r>
        <w:t>ödeneğimiz</w:t>
      </w:r>
      <w:r>
        <w:rPr>
          <w:spacing w:val="1"/>
        </w:rPr>
        <w:t xml:space="preserve"> </w:t>
      </w:r>
      <w:r w:rsidR="006777AF">
        <w:t>118.464</w:t>
      </w:r>
      <w:r>
        <w:t>.000,00</w:t>
      </w:r>
      <w:r w:rsidR="00811DC3">
        <w:t>TL o</w:t>
      </w:r>
      <w:r>
        <w:t>larak</w:t>
      </w:r>
      <w:r>
        <w:rPr>
          <w:spacing w:val="1"/>
        </w:rPr>
        <w:t xml:space="preserve"> </w:t>
      </w:r>
      <w:r w:rsidR="00811DC3">
        <w:t>verilmiş olup v</w:t>
      </w:r>
      <w:r>
        <w:t>erilen mevcut ödenek Mal ve Hizmet Alımları giderini karşılamadığından, yıl</w:t>
      </w:r>
      <w:r>
        <w:rPr>
          <w:spacing w:val="1"/>
        </w:rPr>
        <w:t xml:space="preserve"> </w:t>
      </w:r>
      <w:r w:rsidR="006777AF">
        <w:t>içinde bu ödeneğe 62.197</w:t>
      </w:r>
      <w:r>
        <w:t>.000,00 TL ek ödenek verilm</w:t>
      </w:r>
      <w:r w:rsidR="00811DC3">
        <w:t>i</w:t>
      </w:r>
      <w:r w:rsidR="006777AF">
        <w:t>ştir. Toplam ödenek: 180.661.000</w:t>
      </w:r>
      <w:r>
        <w:t>,00</w:t>
      </w:r>
      <w:r>
        <w:rPr>
          <w:spacing w:val="1"/>
        </w:rPr>
        <w:t xml:space="preserve"> </w:t>
      </w:r>
      <w:r w:rsidR="00811DC3">
        <w:t>TL.olup, y</w:t>
      </w:r>
      <w:r>
        <w:t>ılsonu i</w:t>
      </w:r>
      <w:r w:rsidR="00811DC3">
        <w:t>t</w:t>
      </w:r>
      <w:r w:rsidR="006777AF">
        <w:t>ibariyle bu ödeneğin 134.435.023</w:t>
      </w:r>
      <w:r>
        <w:t>,00 TL. Si harcanmış ve harcama oranı %</w:t>
      </w:r>
      <w:r>
        <w:rPr>
          <w:spacing w:val="1"/>
        </w:rPr>
        <w:t xml:space="preserve"> </w:t>
      </w:r>
      <w:r w:rsidR="006777AF">
        <w:t>74,41</w:t>
      </w:r>
      <w:r>
        <w:rPr>
          <w:spacing w:val="-1"/>
        </w:rPr>
        <w:t xml:space="preserve"> </w:t>
      </w:r>
      <w:r>
        <w:t>olarak gerçekleşmiştir.</w:t>
      </w:r>
    </w:p>
    <w:p w:rsidR="003F5CA8" w:rsidRDefault="00B16B9F">
      <w:pPr>
        <w:pStyle w:val="GvdeMetni"/>
        <w:ind w:left="738" w:right="736" w:firstLine="420"/>
        <w:jc w:val="both"/>
      </w:pPr>
      <w:r>
        <w:t>Üniversitemizde ısıtma işleri, doğalgazla yapılırken, İslâhiye MYO, İslâhiye İktisadi ve</w:t>
      </w:r>
      <w:r>
        <w:rPr>
          <w:spacing w:val="1"/>
        </w:rPr>
        <w:t xml:space="preserve"> </w:t>
      </w:r>
      <w:r>
        <w:t>İdari Bilimler Fakültesi, Nizip MYO,</w:t>
      </w:r>
      <w:r w:rsidR="00811DC3">
        <w:t xml:space="preserve"> Nizip Eğitim Fakültesi </w:t>
      </w:r>
      <w:r>
        <w:t>ısıtmaları Fuel-</w:t>
      </w:r>
      <w:r>
        <w:rPr>
          <w:spacing w:val="1"/>
        </w:rPr>
        <w:t xml:space="preserve"> </w:t>
      </w:r>
      <w:r>
        <w:t>Oil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yapılmıştır.</w:t>
      </w:r>
      <w:r>
        <w:rPr>
          <w:spacing w:val="1"/>
        </w:rPr>
        <w:t xml:space="preserve"> </w:t>
      </w:r>
      <w:r w:rsidR="00811DC3">
        <w:t>Araban MYO ,</w:t>
      </w:r>
      <w:r>
        <w:t>Oğuzeli</w:t>
      </w:r>
      <w:r>
        <w:rPr>
          <w:spacing w:val="1"/>
        </w:rPr>
        <w:t xml:space="preserve"> </w:t>
      </w:r>
      <w:r>
        <w:t>MYO,</w:t>
      </w:r>
      <w:r>
        <w:rPr>
          <w:spacing w:val="1"/>
        </w:rPr>
        <w:t xml:space="preserve"> </w:t>
      </w:r>
      <w:r>
        <w:t>Turizm</w:t>
      </w:r>
      <w:r>
        <w:rPr>
          <w:spacing w:val="1"/>
        </w:rPr>
        <w:t xml:space="preserve"> </w:t>
      </w:r>
      <w:r>
        <w:t>Otelcilik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MYO,</w:t>
      </w:r>
      <w:r>
        <w:rPr>
          <w:spacing w:val="1"/>
        </w:rPr>
        <w:t xml:space="preserve"> </w:t>
      </w:r>
      <w:r>
        <w:t>Sporum</w:t>
      </w:r>
      <w:r>
        <w:rPr>
          <w:spacing w:val="1"/>
        </w:rPr>
        <w:t xml:space="preserve"> </w:t>
      </w:r>
      <w:r>
        <w:t>ısıtma işleri doğalgazla yapılmıştır.</w:t>
      </w:r>
    </w:p>
    <w:p w:rsidR="003F5CA8" w:rsidRDefault="006777AF">
      <w:pPr>
        <w:pStyle w:val="GvdeMetni"/>
        <w:ind w:left="1158"/>
        <w:jc w:val="both"/>
      </w:pPr>
      <w:r>
        <w:t>2023</w:t>
      </w:r>
      <w:r w:rsidR="00B16B9F">
        <w:rPr>
          <w:spacing w:val="2"/>
        </w:rPr>
        <w:t xml:space="preserve"> </w:t>
      </w:r>
      <w:r w:rsidR="00B16B9F">
        <w:t>yılında</w:t>
      </w:r>
      <w:r w:rsidR="00B16B9F">
        <w:rPr>
          <w:spacing w:val="2"/>
        </w:rPr>
        <w:t xml:space="preserve"> </w:t>
      </w:r>
      <w:r w:rsidR="00B16B9F">
        <w:t>yakacak</w:t>
      </w:r>
      <w:r w:rsidR="00B16B9F">
        <w:rPr>
          <w:spacing w:val="3"/>
        </w:rPr>
        <w:t xml:space="preserve"> </w:t>
      </w:r>
      <w:r w:rsidR="00B16B9F">
        <w:t>alımlarına</w:t>
      </w:r>
      <w:r w:rsidR="00B16B9F">
        <w:rPr>
          <w:spacing w:val="2"/>
        </w:rPr>
        <w:t xml:space="preserve"> </w:t>
      </w:r>
      <w:r w:rsidR="00B16B9F">
        <w:t>ayrılan</w:t>
      </w:r>
      <w:r w:rsidR="00B16B9F">
        <w:rPr>
          <w:spacing w:val="2"/>
        </w:rPr>
        <w:t xml:space="preserve"> </w:t>
      </w:r>
      <w:r w:rsidR="00B16B9F">
        <w:t>ödeneğin</w:t>
      </w:r>
      <w:r w:rsidR="00B16B9F">
        <w:rPr>
          <w:spacing w:val="3"/>
        </w:rPr>
        <w:t xml:space="preserve"> </w:t>
      </w:r>
      <w:r w:rsidR="00B16B9F">
        <w:t>tamamı</w:t>
      </w:r>
      <w:r w:rsidR="00B16B9F">
        <w:rPr>
          <w:spacing w:val="2"/>
        </w:rPr>
        <w:t xml:space="preserve"> </w:t>
      </w:r>
      <w:r w:rsidR="00B16B9F">
        <w:t>harcanmıştır.</w:t>
      </w:r>
      <w:r w:rsidR="00B16B9F">
        <w:rPr>
          <w:spacing w:val="3"/>
        </w:rPr>
        <w:t xml:space="preserve"> </w:t>
      </w:r>
      <w:r w:rsidR="00B16B9F">
        <w:t>Bu</w:t>
      </w:r>
      <w:r w:rsidR="00B16B9F">
        <w:rPr>
          <w:spacing w:val="2"/>
        </w:rPr>
        <w:t xml:space="preserve"> </w:t>
      </w:r>
      <w:r w:rsidR="00B16B9F">
        <w:t>harcama</w:t>
      </w:r>
      <w:r w:rsidR="00B16B9F">
        <w:rPr>
          <w:spacing w:val="2"/>
        </w:rPr>
        <w:t xml:space="preserve"> </w:t>
      </w:r>
      <w:r w:rsidR="00B16B9F">
        <w:t>oranı</w:t>
      </w:r>
    </w:p>
    <w:p w:rsidR="003F5CA8" w:rsidRDefault="00B16B9F">
      <w:pPr>
        <w:pStyle w:val="GvdeMetni"/>
        <w:ind w:left="738"/>
        <w:jc w:val="both"/>
      </w:pPr>
      <w:r>
        <w:t>%</w:t>
      </w:r>
      <w:r>
        <w:rPr>
          <w:spacing w:val="-1"/>
        </w:rPr>
        <w:t xml:space="preserve"> </w:t>
      </w:r>
      <w:r>
        <w:t>99 olarak</w:t>
      </w:r>
      <w:r>
        <w:rPr>
          <w:spacing w:val="-1"/>
        </w:rPr>
        <w:t xml:space="preserve"> </w:t>
      </w:r>
      <w:r>
        <w:t>gerçekleşmiştir.</w:t>
      </w:r>
    </w:p>
    <w:p w:rsidR="003F5CA8" w:rsidRDefault="00B16B9F">
      <w:pPr>
        <w:pStyle w:val="GvdeMetni"/>
        <w:ind w:left="1098"/>
        <w:jc w:val="both"/>
      </w:pPr>
      <w:r>
        <w:t>Mal</w:t>
      </w:r>
      <w:r>
        <w:rPr>
          <w:spacing w:val="23"/>
        </w:rPr>
        <w:t xml:space="preserve"> </w:t>
      </w:r>
      <w:r>
        <w:t>ve</w:t>
      </w:r>
      <w:r>
        <w:rPr>
          <w:spacing w:val="24"/>
        </w:rPr>
        <w:t xml:space="preserve"> </w:t>
      </w:r>
      <w:r>
        <w:t>Hizmet</w:t>
      </w:r>
      <w:r>
        <w:rPr>
          <w:spacing w:val="24"/>
        </w:rPr>
        <w:t xml:space="preserve"> </w:t>
      </w:r>
      <w:r>
        <w:t>alımları</w:t>
      </w:r>
      <w:r>
        <w:rPr>
          <w:spacing w:val="24"/>
        </w:rPr>
        <w:t xml:space="preserve"> </w:t>
      </w:r>
      <w:r>
        <w:t>ödeneğinin,</w:t>
      </w:r>
      <w:r>
        <w:rPr>
          <w:spacing w:val="24"/>
        </w:rPr>
        <w:t xml:space="preserve"> </w:t>
      </w:r>
      <w:r>
        <w:t>büyük</w:t>
      </w:r>
      <w:r>
        <w:rPr>
          <w:spacing w:val="23"/>
        </w:rPr>
        <w:t xml:space="preserve"> </w:t>
      </w:r>
      <w:r>
        <w:t>bölümünü,</w:t>
      </w:r>
      <w:r>
        <w:rPr>
          <w:spacing w:val="24"/>
        </w:rPr>
        <w:t xml:space="preserve"> </w:t>
      </w:r>
      <w:r>
        <w:t>yakacak</w:t>
      </w:r>
      <w:r>
        <w:rPr>
          <w:spacing w:val="24"/>
        </w:rPr>
        <w:t xml:space="preserve"> </w:t>
      </w:r>
      <w:r>
        <w:t>alımları,</w:t>
      </w:r>
      <w:r>
        <w:rPr>
          <w:spacing w:val="24"/>
        </w:rPr>
        <w:t xml:space="preserve"> </w:t>
      </w:r>
      <w:r>
        <w:t>elektrik</w:t>
      </w:r>
      <w:r>
        <w:rPr>
          <w:spacing w:val="24"/>
        </w:rPr>
        <w:t xml:space="preserve"> </w:t>
      </w:r>
      <w:r>
        <w:t>enerjisi</w:t>
      </w:r>
    </w:p>
    <w:p w:rsidR="003F5CA8" w:rsidRDefault="00B16B9F">
      <w:pPr>
        <w:pStyle w:val="GvdeMetni"/>
        <w:ind w:left="738"/>
        <w:jc w:val="both"/>
      </w:pPr>
      <w:r>
        <w:t>alımları,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alımları,</w:t>
      </w:r>
      <w:r>
        <w:rPr>
          <w:spacing w:val="-1"/>
        </w:rPr>
        <w:t xml:space="preserve"> </w:t>
      </w:r>
      <w:r>
        <w:t>taşıma hizmet</w:t>
      </w:r>
      <w:r>
        <w:rPr>
          <w:spacing w:val="-2"/>
        </w:rPr>
        <w:t xml:space="preserve"> </w:t>
      </w:r>
      <w:r>
        <w:t>alımları</w:t>
      </w:r>
      <w:r>
        <w:rPr>
          <w:spacing w:val="-1"/>
        </w:rPr>
        <w:t xml:space="preserve"> </w:t>
      </w:r>
      <w:r>
        <w:t>teşkil</w:t>
      </w:r>
      <w:r>
        <w:rPr>
          <w:spacing w:val="-1"/>
        </w:rPr>
        <w:t xml:space="preserve"> </w:t>
      </w:r>
      <w:r>
        <w:t>etmiştir.</w:t>
      </w:r>
    </w:p>
    <w:p w:rsidR="003F5CA8" w:rsidRDefault="00B16B9F">
      <w:pPr>
        <w:pStyle w:val="GvdeMetni"/>
        <w:ind w:left="738" w:right="738" w:firstLine="360"/>
        <w:jc w:val="both"/>
      </w:pPr>
      <w:r>
        <w:t>Kampus</w:t>
      </w:r>
      <w:r>
        <w:rPr>
          <w:spacing w:val="1"/>
        </w:rPr>
        <w:t xml:space="preserve"> </w:t>
      </w:r>
      <w:r>
        <w:t>içi:</w:t>
      </w:r>
      <w:r>
        <w:rPr>
          <w:spacing w:val="1"/>
        </w:rPr>
        <w:t xml:space="preserve"> </w:t>
      </w:r>
      <w:r>
        <w:t>Gazikent,</w:t>
      </w:r>
      <w:r>
        <w:rPr>
          <w:spacing w:val="1"/>
        </w:rPr>
        <w:t xml:space="preserve"> </w:t>
      </w:r>
      <w:r>
        <w:t>Düztepe,</w:t>
      </w:r>
      <w:r>
        <w:rPr>
          <w:spacing w:val="1"/>
        </w:rPr>
        <w:t xml:space="preserve"> </w:t>
      </w:r>
      <w:r>
        <w:t>Perilikaya,</w:t>
      </w:r>
      <w:r>
        <w:rPr>
          <w:spacing w:val="1"/>
        </w:rPr>
        <w:t xml:space="preserve"> </w:t>
      </w:r>
      <w:r>
        <w:t>Kayaönü,</w:t>
      </w:r>
      <w:r>
        <w:rPr>
          <w:spacing w:val="1"/>
        </w:rPr>
        <w:t xml:space="preserve"> </w:t>
      </w:r>
      <w:r>
        <w:t>Karataş1,</w:t>
      </w:r>
      <w:r>
        <w:rPr>
          <w:spacing w:val="1"/>
        </w:rPr>
        <w:t xml:space="preserve"> </w:t>
      </w:r>
      <w:r>
        <w:t>Karataş2,</w:t>
      </w:r>
      <w:r>
        <w:rPr>
          <w:spacing w:val="60"/>
        </w:rPr>
        <w:t xml:space="preserve"> </w:t>
      </w:r>
      <w:r>
        <w:t>Emek,</w:t>
      </w:r>
      <w:r>
        <w:rPr>
          <w:spacing w:val="1"/>
        </w:rPr>
        <w:t xml:space="preserve"> </w:t>
      </w:r>
      <w:r>
        <w:t>Onkoloji, Mavikent ve Cumhuriyet İle Kampus dışı:Nizip Yerleşkesi, Oğuzeli MYO ve Naci</w:t>
      </w:r>
      <w:r>
        <w:rPr>
          <w:spacing w:val="1"/>
        </w:rPr>
        <w:t xml:space="preserve"> </w:t>
      </w:r>
      <w:r>
        <w:t>Topçu</w:t>
      </w:r>
      <w:r>
        <w:rPr>
          <w:spacing w:val="-1"/>
        </w:rPr>
        <w:t xml:space="preserve"> </w:t>
      </w:r>
      <w:r>
        <w:t>oğlu MYO</w:t>
      </w:r>
      <w:r>
        <w:rPr>
          <w:spacing w:val="-1"/>
        </w:rPr>
        <w:t xml:space="preserve"> </w:t>
      </w:r>
      <w:r>
        <w:t>personel</w:t>
      </w:r>
      <w:r>
        <w:rPr>
          <w:spacing w:val="-1"/>
        </w:rPr>
        <w:t xml:space="preserve"> </w:t>
      </w:r>
      <w:r>
        <w:t>taşıma işleri</w:t>
      </w:r>
      <w:r>
        <w:rPr>
          <w:spacing w:val="-1"/>
        </w:rPr>
        <w:t xml:space="preserve"> </w:t>
      </w:r>
      <w:r>
        <w:t>de, yine</w:t>
      </w:r>
      <w:r>
        <w:rPr>
          <w:spacing w:val="-1"/>
        </w:rPr>
        <w:t xml:space="preserve"> </w:t>
      </w:r>
      <w:r>
        <w:t>hizmet alımı</w:t>
      </w:r>
      <w:r>
        <w:rPr>
          <w:spacing w:val="-1"/>
        </w:rPr>
        <w:t xml:space="preserve"> </w:t>
      </w:r>
      <w:r>
        <w:t>yoluyla karşılanmıştır.</w:t>
      </w:r>
    </w:p>
    <w:p w:rsidR="003F5CA8" w:rsidRDefault="006777AF">
      <w:pPr>
        <w:pStyle w:val="GvdeMetni"/>
        <w:ind w:left="738" w:right="736" w:firstLine="360"/>
        <w:jc w:val="both"/>
      </w:pPr>
      <w:r>
        <w:t>2023</w:t>
      </w:r>
      <w:r w:rsidR="00B16B9F">
        <w:t xml:space="preserve"> yılında Car</w:t>
      </w:r>
      <w:r w:rsidR="003E249B">
        <w:t>i transferler bütçem</w:t>
      </w:r>
      <w:r w:rsidR="00E538C1">
        <w:t>izdeki 5.560</w:t>
      </w:r>
      <w:r w:rsidR="00B16B9F">
        <w:t>.000.-TL Memurların öğlen yemeğine</w:t>
      </w:r>
      <w:r w:rsidR="00B16B9F">
        <w:rPr>
          <w:spacing w:val="1"/>
        </w:rPr>
        <w:t xml:space="preserve"> </w:t>
      </w:r>
      <w:r w:rsidR="00B16B9F">
        <w:t>yardım</w:t>
      </w:r>
      <w:r w:rsidR="00B16B9F">
        <w:rPr>
          <w:spacing w:val="1"/>
        </w:rPr>
        <w:t xml:space="preserve"> </w:t>
      </w:r>
      <w:r w:rsidR="00B16B9F">
        <w:t>olarak</w:t>
      </w:r>
      <w:r w:rsidR="00B16B9F">
        <w:rPr>
          <w:spacing w:val="1"/>
        </w:rPr>
        <w:t xml:space="preserve"> </w:t>
      </w:r>
      <w:r w:rsidR="00B16B9F">
        <w:t>tahsis</w:t>
      </w:r>
      <w:r w:rsidR="00B16B9F">
        <w:rPr>
          <w:spacing w:val="1"/>
        </w:rPr>
        <w:t xml:space="preserve"> </w:t>
      </w:r>
      <w:r w:rsidR="00B16B9F">
        <w:t>edilmiştir.</w:t>
      </w:r>
      <w:r w:rsidR="00B16B9F">
        <w:rPr>
          <w:spacing w:val="1"/>
        </w:rPr>
        <w:t xml:space="preserve"> </w:t>
      </w:r>
      <w:r w:rsidR="00B16B9F">
        <w:t>Yılsonu</w:t>
      </w:r>
      <w:r w:rsidR="00B16B9F">
        <w:rPr>
          <w:spacing w:val="1"/>
        </w:rPr>
        <w:t xml:space="preserve"> </w:t>
      </w:r>
      <w:r w:rsidR="00B16B9F">
        <w:t>itibariyle</w:t>
      </w:r>
      <w:r w:rsidR="00B16B9F">
        <w:rPr>
          <w:spacing w:val="1"/>
        </w:rPr>
        <w:t xml:space="preserve"> </w:t>
      </w:r>
      <w:r w:rsidR="00B16B9F">
        <w:t>bu</w:t>
      </w:r>
      <w:r w:rsidR="00B16B9F">
        <w:rPr>
          <w:spacing w:val="1"/>
        </w:rPr>
        <w:t xml:space="preserve"> </w:t>
      </w:r>
      <w:r w:rsidR="00B16B9F">
        <w:t>ödenek</w:t>
      </w:r>
      <w:r w:rsidR="00B16B9F">
        <w:rPr>
          <w:spacing w:val="1"/>
        </w:rPr>
        <w:t xml:space="preserve"> </w:t>
      </w:r>
      <w:r w:rsidR="00B16B9F">
        <w:t>kaleminden</w:t>
      </w:r>
      <w:r w:rsidR="00B16B9F">
        <w:rPr>
          <w:spacing w:val="1"/>
        </w:rPr>
        <w:t xml:space="preserve"> </w:t>
      </w:r>
      <w:r w:rsidR="00E538C1">
        <w:rPr>
          <w:spacing w:val="1"/>
        </w:rPr>
        <w:t>2.000</w:t>
      </w:r>
      <w:r w:rsidR="003E249B">
        <w:rPr>
          <w:spacing w:val="1"/>
        </w:rPr>
        <w:t xml:space="preserve">.000,00 TL </w:t>
      </w:r>
      <w:r w:rsidR="00B16B9F">
        <w:t>harcama</w:t>
      </w:r>
      <w:r w:rsidR="00B16B9F">
        <w:rPr>
          <w:spacing w:val="1"/>
        </w:rPr>
        <w:t xml:space="preserve"> </w:t>
      </w:r>
      <w:r w:rsidR="003E249B">
        <w:t>yapılmıştır</w:t>
      </w:r>
      <w:r w:rsidR="00B16B9F">
        <w:t>.</w:t>
      </w:r>
    </w:p>
    <w:p w:rsidR="003F5CA8" w:rsidRDefault="00B16B9F">
      <w:pPr>
        <w:pStyle w:val="GvdeMetni"/>
        <w:ind w:left="738" w:right="736" w:firstLine="360"/>
        <w:jc w:val="both"/>
      </w:pPr>
      <w:r>
        <w:t>Sermaye</w:t>
      </w:r>
      <w:r>
        <w:rPr>
          <w:spacing w:val="1"/>
        </w:rPr>
        <w:t xml:space="preserve"> </w:t>
      </w:r>
      <w:r>
        <w:t>Giderlerine</w:t>
      </w:r>
      <w:r>
        <w:rPr>
          <w:spacing w:val="1"/>
        </w:rPr>
        <w:t xml:space="preserve"> </w:t>
      </w:r>
      <w:r w:rsidR="00E538C1">
        <w:t>2023</w:t>
      </w:r>
      <w:r>
        <w:rPr>
          <w:spacing w:val="1"/>
        </w:rPr>
        <w:t xml:space="preserve"> </w:t>
      </w:r>
      <w:r>
        <w:t>yılı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başlangıç</w:t>
      </w:r>
      <w:r>
        <w:rPr>
          <w:spacing w:val="1"/>
        </w:rPr>
        <w:t xml:space="preserve"> </w:t>
      </w:r>
      <w:r>
        <w:t>ödeneğimiz</w:t>
      </w:r>
      <w:r>
        <w:rPr>
          <w:spacing w:val="1"/>
        </w:rPr>
        <w:t xml:space="preserve"> </w:t>
      </w:r>
      <w:r w:rsidR="00E538C1">
        <w:t>2.4</w:t>
      </w:r>
      <w:r w:rsidR="003E249B">
        <w:t>00</w:t>
      </w:r>
      <w:r>
        <w:t>.000,00TL.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verilmiştir. Verilen bu mevc</w:t>
      </w:r>
      <w:r w:rsidR="00E538C1">
        <w:t>ut ödeneğe, yıl içinde 11.811</w:t>
      </w:r>
      <w:r w:rsidR="003E249B">
        <w:t>.000</w:t>
      </w:r>
      <w:r>
        <w:t>,00 TL. Ek ödenek verilmiş olup,</w:t>
      </w:r>
      <w:r>
        <w:rPr>
          <w:spacing w:val="1"/>
        </w:rPr>
        <w:t xml:space="preserve"> </w:t>
      </w:r>
      <w:r>
        <w:t>toplam</w:t>
      </w:r>
      <w:r>
        <w:rPr>
          <w:spacing w:val="1"/>
        </w:rPr>
        <w:t xml:space="preserve"> </w:t>
      </w:r>
      <w:r>
        <w:t>ödenek</w:t>
      </w:r>
      <w:r>
        <w:rPr>
          <w:spacing w:val="1"/>
        </w:rPr>
        <w:t xml:space="preserve"> </w:t>
      </w:r>
      <w:r w:rsidR="00E538C1">
        <w:t>14.211</w:t>
      </w:r>
      <w:r w:rsidR="003E249B">
        <w:t>.0</w:t>
      </w:r>
      <w:r>
        <w:t>00,00TL.</w:t>
      </w:r>
      <w:r>
        <w:rPr>
          <w:spacing w:val="1"/>
        </w:rPr>
        <w:t xml:space="preserve"> </w:t>
      </w:r>
      <w:r>
        <w:t>Olmuştur</w:t>
      </w:r>
      <w:r w:rsidR="003E249B">
        <w:t xml:space="preserve">. </w:t>
      </w:r>
      <w:r>
        <w:t xml:space="preserve">Yıl </w:t>
      </w:r>
      <w:r w:rsidR="003E249B">
        <w:t xml:space="preserve"> </w:t>
      </w:r>
      <w:r>
        <w:t xml:space="preserve">sonu itibariyle bu ödeneğin </w:t>
      </w:r>
      <w:r w:rsidR="00E538C1">
        <w:t>14.198.583</w:t>
      </w:r>
      <w:r>
        <w:t>,00.- TL. Si</w:t>
      </w:r>
      <w:r>
        <w:rPr>
          <w:spacing w:val="1"/>
        </w:rPr>
        <w:t xml:space="preserve"> </w:t>
      </w:r>
      <w:r>
        <w:t>harcanmış</w:t>
      </w:r>
      <w:r>
        <w:rPr>
          <w:spacing w:val="-1"/>
        </w:rPr>
        <w:t xml:space="preserve"> </w:t>
      </w:r>
      <w:r>
        <w:t>ve harcama</w:t>
      </w:r>
      <w:r>
        <w:rPr>
          <w:spacing w:val="-1"/>
        </w:rPr>
        <w:t xml:space="preserve"> </w:t>
      </w:r>
      <w:r w:rsidR="00E538C1">
        <w:t>oranı % 99.99</w:t>
      </w:r>
      <w:r>
        <w:t xml:space="preserve"> olarak gerçekleşmiştir.</w:t>
      </w:r>
    </w:p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spacing w:before="11"/>
        <w:rPr>
          <w:sz w:val="23"/>
        </w:rPr>
      </w:pPr>
    </w:p>
    <w:tbl>
      <w:tblPr>
        <w:tblStyle w:val="TableNormal"/>
        <w:tblW w:w="10796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1651"/>
        <w:gridCol w:w="1559"/>
        <w:gridCol w:w="1417"/>
        <w:gridCol w:w="1418"/>
        <w:gridCol w:w="1559"/>
        <w:gridCol w:w="1418"/>
        <w:gridCol w:w="850"/>
      </w:tblGrid>
      <w:tr w:rsidR="003F5CA8" w:rsidTr="00A20E76">
        <w:trPr>
          <w:trHeight w:val="587"/>
        </w:trPr>
        <w:tc>
          <w:tcPr>
            <w:tcW w:w="10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F5CA8" w:rsidRDefault="00B16B9F">
            <w:pPr>
              <w:pStyle w:val="TableParagraph"/>
              <w:spacing w:before="155"/>
              <w:ind w:left="2171" w:right="216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Tablo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52.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Ekonomik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Sınıflandırmaya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Göre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Ödenek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İcmali</w:t>
            </w:r>
          </w:p>
        </w:tc>
      </w:tr>
      <w:tr w:rsidR="003F5CA8" w:rsidTr="00A20E76">
        <w:trPr>
          <w:trHeight w:val="827"/>
        </w:trPr>
        <w:tc>
          <w:tcPr>
            <w:tcW w:w="924" w:type="dxa"/>
            <w:tcBorders>
              <w:top w:val="nil"/>
            </w:tcBorders>
            <w:shd w:val="clear" w:color="auto" w:fill="BFBFBF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  <w:p w:rsidR="003F5CA8" w:rsidRDefault="00B16B9F">
            <w:pPr>
              <w:pStyle w:val="TableParagraph"/>
              <w:spacing w:before="0"/>
              <w:ind w:left="221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Kod</w:t>
            </w:r>
          </w:p>
        </w:tc>
        <w:tc>
          <w:tcPr>
            <w:tcW w:w="1651" w:type="dxa"/>
            <w:tcBorders>
              <w:top w:val="nil"/>
            </w:tcBorders>
            <w:shd w:val="clear" w:color="auto" w:fill="BFBFBF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  <w:p w:rsidR="003F5CA8" w:rsidRDefault="00B16B9F">
            <w:pPr>
              <w:pStyle w:val="TableParagraph"/>
              <w:spacing w:before="0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Gider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Türleri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BFBFBF"/>
          </w:tcPr>
          <w:p w:rsidR="003F5CA8" w:rsidRDefault="00B16B9F">
            <w:pPr>
              <w:pStyle w:val="TableParagraph"/>
              <w:spacing w:before="0" w:line="270" w:lineRule="atLeast"/>
              <w:ind w:left="149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Bütçe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Başlangıç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Ödeneği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BFBFBF"/>
          </w:tcPr>
          <w:p w:rsidR="003F5CA8" w:rsidRDefault="0083517D" w:rsidP="0083517D">
            <w:pPr>
              <w:pStyle w:val="TableParagraph"/>
              <w:spacing w:before="138"/>
              <w:ind w:left="107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Eklenen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BFBFBF"/>
          </w:tcPr>
          <w:p w:rsidR="0083517D" w:rsidRDefault="00B16B9F" w:rsidP="0083517D">
            <w:pPr>
              <w:pStyle w:val="TableParagraph"/>
              <w:spacing w:before="138"/>
              <w:ind w:left="103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Düşülen</w:t>
            </w:r>
          </w:p>
          <w:p w:rsidR="003F5CA8" w:rsidRDefault="003F5CA8">
            <w:pPr>
              <w:pStyle w:val="TableParagraph"/>
              <w:spacing w:before="0"/>
              <w:ind w:left="10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BFBFBF"/>
          </w:tcPr>
          <w:p w:rsidR="003F5CA8" w:rsidRDefault="00B16B9F">
            <w:pPr>
              <w:pStyle w:val="TableParagraph"/>
              <w:spacing w:before="138"/>
              <w:ind w:left="278" w:right="248" w:firstLine="33"/>
              <w:rPr>
                <w:b/>
                <w:sz w:val="24"/>
              </w:rPr>
            </w:pPr>
            <w:r>
              <w:rPr>
                <w:b/>
                <w:sz w:val="24"/>
              </w:rPr>
              <w:t>Yılsonu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Ödeneği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BFBFBF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  <w:p w:rsidR="003F5CA8" w:rsidRDefault="00B16B9F">
            <w:pPr>
              <w:pStyle w:val="TableParagraph"/>
              <w:spacing w:before="0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Harcama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BFBFBF"/>
          </w:tcPr>
          <w:p w:rsidR="003F5CA8" w:rsidRDefault="00B16B9F">
            <w:pPr>
              <w:pStyle w:val="TableParagraph"/>
              <w:spacing w:before="0" w:line="270" w:lineRule="atLeast"/>
              <w:ind w:left="151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Harca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</w:tr>
      <w:tr w:rsidR="003F5CA8" w:rsidTr="00A20E76">
        <w:trPr>
          <w:trHeight w:val="566"/>
        </w:trPr>
        <w:tc>
          <w:tcPr>
            <w:tcW w:w="924" w:type="dxa"/>
          </w:tcPr>
          <w:p w:rsidR="003F5CA8" w:rsidRDefault="00B16B9F">
            <w:pPr>
              <w:pStyle w:val="TableParagraph"/>
              <w:ind w:left="221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1651" w:type="dxa"/>
          </w:tcPr>
          <w:p w:rsidR="003F5CA8" w:rsidRDefault="00B16B9F">
            <w:pPr>
              <w:pStyle w:val="TableParagraph"/>
              <w:spacing w:before="0" w:line="270" w:lineRule="atLeast"/>
              <w:ind w:left="108" w:right="656"/>
              <w:rPr>
                <w:sz w:val="24"/>
              </w:rPr>
            </w:pPr>
            <w:r>
              <w:rPr>
                <w:sz w:val="24"/>
              </w:rPr>
              <w:t>Personel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Giderleri</w:t>
            </w:r>
          </w:p>
        </w:tc>
        <w:tc>
          <w:tcPr>
            <w:tcW w:w="1559" w:type="dxa"/>
          </w:tcPr>
          <w:p w:rsidR="003F5CA8" w:rsidRDefault="00E538C1">
            <w:pPr>
              <w:pStyle w:val="TableParagraph"/>
              <w:ind w:left="149" w:right="139"/>
              <w:jc w:val="center"/>
              <w:rPr>
                <w:sz w:val="24"/>
              </w:rPr>
            </w:pPr>
            <w:r>
              <w:rPr>
                <w:sz w:val="24"/>
              </w:rPr>
              <w:t>17.929</w:t>
            </w:r>
            <w:r w:rsidR="003E249B">
              <w:rPr>
                <w:sz w:val="24"/>
              </w:rPr>
              <w:t>.000</w:t>
            </w:r>
          </w:p>
        </w:tc>
        <w:tc>
          <w:tcPr>
            <w:tcW w:w="1417" w:type="dxa"/>
          </w:tcPr>
          <w:p w:rsidR="00E538C1" w:rsidRDefault="00E538C1" w:rsidP="00E538C1">
            <w:pPr>
              <w:pStyle w:val="TableParagraph"/>
              <w:spacing w:before="0"/>
              <w:rPr>
                <w:sz w:val="24"/>
              </w:rPr>
            </w:pPr>
          </w:p>
          <w:p w:rsidR="003E249B" w:rsidRDefault="00E538C1" w:rsidP="00E538C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10.543.000</w:t>
            </w:r>
          </w:p>
        </w:tc>
        <w:tc>
          <w:tcPr>
            <w:tcW w:w="1418" w:type="dxa"/>
          </w:tcPr>
          <w:p w:rsidR="003F5CA8" w:rsidRDefault="00E538C1">
            <w:pPr>
              <w:pStyle w:val="TableParagraph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  <w:r w:rsidR="0083517D">
              <w:rPr>
                <w:sz w:val="24"/>
              </w:rPr>
              <w:t>.000</w:t>
            </w:r>
          </w:p>
        </w:tc>
        <w:tc>
          <w:tcPr>
            <w:tcW w:w="1559" w:type="dxa"/>
          </w:tcPr>
          <w:p w:rsidR="003F5CA8" w:rsidRDefault="00E538C1">
            <w:pPr>
              <w:pStyle w:val="TableParagraph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28.396.000</w:t>
            </w:r>
          </w:p>
        </w:tc>
        <w:tc>
          <w:tcPr>
            <w:tcW w:w="1418" w:type="dxa"/>
          </w:tcPr>
          <w:p w:rsidR="003F5CA8" w:rsidRDefault="00E538C1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26.869.725</w:t>
            </w:r>
          </w:p>
        </w:tc>
        <w:tc>
          <w:tcPr>
            <w:tcW w:w="850" w:type="dxa"/>
          </w:tcPr>
          <w:p w:rsidR="003F5CA8" w:rsidRDefault="00E538C1">
            <w:pPr>
              <w:pStyle w:val="TableParagraph"/>
              <w:ind w:left="149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94,62</w:t>
            </w:r>
          </w:p>
        </w:tc>
      </w:tr>
      <w:tr w:rsidR="003F5CA8" w:rsidTr="00A20E76">
        <w:trPr>
          <w:trHeight w:val="827"/>
        </w:trPr>
        <w:tc>
          <w:tcPr>
            <w:tcW w:w="924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  <w:p w:rsidR="003F5CA8" w:rsidRDefault="00B16B9F">
            <w:pPr>
              <w:pStyle w:val="TableParagraph"/>
              <w:spacing w:before="0"/>
              <w:ind w:left="221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03</w:t>
            </w:r>
          </w:p>
        </w:tc>
        <w:tc>
          <w:tcPr>
            <w:tcW w:w="1651" w:type="dxa"/>
          </w:tcPr>
          <w:p w:rsidR="003F5CA8" w:rsidRDefault="00B16B9F">
            <w:pPr>
              <w:pStyle w:val="TableParagraph"/>
              <w:spacing w:before="0" w:line="270" w:lineRule="atLeast"/>
              <w:ind w:left="108" w:right="254"/>
              <w:rPr>
                <w:sz w:val="24"/>
              </w:rPr>
            </w:pPr>
            <w:r>
              <w:rPr>
                <w:sz w:val="24"/>
              </w:rPr>
              <w:t>Mal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Hizmet Alım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Gid.</w:t>
            </w:r>
          </w:p>
        </w:tc>
        <w:tc>
          <w:tcPr>
            <w:tcW w:w="1559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  <w:p w:rsidR="003F5CA8" w:rsidRDefault="00E538C1" w:rsidP="00E538C1">
            <w:pPr>
              <w:pStyle w:val="TableParagraph"/>
              <w:spacing w:before="0"/>
              <w:ind w:right="139"/>
              <w:rPr>
                <w:sz w:val="24"/>
              </w:rPr>
            </w:pPr>
            <w:r>
              <w:rPr>
                <w:sz w:val="24"/>
              </w:rPr>
              <w:t>118.464.000</w:t>
            </w:r>
          </w:p>
        </w:tc>
        <w:tc>
          <w:tcPr>
            <w:tcW w:w="1417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  <w:p w:rsidR="003F5CA8" w:rsidRDefault="00E538C1">
            <w:pPr>
              <w:pStyle w:val="TableParagraph"/>
              <w:spacing w:before="0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64.803.000</w:t>
            </w:r>
          </w:p>
        </w:tc>
        <w:tc>
          <w:tcPr>
            <w:tcW w:w="1418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  <w:p w:rsidR="003F5CA8" w:rsidRDefault="00A20E76">
            <w:pPr>
              <w:pStyle w:val="TableParagraph"/>
              <w:spacing w:before="0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2.606.000</w:t>
            </w:r>
          </w:p>
        </w:tc>
        <w:tc>
          <w:tcPr>
            <w:tcW w:w="1559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  <w:p w:rsidR="003F5CA8" w:rsidRDefault="00A20E76">
            <w:pPr>
              <w:pStyle w:val="TableParagraph"/>
              <w:spacing w:before="0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180.661.000</w:t>
            </w:r>
          </w:p>
        </w:tc>
        <w:tc>
          <w:tcPr>
            <w:tcW w:w="1418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  <w:p w:rsidR="003F5CA8" w:rsidRDefault="00A20E76">
            <w:pPr>
              <w:pStyle w:val="TableParagraph"/>
              <w:spacing w:before="0"/>
              <w:ind w:left="168"/>
              <w:rPr>
                <w:sz w:val="24"/>
              </w:rPr>
            </w:pPr>
            <w:r>
              <w:rPr>
                <w:sz w:val="24"/>
              </w:rPr>
              <w:t>134.435.023</w:t>
            </w:r>
          </w:p>
        </w:tc>
        <w:tc>
          <w:tcPr>
            <w:tcW w:w="850" w:type="dxa"/>
          </w:tcPr>
          <w:p w:rsidR="003F5CA8" w:rsidRDefault="003F5CA8">
            <w:pPr>
              <w:pStyle w:val="TableParagraph"/>
              <w:spacing w:before="0"/>
              <w:rPr>
                <w:sz w:val="24"/>
              </w:rPr>
            </w:pPr>
          </w:p>
          <w:p w:rsidR="003F5CA8" w:rsidRDefault="00A20E76">
            <w:pPr>
              <w:pStyle w:val="TableParagraph"/>
              <w:spacing w:before="0"/>
              <w:ind w:left="149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74,41</w:t>
            </w:r>
          </w:p>
        </w:tc>
      </w:tr>
      <w:tr w:rsidR="003F5CA8" w:rsidTr="00A20E76">
        <w:trPr>
          <w:trHeight w:val="567"/>
        </w:trPr>
        <w:tc>
          <w:tcPr>
            <w:tcW w:w="924" w:type="dxa"/>
          </w:tcPr>
          <w:p w:rsidR="003F5CA8" w:rsidRDefault="00B16B9F">
            <w:pPr>
              <w:pStyle w:val="TableParagraph"/>
              <w:ind w:left="221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05</w:t>
            </w:r>
          </w:p>
        </w:tc>
        <w:tc>
          <w:tcPr>
            <w:tcW w:w="1651" w:type="dxa"/>
          </w:tcPr>
          <w:p w:rsidR="003F5CA8" w:rsidRDefault="00B16B9F">
            <w:pPr>
              <w:pStyle w:val="TableParagraph"/>
              <w:spacing w:before="0" w:line="270" w:lineRule="atLeast"/>
              <w:ind w:left="108" w:right="448"/>
              <w:rPr>
                <w:sz w:val="24"/>
              </w:rPr>
            </w:pPr>
            <w:r>
              <w:rPr>
                <w:sz w:val="24"/>
              </w:rPr>
              <w:t>Cari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Transferler</w:t>
            </w:r>
          </w:p>
        </w:tc>
        <w:tc>
          <w:tcPr>
            <w:tcW w:w="1559" w:type="dxa"/>
          </w:tcPr>
          <w:p w:rsidR="003F5CA8" w:rsidRDefault="00A20E76">
            <w:pPr>
              <w:pStyle w:val="TableParagraph"/>
              <w:ind w:left="149" w:right="139"/>
              <w:jc w:val="center"/>
              <w:rPr>
                <w:sz w:val="24"/>
              </w:rPr>
            </w:pPr>
            <w:r>
              <w:rPr>
                <w:sz w:val="24"/>
              </w:rPr>
              <w:t>5.560.000</w:t>
            </w:r>
          </w:p>
        </w:tc>
        <w:tc>
          <w:tcPr>
            <w:tcW w:w="1417" w:type="dxa"/>
          </w:tcPr>
          <w:p w:rsidR="003F5CA8" w:rsidRDefault="00B16B9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</w:tcPr>
          <w:p w:rsidR="003F5CA8" w:rsidRDefault="00A20E7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3F5CA8" w:rsidRDefault="00A20E76">
            <w:pPr>
              <w:pStyle w:val="TableParagraph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5.560</w:t>
            </w:r>
            <w:r w:rsidR="0083517D">
              <w:rPr>
                <w:sz w:val="24"/>
              </w:rPr>
              <w:t>.000</w:t>
            </w:r>
          </w:p>
        </w:tc>
        <w:tc>
          <w:tcPr>
            <w:tcW w:w="1418" w:type="dxa"/>
          </w:tcPr>
          <w:p w:rsidR="003F5CA8" w:rsidRDefault="00A20E7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2.000</w:t>
            </w:r>
            <w:r w:rsidR="0083517D">
              <w:rPr>
                <w:sz w:val="24"/>
              </w:rPr>
              <w:t>.000</w:t>
            </w:r>
          </w:p>
        </w:tc>
        <w:tc>
          <w:tcPr>
            <w:tcW w:w="850" w:type="dxa"/>
          </w:tcPr>
          <w:p w:rsidR="003F5CA8" w:rsidRDefault="00A20E76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35,97</w:t>
            </w:r>
          </w:p>
        </w:tc>
      </w:tr>
      <w:tr w:rsidR="003F5CA8" w:rsidTr="00A20E76">
        <w:trPr>
          <w:trHeight w:val="567"/>
        </w:trPr>
        <w:tc>
          <w:tcPr>
            <w:tcW w:w="924" w:type="dxa"/>
          </w:tcPr>
          <w:p w:rsidR="003F5CA8" w:rsidRDefault="00B16B9F">
            <w:pPr>
              <w:pStyle w:val="TableParagraph"/>
              <w:ind w:left="221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06</w:t>
            </w:r>
          </w:p>
        </w:tc>
        <w:tc>
          <w:tcPr>
            <w:tcW w:w="1651" w:type="dxa"/>
          </w:tcPr>
          <w:p w:rsidR="003F5CA8" w:rsidRDefault="00B16B9F">
            <w:pPr>
              <w:pStyle w:val="TableParagraph"/>
              <w:spacing w:before="0" w:line="270" w:lineRule="atLeast"/>
              <w:ind w:left="108" w:right="656"/>
              <w:rPr>
                <w:sz w:val="24"/>
              </w:rPr>
            </w:pPr>
            <w:r>
              <w:rPr>
                <w:sz w:val="24"/>
              </w:rPr>
              <w:t>Sermaye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Giderleri</w:t>
            </w:r>
          </w:p>
        </w:tc>
        <w:tc>
          <w:tcPr>
            <w:tcW w:w="1559" w:type="dxa"/>
          </w:tcPr>
          <w:p w:rsidR="003F5CA8" w:rsidRDefault="00A20E76">
            <w:pPr>
              <w:pStyle w:val="TableParagraph"/>
              <w:ind w:left="149" w:right="139"/>
              <w:jc w:val="center"/>
              <w:rPr>
                <w:sz w:val="24"/>
              </w:rPr>
            </w:pPr>
            <w:r>
              <w:rPr>
                <w:sz w:val="24"/>
              </w:rPr>
              <w:t>9.300</w:t>
            </w:r>
            <w:r w:rsidR="00B16B9F">
              <w:rPr>
                <w:sz w:val="24"/>
              </w:rPr>
              <w:t>.000</w:t>
            </w:r>
          </w:p>
        </w:tc>
        <w:tc>
          <w:tcPr>
            <w:tcW w:w="1417" w:type="dxa"/>
          </w:tcPr>
          <w:p w:rsidR="003F5CA8" w:rsidRDefault="00A20E76">
            <w:pPr>
              <w:pStyle w:val="TableParagraph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11.811</w:t>
            </w:r>
            <w:r w:rsidR="003E249B">
              <w:rPr>
                <w:sz w:val="24"/>
              </w:rPr>
              <w:t>.000</w:t>
            </w:r>
          </w:p>
        </w:tc>
        <w:tc>
          <w:tcPr>
            <w:tcW w:w="1418" w:type="dxa"/>
          </w:tcPr>
          <w:p w:rsidR="003F5CA8" w:rsidRDefault="00A20E76">
            <w:pPr>
              <w:pStyle w:val="TableParagraph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6.900</w:t>
            </w:r>
            <w:r w:rsidR="003E249B">
              <w:rPr>
                <w:sz w:val="24"/>
              </w:rPr>
              <w:t>.000</w:t>
            </w:r>
          </w:p>
        </w:tc>
        <w:tc>
          <w:tcPr>
            <w:tcW w:w="1559" w:type="dxa"/>
          </w:tcPr>
          <w:p w:rsidR="003F5CA8" w:rsidRDefault="00A20E76">
            <w:pPr>
              <w:pStyle w:val="TableParagraph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14.211</w:t>
            </w:r>
            <w:r w:rsidR="00B16B9F">
              <w:rPr>
                <w:sz w:val="24"/>
              </w:rPr>
              <w:t>.000</w:t>
            </w:r>
          </w:p>
        </w:tc>
        <w:tc>
          <w:tcPr>
            <w:tcW w:w="1418" w:type="dxa"/>
          </w:tcPr>
          <w:p w:rsidR="003F5CA8" w:rsidRDefault="00A20E76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14.198.583</w:t>
            </w:r>
          </w:p>
        </w:tc>
        <w:tc>
          <w:tcPr>
            <w:tcW w:w="850" w:type="dxa"/>
          </w:tcPr>
          <w:p w:rsidR="003F5CA8" w:rsidRDefault="0083517D">
            <w:pPr>
              <w:pStyle w:val="TableParagraph"/>
              <w:ind w:left="149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99</w:t>
            </w:r>
            <w:r w:rsidR="00A20E76">
              <w:rPr>
                <w:b/>
                <w:sz w:val="24"/>
              </w:rPr>
              <w:t>,99</w:t>
            </w:r>
          </w:p>
        </w:tc>
      </w:tr>
      <w:tr w:rsidR="003F5CA8" w:rsidTr="00A20E76">
        <w:trPr>
          <w:trHeight w:val="567"/>
        </w:trPr>
        <w:tc>
          <w:tcPr>
            <w:tcW w:w="2575" w:type="dxa"/>
            <w:gridSpan w:val="2"/>
            <w:shd w:val="clear" w:color="auto" w:fill="BFBFBF"/>
          </w:tcPr>
          <w:p w:rsidR="003F5CA8" w:rsidRDefault="00B16B9F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GENEL TOPLAM</w:t>
            </w:r>
          </w:p>
        </w:tc>
        <w:tc>
          <w:tcPr>
            <w:tcW w:w="1559" w:type="dxa"/>
            <w:shd w:val="clear" w:color="auto" w:fill="BFBFBF"/>
          </w:tcPr>
          <w:p w:rsidR="003F5CA8" w:rsidRDefault="00A20E76">
            <w:pPr>
              <w:pStyle w:val="TableParagraph"/>
              <w:ind w:left="149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151.253</w:t>
            </w:r>
            <w:r w:rsidR="00B16B9F">
              <w:rPr>
                <w:b/>
                <w:sz w:val="24"/>
              </w:rPr>
              <w:t>.000</w:t>
            </w:r>
          </w:p>
        </w:tc>
        <w:tc>
          <w:tcPr>
            <w:tcW w:w="1417" w:type="dxa"/>
            <w:shd w:val="clear" w:color="auto" w:fill="BFBFBF"/>
          </w:tcPr>
          <w:p w:rsidR="003F5CA8" w:rsidRDefault="00A20E76">
            <w:pPr>
              <w:pStyle w:val="TableParagraph"/>
              <w:ind w:right="1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87.157.000</w:t>
            </w:r>
          </w:p>
        </w:tc>
        <w:tc>
          <w:tcPr>
            <w:tcW w:w="1418" w:type="dxa"/>
            <w:shd w:val="clear" w:color="auto" w:fill="BFBFBF"/>
          </w:tcPr>
          <w:p w:rsidR="003F5CA8" w:rsidRDefault="00A20E76">
            <w:pPr>
              <w:pStyle w:val="TableParagraph"/>
              <w:ind w:left="102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9.582.000</w:t>
            </w:r>
          </w:p>
        </w:tc>
        <w:tc>
          <w:tcPr>
            <w:tcW w:w="1559" w:type="dxa"/>
            <w:shd w:val="clear" w:color="auto" w:fill="BFBFBF"/>
          </w:tcPr>
          <w:p w:rsidR="003F5CA8" w:rsidRDefault="00A20E76">
            <w:pPr>
              <w:pStyle w:val="TableParagraph"/>
              <w:ind w:left="144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228.828.000</w:t>
            </w:r>
          </w:p>
        </w:tc>
        <w:tc>
          <w:tcPr>
            <w:tcW w:w="1418" w:type="dxa"/>
            <w:shd w:val="clear" w:color="auto" w:fill="BFBFBF"/>
          </w:tcPr>
          <w:p w:rsidR="003F5CA8" w:rsidRDefault="00A20E76">
            <w:pPr>
              <w:pStyle w:val="TableParagraph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177.503.331</w:t>
            </w:r>
          </w:p>
        </w:tc>
        <w:tc>
          <w:tcPr>
            <w:tcW w:w="850" w:type="dxa"/>
            <w:shd w:val="clear" w:color="auto" w:fill="BFBFBF"/>
          </w:tcPr>
          <w:p w:rsidR="003F5CA8" w:rsidRDefault="00A20E76">
            <w:pPr>
              <w:pStyle w:val="TableParagraph"/>
              <w:ind w:left="149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77,57</w:t>
            </w:r>
            <w:r w:rsidR="00616710">
              <w:rPr>
                <w:b/>
                <w:sz w:val="24"/>
              </w:rPr>
              <w:t xml:space="preserve"> </w:t>
            </w:r>
          </w:p>
        </w:tc>
      </w:tr>
    </w:tbl>
    <w:p w:rsidR="003F5CA8" w:rsidRDefault="003F5CA8" w:rsidP="00C14F9C">
      <w:pPr>
        <w:rPr>
          <w:sz w:val="24"/>
        </w:rPr>
        <w:sectPr w:rsidR="003F5CA8">
          <w:pgSz w:w="11910" w:h="16840"/>
          <w:pgMar w:top="1140" w:right="680" w:bottom="1160" w:left="680" w:header="0" w:footer="892" w:gutter="0"/>
          <w:cols w:space="708"/>
        </w:sectPr>
      </w:pPr>
    </w:p>
    <w:p w:rsidR="003F5CA8" w:rsidRDefault="00B16B9F">
      <w:pPr>
        <w:pStyle w:val="Balk1"/>
        <w:numPr>
          <w:ilvl w:val="0"/>
          <w:numId w:val="3"/>
        </w:numPr>
        <w:tabs>
          <w:tab w:val="left" w:pos="998"/>
        </w:tabs>
        <w:spacing w:before="60"/>
        <w:rPr>
          <w:color w:val="943634"/>
        </w:rPr>
      </w:pPr>
      <w:bookmarkStart w:id="12" w:name="_TOC_250002"/>
      <w:r>
        <w:rPr>
          <w:color w:val="943634"/>
        </w:rPr>
        <w:lastRenderedPageBreak/>
        <w:t>Temel</w:t>
      </w:r>
      <w:r>
        <w:rPr>
          <w:color w:val="943634"/>
          <w:spacing w:val="-3"/>
        </w:rPr>
        <w:t xml:space="preserve"> </w:t>
      </w:r>
      <w:r>
        <w:rPr>
          <w:color w:val="943634"/>
        </w:rPr>
        <w:t>Mali</w:t>
      </w:r>
      <w:r>
        <w:rPr>
          <w:color w:val="943634"/>
          <w:spacing w:val="-3"/>
        </w:rPr>
        <w:t xml:space="preserve"> </w:t>
      </w:r>
      <w:r>
        <w:rPr>
          <w:color w:val="943634"/>
        </w:rPr>
        <w:t>Tablolara</w:t>
      </w:r>
      <w:r>
        <w:rPr>
          <w:color w:val="943634"/>
          <w:spacing w:val="-3"/>
        </w:rPr>
        <w:t xml:space="preserve"> </w:t>
      </w:r>
      <w:r>
        <w:rPr>
          <w:color w:val="943634"/>
        </w:rPr>
        <w:t>İlişkin</w:t>
      </w:r>
      <w:r>
        <w:rPr>
          <w:color w:val="943634"/>
          <w:spacing w:val="-4"/>
        </w:rPr>
        <w:t xml:space="preserve"> </w:t>
      </w:r>
      <w:bookmarkEnd w:id="12"/>
      <w:r>
        <w:rPr>
          <w:color w:val="943634"/>
        </w:rPr>
        <w:t>Açıklamalar</w:t>
      </w:r>
    </w:p>
    <w:p w:rsidR="003F5CA8" w:rsidRDefault="003F5CA8">
      <w:pPr>
        <w:pStyle w:val="GvdeMetni"/>
        <w:spacing w:before="11"/>
        <w:rPr>
          <w:b/>
          <w:sz w:val="23"/>
        </w:rPr>
      </w:pPr>
    </w:p>
    <w:p w:rsidR="003F5CA8" w:rsidRDefault="00226CDF">
      <w:pPr>
        <w:ind w:left="738"/>
        <w:rPr>
          <w:b/>
          <w:sz w:val="24"/>
        </w:rPr>
      </w:pPr>
      <w:r>
        <w:rPr>
          <w:b/>
          <w:color w:val="943634"/>
          <w:sz w:val="24"/>
        </w:rPr>
        <w:t>4.2023</w:t>
      </w:r>
      <w:r w:rsidR="00B16B9F">
        <w:rPr>
          <w:b/>
          <w:color w:val="943634"/>
          <w:spacing w:val="-2"/>
          <w:sz w:val="24"/>
        </w:rPr>
        <w:t xml:space="preserve"> </w:t>
      </w:r>
      <w:r w:rsidR="00B16B9F">
        <w:rPr>
          <w:b/>
          <w:color w:val="943634"/>
          <w:sz w:val="24"/>
        </w:rPr>
        <w:t>Yılı:</w:t>
      </w:r>
      <w:r w:rsidR="00B16B9F">
        <w:rPr>
          <w:b/>
          <w:color w:val="943634"/>
          <w:spacing w:val="-3"/>
          <w:sz w:val="24"/>
        </w:rPr>
        <w:t xml:space="preserve"> </w:t>
      </w:r>
      <w:r w:rsidR="00B16B9F">
        <w:rPr>
          <w:b/>
          <w:color w:val="943634"/>
          <w:sz w:val="24"/>
        </w:rPr>
        <w:t>Elektrik,</w:t>
      </w:r>
      <w:r w:rsidR="00B16B9F">
        <w:rPr>
          <w:b/>
          <w:color w:val="943634"/>
          <w:spacing w:val="-2"/>
          <w:sz w:val="24"/>
        </w:rPr>
        <w:t xml:space="preserve"> </w:t>
      </w:r>
      <w:r w:rsidR="00B16B9F">
        <w:rPr>
          <w:b/>
          <w:color w:val="943634"/>
          <w:sz w:val="24"/>
        </w:rPr>
        <w:t>Su,</w:t>
      </w:r>
      <w:r w:rsidR="00B16B9F">
        <w:rPr>
          <w:b/>
          <w:color w:val="943634"/>
          <w:spacing w:val="-2"/>
          <w:sz w:val="24"/>
        </w:rPr>
        <w:t xml:space="preserve"> </w:t>
      </w:r>
      <w:r w:rsidR="00B16B9F">
        <w:rPr>
          <w:b/>
          <w:color w:val="943634"/>
          <w:sz w:val="24"/>
        </w:rPr>
        <w:t>Doğalgaz</w:t>
      </w:r>
      <w:r w:rsidR="00B16B9F">
        <w:rPr>
          <w:b/>
          <w:color w:val="943634"/>
          <w:spacing w:val="-3"/>
          <w:sz w:val="24"/>
        </w:rPr>
        <w:t xml:space="preserve"> </w:t>
      </w:r>
      <w:r w:rsidR="00B16B9F">
        <w:rPr>
          <w:b/>
          <w:color w:val="943634"/>
          <w:sz w:val="24"/>
        </w:rPr>
        <w:t>ve</w:t>
      </w:r>
      <w:r w:rsidR="00B16B9F">
        <w:rPr>
          <w:b/>
          <w:color w:val="943634"/>
          <w:spacing w:val="-3"/>
          <w:sz w:val="24"/>
        </w:rPr>
        <w:t xml:space="preserve"> </w:t>
      </w:r>
      <w:r w:rsidR="00B16B9F">
        <w:rPr>
          <w:b/>
          <w:color w:val="943634"/>
          <w:sz w:val="24"/>
        </w:rPr>
        <w:t>Fuel-Oil</w:t>
      </w:r>
      <w:r w:rsidR="00B16B9F">
        <w:rPr>
          <w:b/>
          <w:color w:val="943634"/>
          <w:spacing w:val="-2"/>
          <w:sz w:val="24"/>
        </w:rPr>
        <w:t xml:space="preserve"> </w:t>
      </w:r>
      <w:r w:rsidR="00B16B9F">
        <w:rPr>
          <w:b/>
          <w:color w:val="943634"/>
          <w:sz w:val="24"/>
        </w:rPr>
        <w:t>Tüketim</w:t>
      </w:r>
      <w:r w:rsidR="00B16B9F">
        <w:rPr>
          <w:b/>
          <w:color w:val="943634"/>
          <w:spacing w:val="-2"/>
          <w:sz w:val="24"/>
        </w:rPr>
        <w:t xml:space="preserve"> </w:t>
      </w:r>
      <w:r w:rsidR="00B16B9F">
        <w:rPr>
          <w:b/>
          <w:color w:val="943634"/>
          <w:sz w:val="24"/>
        </w:rPr>
        <w:t>Miktarları</w:t>
      </w:r>
    </w:p>
    <w:p w:rsidR="003F5CA8" w:rsidRDefault="003F5CA8">
      <w:pPr>
        <w:pStyle w:val="GvdeMetni"/>
        <w:rPr>
          <w:b/>
          <w:sz w:val="26"/>
        </w:rPr>
      </w:pPr>
    </w:p>
    <w:p w:rsidR="003F5CA8" w:rsidRDefault="003F5CA8">
      <w:pPr>
        <w:pStyle w:val="GvdeMetni"/>
        <w:rPr>
          <w:b/>
          <w:sz w:val="22"/>
        </w:rPr>
      </w:pPr>
    </w:p>
    <w:p w:rsidR="003F5CA8" w:rsidRDefault="00B16B9F">
      <w:pPr>
        <w:pStyle w:val="Balk1"/>
        <w:numPr>
          <w:ilvl w:val="0"/>
          <w:numId w:val="2"/>
        </w:numPr>
        <w:tabs>
          <w:tab w:val="left" w:pos="1032"/>
        </w:tabs>
      </w:pPr>
      <w:r>
        <w:rPr>
          <w:color w:val="943634"/>
        </w:rPr>
        <w:t>Elektrik</w:t>
      </w:r>
      <w:r>
        <w:rPr>
          <w:color w:val="943634"/>
          <w:spacing w:val="-1"/>
        </w:rPr>
        <w:t xml:space="preserve"> </w:t>
      </w:r>
      <w:r>
        <w:rPr>
          <w:color w:val="943634"/>
        </w:rPr>
        <w:t>Giderleri</w:t>
      </w: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2098"/>
        <w:gridCol w:w="2537"/>
        <w:gridCol w:w="1296"/>
        <w:gridCol w:w="1962"/>
      </w:tblGrid>
      <w:tr w:rsidR="003F5CA8">
        <w:trPr>
          <w:trHeight w:val="567"/>
        </w:trPr>
        <w:tc>
          <w:tcPr>
            <w:tcW w:w="1949" w:type="dxa"/>
          </w:tcPr>
          <w:p w:rsidR="003F5CA8" w:rsidRDefault="00B16B9F">
            <w:pPr>
              <w:pStyle w:val="TableParagraph"/>
              <w:spacing w:before="125"/>
              <w:ind w:left="566" w:right="5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Sıra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2098" w:type="dxa"/>
          </w:tcPr>
          <w:p w:rsidR="003F5CA8" w:rsidRDefault="00B16B9F">
            <w:pPr>
              <w:pStyle w:val="TableParagraph"/>
              <w:spacing w:before="125"/>
              <w:ind w:left="188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Sözleşme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Hs.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2537" w:type="dxa"/>
          </w:tcPr>
          <w:p w:rsidR="003F5CA8" w:rsidRDefault="00B16B9F">
            <w:pPr>
              <w:pStyle w:val="TableParagraph"/>
              <w:spacing w:before="125"/>
              <w:ind w:left="751"/>
              <w:rPr>
                <w:b/>
                <w:sz w:val="24"/>
              </w:rPr>
            </w:pPr>
            <w:r>
              <w:rPr>
                <w:b/>
                <w:sz w:val="24"/>
              </w:rPr>
              <w:t>Birim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1296" w:type="dxa"/>
          </w:tcPr>
          <w:p w:rsidR="003F5CA8" w:rsidRDefault="00B16B9F">
            <w:pPr>
              <w:pStyle w:val="TableParagraph"/>
              <w:spacing w:before="125"/>
              <w:ind w:left="367"/>
              <w:rPr>
                <w:b/>
                <w:sz w:val="24"/>
              </w:rPr>
            </w:pPr>
            <w:r>
              <w:rPr>
                <w:b/>
                <w:sz w:val="24"/>
              </w:rPr>
              <w:t>Kw/S</w:t>
            </w:r>
          </w:p>
        </w:tc>
        <w:tc>
          <w:tcPr>
            <w:tcW w:w="1962" w:type="dxa"/>
          </w:tcPr>
          <w:p w:rsidR="003F5CA8" w:rsidRDefault="00B16B9F">
            <w:pPr>
              <w:pStyle w:val="TableParagraph"/>
              <w:spacing w:before="125"/>
              <w:ind w:left="230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Ödenen Tutar</w:t>
            </w:r>
          </w:p>
        </w:tc>
      </w:tr>
      <w:tr w:rsidR="00226CDF" w:rsidTr="00C4461E">
        <w:trPr>
          <w:trHeight w:val="567"/>
        </w:trPr>
        <w:tc>
          <w:tcPr>
            <w:tcW w:w="1949" w:type="dxa"/>
          </w:tcPr>
          <w:p w:rsidR="00226CDF" w:rsidRDefault="00226CDF">
            <w:pPr>
              <w:pStyle w:val="TableParagraph"/>
              <w:spacing w:before="12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8" w:type="dxa"/>
          </w:tcPr>
          <w:p w:rsidR="00226CDF" w:rsidRDefault="00226CDF">
            <w:pPr>
              <w:pStyle w:val="TableParagraph"/>
              <w:spacing w:before="125"/>
              <w:ind w:left="188" w:right="179"/>
              <w:jc w:val="center"/>
              <w:rPr>
                <w:sz w:val="24"/>
              </w:rPr>
            </w:pPr>
            <w:r>
              <w:rPr>
                <w:sz w:val="24"/>
              </w:rPr>
              <w:t>1017942517</w:t>
            </w:r>
          </w:p>
        </w:tc>
        <w:tc>
          <w:tcPr>
            <w:tcW w:w="2537" w:type="dxa"/>
          </w:tcPr>
          <w:p w:rsidR="00226CDF" w:rsidRDefault="00226CDF">
            <w:pPr>
              <w:pStyle w:val="TableParagraph"/>
              <w:spacing w:before="125"/>
              <w:ind w:left="108"/>
              <w:rPr>
                <w:sz w:val="24"/>
              </w:rPr>
            </w:pPr>
            <w:r>
              <w:rPr>
                <w:sz w:val="24"/>
              </w:rPr>
              <w:t>G.Antep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</w:p>
        </w:tc>
        <w:tc>
          <w:tcPr>
            <w:tcW w:w="1296" w:type="dxa"/>
            <w:vAlign w:val="center"/>
          </w:tcPr>
          <w:p w:rsidR="00226CDF" w:rsidRPr="00FB7F89" w:rsidRDefault="00226CDF">
            <w:pPr>
              <w:jc w:val="center"/>
              <w:rPr>
                <w:rFonts w:ascii="Calibri" w:hAnsi="Calibri"/>
                <w:bCs/>
              </w:rPr>
            </w:pPr>
            <w:r w:rsidRPr="00FB7F89">
              <w:rPr>
                <w:rFonts w:ascii="Calibri" w:hAnsi="Calibri"/>
                <w:bCs/>
              </w:rPr>
              <w:t>7.446.358</w:t>
            </w:r>
          </w:p>
        </w:tc>
        <w:tc>
          <w:tcPr>
            <w:tcW w:w="1962" w:type="dxa"/>
            <w:vAlign w:val="center"/>
          </w:tcPr>
          <w:p w:rsidR="00226CDF" w:rsidRPr="00FB7F89" w:rsidRDefault="00226CDF">
            <w:pPr>
              <w:jc w:val="center"/>
              <w:rPr>
                <w:rFonts w:ascii="Calibri" w:hAnsi="Calibri"/>
                <w:bCs/>
              </w:rPr>
            </w:pPr>
            <w:r w:rsidRPr="00FB7F89">
              <w:rPr>
                <w:rFonts w:ascii="Calibri" w:hAnsi="Calibri"/>
                <w:bCs/>
              </w:rPr>
              <w:t>33.498.171,74</w:t>
            </w:r>
          </w:p>
        </w:tc>
      </w:tr>
      <w:tr w:rsidR="00226CDF" w:rsidTr="00C4461E">
        <w:trPr>
          <w:trHeight w:val="634"/>
        </w:trPr>
        <w:tc>
          <w:tcPr>
            <w:tcW w:w="1949" w:type="dxa"/>
          </w:tcPr>
          <w:p w:rsidR="00226CDF" w:rsidRDefault="00226CDF">
            <w:pPr>
              <w:pStyle w:val="TableParagraph"/>
              <w:spacing w:before="15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8" w:type="dxa"/>
          </w:tcPr>
          <w:p w:rsidR="00226CDF" w:rsidRDefault="00226CDF">
            <w:pPr>
              <w:pStyle w:val="TableParagraph"/>
              <w:spacing w:before="158"/>
              <w:ind w:left="188" w:right="179"/>
              <w:jc w:val="center"/>
              <w:rPr>
                <w:sz w:val="24"/>
              </w:rPr>
            </w:pPr>
            <w:r w:rsidRPr="009823E8">
              <w:rPr>
                <w:sz w:val="24"/>
              </w:rPr>
              <w:t>1017941921</w:t>
            </w:r>
          </w:p>
        </w:tc>
        <w:tc>
          <w:tcPr>
            <w:tcW w:w="2537" w:type="dxa"/>
          </w:tcPr>
          <w:p w:rsidR="00226CDF" w:rsidRDefault="00226CDF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Cenani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KonağıKültür</w:t>
            </w:r>
          </w:p>
          <w:p w:rsidR="00226CDF" w:rsidRDefault="00226CDF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Merkezi</w:t>
            </w:r>
          </w:p>
        </w:tc>
        <w:tc>
          <w:tcPr>
            <w:tcW w:w="1296" w:type="dxa"/>
            <w:vAlign w:val="center"/>
          </w:tcPr>
          <w:p w:rsidR="00226CDF" w:rsidRDefault="00226CD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75.022</w:t>
            </w:r>
          </w:p>
        </w:tc>
        <w:tc>
          <w:tcPr>
            <w:tcW w:w="1962" w:type="dxa"/>
            <w:vAlign w:val="center"/>
          </w:tcPr>
          <w:p w:rsidR="00226CDF" w:rsidRDefault="00226CD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313.846,02</w:t>
            </w:r>
          </w:p>
        </w:tc>
      </w:tr>
      <w:tr w:rsidR="003F5CA8">
        <w:trPr>
          <w:trHeight w:val="634"/>
        </w:trPr>
        <w:tc>
          <w:tcPr>
            <w:tcW w:w="1949" w:type="dxa"/>
          </w:tcPr>
          <w:p w:rsidR="003F5CA8" w:rsidRDefault="00B16B9F">
            <w:pPr>
              <w:pStyle w:val="TableParagraph"/>
              <w:spacing w:before="15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8" w:type="dxa"/>
          </w:tcPr>
          <w:p w:rsidR="003F5CA8" w:rsidRDefault="00226CDF">
            <w:pPr>
              <w:pStyle w:val="TableParagraph"/>
              <w:spacing w:before="158"/>
              <w:ind w:left="188" w:right="17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37" w:type="dxa"/>
          </w:tcPr>
          <w:p w:rsidR="00226CDF" w:rsidRDefault="00226CDF" w:rsidP="00226CDF">
            <w:pPr>
              <w:rPr>
                <w:rFonts w:ascii="Arial Tur" w:hAnsi="Arial Tur"/>
                <w:sz w:val="20"/>
                <w:szCs w:val="20"/>
              </w:rPr>
            </w:pPr>
          </w:p>
          <w:p w:rsidR="00226CDF" w:rsidRDefault="00226CDF" w:rsidP="00226CDF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GES Tesis Onay Bedeli</w:t>
            </w:r>
          </w:p>
          <w:p w:rsidR="003F5CA8" w:rsidRDefault="003F5CA8">
            <w:pPr>
              <w:pStyle w:val="TableParagraph"/>
              <w:spacing w:before="41"/>
              <w:ind w:left="108"/>
              <w:rPr>
                <w:sz w:val="24"/>
              </w:rPr>
            </w:pPr>
          </w:p>
        </w:tc>
        <w:tc>
          <w:tcPr>
            <w:tcW w:w="1296" w:type="dxa"/>
          </w:tcPr>
          <w:p w:rsidR="003F5CA8" w:rsidRDefault="003F5CA8">
            <w:pPr>
              <w:pStyle w:val="TableParagraph"/>
              <w:spacing w:before="179"/>
              <w:ind w:left="168"/>
              <w:rPr>
                <w:sz w:val="24"/>
              </w:rPr>
            </w:pPr>
          </w:p>
        </w:tc>
        <w:tc>
          <w:tcPr>
            <w:tcW w:w="1962" w:type="dxa"/>
          </w:tcPr>
          <w:p w:rsidR="003F5CA8" w:rsidRDefault="006373BF">
            <w:pPr>
              <w:pStyle w:val="TableParagraph"/>
              <w:spacing w:before="158"/>
              <w:ind w:left="230" w:right="220"/>
              <w:jc w:val="center"/>
              <w:rPr>
                <w:sz w:val="24"/>
              </w:rPr>
            </w:pPr>
            <w:r>
              <w:rPr>
                <w:sz w:val="24"/>
              </w:rPr>
              <w:t>6.989.235</w:t>
            </w:r>
          </w:p>
        </w:tc>
      </w:tr>
      <w:tr w:rsidR="003F5CA8" w:rsidTr="00FB7F89">
        <w:trPr>
          <w:trHeight w:val="653"/>
        </w:trPr>
        <w:tc>
          <w:tcPr>
            <w:tcW w:w="1949" w:type="dxa"/>
          </w:tcPr>
          <w:p w:rsidR="003F5CA8" w:rsidRDefault="00B16B9F">
            <w:pPr>
              <w:pStyle w:val="TableParagraph"/>
              <w:spacing w:before="21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98" w:type="dxa"/>
          </w:tcPr>
          <w:p w:rsidR="003F5CA8" w:rsidRDefault="00B16B9F">
            <w:pPr>
              <w:pStyle w:val="TableParagraph"/>
              <w:spacing w:before="21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37" w:type="dxa"/>
          </w:tcPr>
          <w:p w:rsidR="00FB7F89" w:rsidRDefault="00B16B9F" w:rsidP="00FB7F89">
            <w:pPr>
              <w:pStyle w:val="TableParagraph"/>
              <w:spacing w:before="52"/>
              <w:ind w:left="108"/>
              <w:rPr>
                <w:sz w:val="24"/>
              </w:rPr>
            </w:pPr>
            <w:r>
              <w:rPr>
                <w:sz w:val="24"/>
              </w:rPr>
              <w:t>Devlet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Hava</w:t>
            </w:r>
          </w:p>
          <w:p w:rsidR="003F5CA8" w:rsidRDefault="00B16B9F" w:rsidP="00FB7F89">
            <w:pPr>
              <w:pStyle w:val="TableParagraph"/>
              <w:spacing w:before="52"/>
              <w:ind w:left="108"/>
              <w:rPr>
                <w:sz w:val="24"/>
              </w:rPr>
            </w:pPr>
            <w:r>
              <w:rPr>
                <w:sz w:val="24"/>
              </w:rPr>
              <w:t>Meydanları.</w:t>
            </w:r>
          </w:p>
        </w:tc>
        <w:tc>
          <w:tcPr>
            <w:tcW w:w="1296" w:type="dxa"/>
          </w:tcPr>
          <w:p w:rsidR="003F5CA8" w:rsidRDefault="003F5CA8" w:rsidP="009823E8">
            <w:pPr>
              <w:pStyle w:val="TableParagraph"/>
              <w:spacing w:before="231"/>
              <w:ind w:right="10"/>
              <w:rPr>
                <w:sz w:val="24"/>
              </w:rPr>
            </w:pPr>
          </w:p>
        </w:tc>
        <w:tc>
          <w:tcPr>
            <w:tcW w:w="1962" w:type="dxa"/>
          </w:tcPr>
          <w:p w:rsidR="00226CDF" w:rsidRDefault="00226CDF" w:rsidP="00226CDF">
            <w:pPr>
              <w:jc w:val="center"/>
              <w:rPr>
                <w:rFonts w:ascii="Calibri" w:hAnsi="Calibri"/>
                <w:color w:val="000000"/>
              </w:rPr>
            </w:pPr>
          </w:p>
          <w:p w:rsidR="00226CDF" w:rsidRDefault="00226CDF" w:rsidP="00226CD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148.095,53</w:t>
            </w:r>
          </w:p>
          <w:p w:rsidR="003F5CA8" w:rsidRDefault="003F5CA8">
            <w:pPr>
              <w:pStyle w:val="TableParagraph"/>
              <w:spacing w:before="211"/>
              <w:ind w:left="230" w:right="220"/>
              <w:jc w:val="center"/>
              <w:rPr>
                <w:sz w:val="24"/>
              </w:rPr>
            </w:pPr>
          </w:p>
        </w:tc>
      </w:tr>
      <w:tr w:rsidR="00FB7F89" w:rsidTr="00C4461E">
        <w:trPr>
          <w:trHeight w:val="567"/>
        </w:trPr>
        <w:tc>
          <w:tcPr>
            <w:tcW w:w="6584" w:type="dxa"/>
            <w:gridSpan w:val="3"/>
          </w:tcPr>
          <w:p w:rsidR="00FB7F89" w:rsidRDefault="00FB7F89">
            <w:pPr>
              <w:pStyle w:val="TableParagraph"/>
              <w:spacing w:before="125"/>
              <w:ind w:left="2705" w:right="26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TOPLAM:</w:t>
            </w:r>
          </w:p>
        </w:tc>
        <w:tc>
          <w:tcPr>
            <w:tcW w:w="1296" w:type="dxa"/>
            <w:vAlign w:val="bottom"/>
          </w:tcPr>
          <w:p w:rsidR="00FB7F89" w:rsidRPr="00FB7F89" w:rsidRDefault="00FB7F89">
            <w:pPr>
              <w:rPr>
                <w:rFonts w:ascii="Calibri" w:hAnsi="Calibri"/>
                <w:b/>
                <w:color w:val="000000"/>
              </w:rPr>
            </w:pPr>
            <w:r w:rsidRPr="00FB7F89">
              <w:rPr>
                <w:rFonts w:ascii="Calibri" w:hAnsi="Calibri"/>
                <w:b/>
                <w:color w:val="000000"/>
              </w:rPr>
              <w:t>7.521.380</w:t>
            </w:r>
          </w:p>
        </w:tc>
        <w:tc>
          <w:tcPr>
            <w:tcW w:w="1962" w:type="dxa"/>
            <w:vAlign w:val="bottom"/>
          </w:tcPr>
          <w:p w:rsidR="00FB7F89" w:rsidRPr="00FB7F89" w:rsidRDefault="00FB7F89">
            <w:pPr>
              <w:rPr>
                <w:rFonts w:ascii="Calibri" w:hAnsi="Calibri"/>
                <w:b/>
                <w:color w:val="000000"/>
              </w:rPr>
            </w:pPr>
            <w:r w:rsidRPr="00FB7F89">
              <w:rPr>
                <w:rFonts w:ascii="Calibri" w:hAnsi="Calibri"/>
                <w:b/>
                <w:color w:val="000000"/>
              </w:rPr>
              <w:t>33.975.654,01</w:t>
            </w:r>
          </w:p>
        </w:tc>
      </w:tr>
    </w:tbl>
    <w:p w:rsidR="003F5CA8" w:rsidRDefault="003F5CA8">
      <w:pPr>
        <w:pStyle w:val="GvdeMetni"/>
        <w:rPr>
          <w:b/>
        </w:rPr>
      </w:pPr>
    </w:p>
    <w:p w:rsidR="003F5CA8" w:rsidRDefault="00B16B9F">
      <w:pPr>
        <w:pStyle w:val="ListeParagraf"/>
        <w:numPr>
          <w:ilvl w:val="0"/>
          <w:numId w:val="2"/>
        </w:numPr>
        <w:tabs>
          <w:tab w:val="left" w:pos="1019"/>
        </w:tabs>
        <w:ind w:left="1018" w:hanging="281"/>
        <w:rPr>
          <w:b/>
          <w:sz w:val="24"/>
        </w:rPr>
      </w:pPr>
      <w:r>
        <w:rPr>
          <w:b/>
          <w:color w:val="943634"/>
          <w:sz w:val="24"/>
        </w:rPr>
        <w:t>Su</w:t>
      </w:r>
      <w:r>
        <w:rPr>
          <w:b/>
          <w:color w:val="943634"/>
          <w:spacing w:val="-2"/>
          <w:sz w:val="24"/>
        </w:rPr>
        <w:t xml:space="preserve"> </w:t>
      </w:r>
      <w:r>
        <w:rPr>
          <w:b/>
          <w:color w:val="943634"/>
          <w:sz w:val="24"/>
        </w:rPr>
        <w:t>Giderleri</w:t>
      </w: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842"/>
        <w:gridCol w:w="1842"/>
        <w:gridCol w:w="1843"/>
        <w:gridCol w:w="2459"/>
      </w:tblGrid>
      <w:tr w:rsidR="003F5CA8">
        <w:trPr>
          <w:trHeight w:val="567"/>
        </w:trPr>
        <w:tc>
          <w:tcPr>
            <w:tcW w:w="1842" w:type="dxa"/>
          </w:tcPr>
          <w:p w:rsidR="003F5CA8" w:rsidRDefault="00B16B9F">
            <w:pPr>
              <w:pStyle w:val="TableParagraph"/>
              <w:spacing w:before="125"/>
              <w:ind w:left="380" w:right="3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Sıra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1842" w:type="dxa"/>
          </w:tcPr>
          <w:p w:rsidR="003F5CA8" w:rsidRDefault="00B16B9F">
            <w:pPr>
              <w:pStyle w:val="TableParagraph"/>
              <w:spacing w:before="125"/>
              <w:ind w:left="380" w:right="3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Abone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1842" w:type="dxa"/>
          </w:tcPr>
          <w:p w:rsidR="003F5CA8" w:rsidRDefault="00B16B9F">
            <w:pPr>
              <w:pStyle w:val="TableParagraph"/>
              <w:spacing w:before="125"/>
              <w:ind w:left="404"/>
              <w:rPr>
                <w:b/>
                <w:sz w:val="24"/>
              </w:rPr>
            </w:pPr>
            <w:r>
              <w:rPr>
                <w:b/>
                <w:sz w:val="24"/>
              </w:rPr>
              <w:t>Birim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1843" w:type="dxa"/>
          </w:tcPr>
          <w:p w:rsidR="003F5CA8" w:rsidRDefault="00B16B9F">
            <w:pPr>
              <w:pStyle w:val="TableParagraph"/>
              <w:spacing w:before="122"/>
              <w:ind w:left="733" w:right="724"/>
              <w:jc w:val="center"/>
              <w:rPr>
                <w:b/>
                <w:sz w:val="16"/>
              </w:rPr>
            </w:pPr>
            <w:r>
              <w:rPr>
                <w:b/>
                <w:position w:val="-6"/>
                <w:sz w:val="24"/>
              </w:rPr>
              <w:t>M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2459" w:type="dxa"/>
          </w:tcPr>
          <w:p w:rsidR="003F5CA8" w:rsidRDefault="00B16B9F">
            <w:pPr>
              <w:pStyle w:val="TableParagraph"/>
              <w:spacing w:before="125"/>
              <w:ind w:left="499"/>
              <w:rPr>
                <w:b/>
                <w:sz w:val="24"/>
              </w:rPr>
            </w:pPr>
            <w:r>
              <w:rPr>
                <w:b/>
                <w:sz w:val="24"/>
              </w:rPr>
              <w:t>Ödenen Tutar</w:t>
            </w:r>
          </w:p>
        </w:tc>
      </w:tr>
      <w:tr w:rsidR="00FB7F89" w:rsidTr="00C4461E">
        <w:trPr>
          <w:trHeight w:val="567"/>
        </w:trPr>
        <w:tc>
          <w:tcPr>
            <w:tcW w:w="1842" w:type="dxa"/>
          </w:tcPr>
          <w:p w:rsidR="00FB7F89" w:rsidRDefault="00FB7F89">
            <w:pPr>
              <w:pStyle w:val="TableParagraph"/>
              <w:spacing w:before="12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B7F89" w:rsidRDefault="00FB7F89">
            <w:pPr>
              <w:pStyle w:val="TableParagraph"/>
              <w:spacing w:before="125"/>
              <w:ind w:left="380" w:right="371"/>
              <w:jc w:val="center"/>
              <w:rPr>
                <w:sz w:val="24"/>
              </w:rPr>
            </w:pPr>
            <w:r>
              <w:rPr>
                <w:sz w:val="24"/>
              </w:rPr>
              <w:t>410780</w:t>
            </w:r>
          </w:p>
        </w:tc>
        <w:tc>
          <w:tcPr>
            <w:tcW w:w="1842" w:type="dxa"/>
          </w:tcPr>
          <w:p w:rsidR="00FB7F89" w:rsidRDefault="00FB7F89">
            <w:pPr>
              <w:pStyle w:val="TableParagraph"/>
              <w:spacing w:before="125"/>
              <w:ind w:left="107"/>
              <w:rPr>
                <w:sz w:val="24"/>
              </w:rPr>
            </w:pPr>
            <w:r>
              <w:rPr>
                <w:sz w:val="24"/>
              </w:rPr>
              <w:t>G.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Antep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Üniv.</w:t>
            </w:r>
          </w:p>
        </w:tc>
        <w:tc>
          <w:tcPr>
            <w:tcW w:w="1843" w:type="dxa"/>
            <w:vAlign w:val="bottom"/>
          </w:tcPr>
          <w:p w:rsidR="00FB7F89" w:rsidRPr="00FB7F89" w:rsidRDefault="00FB7F89">
            <w:pPr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</w:rPr>
              <w:t xml:space="preserve">       </w:t>
            </w:r>
            <w:r w:rsidRPr="00FB7F89">
              <w:rPr>
                <w:rFonts w:ascii="Calibri" w:hAnsi="Calibri"/>
                <w:bCs/>
              </w:rPr>
              <w:t>340.541</w:t>
            </w:r>
          </w:p>
        </w:tc>
        <w:tc>
          <w:tcPr>
            <w:tcW w:w="2459" w:type="dxa"/>
            <w:vAlign w:val="bottom"/>
          </w:tcPr>
          <w:p w:rsidR="00FB7F89" w:rsidRPr="00FB7F89" w:rsidRDefault="00FB7F89">
            <w:pPr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</w:rPr>
              <w:t xml:space="preserve">       </w:t>
            </w:r>
            <w:r w:rsidRPr="00FB7F89">
              <w:rPr>
                <w:rFonts w:ascii="Calibri" w:hAnsi="Calibri"/>
                <w:bCs/>
              </w:rPr>
              <w:t>12.200.727,00</w:t>
            </w:r>
          </w:p>
        </w:tc>
      </w:tr>
      <w:tr w:rsidR="00FB7F89" w:rsidTr="00C4461E">
        <w:trPr>
          <w:trHeight w:val="567"/>
        </w:trPr>
        <w:tc>
          <w:tcPr>
            <w:tcW w:w="1842" w:type="dxa"/>
          </w:tcPr>
          <w:p w:rsidR="00FB7F89" w:rsidRDefault="00FB7F89">
            <w:pPr>
              <w:pStyle w:val="TableParagraph"/>
              <w:spacing w:before="12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42" w:type="dxa"/>
          </w:tcPr>
          <w:p w:rsidR="00FB7F89" w:rsidRDefault="00FB7F89">
            <w:pPr>
              <w:pStyle w:val="TableParagraph"/>
              <w:spacing w:before="125"/>
              <w:ind w:left="380" w:right="371"/>
              <w:jc w:val="center"/>
              <w:rPr>
                <w:sz w:val="24"/>
              </w:rPr>
            </w:pPr>
            <w:r>
              <w:rPr>
                <w:sz w:val="24"/>
              </w:rPr>
              <w:t>231 - 2075</w:t>
            </w:r>
          </w:p>
        </w:tc>
        <w:tc>
          <w:tcPr>
            <w:tcW w:w="1842" w:type="dxa"/>
          </w:tcPr>
          <w:p w:rsidR="00FB7F89" w:rsidRDefault="00FB7F89">
            <w:pPr>
              <w:pStyle w:val="TableParagraph"/>
              <w:spacing w:before="125"/>
              <w:ind w:left="197"/>
              <w:rPr>
                <w:sz w:val="24"/>
              </w:rPr>
            </w:pPr>
            <w:r>
              <w:rPr>
                <w:sz w:val="24"/>
              </w:rPr>
              <w:t>Cananı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Konağı</w:t>
            </w:r>
          </w:p>
        </w:tc>
        <w:tc>
          <w:tcPr>
            <w:tcW w:w="1843" w:type="dxa"/>
            <w:vAlign w:val="center"/>
          </w:tcPr>
          <w:p w:rsidR="00FB7F89" w:rsidRPr="00FB7F89" w:rsidRDefault="00FB7F89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           </w:t>
            </w:r>
            <w:r w:rsidRPr="00FB7F89">
              <w:rPr>
                <w:rFonts w:ascii="Calibri" w:hAnsi="Calibri"/>
                <w:bCs/>
              </w:rPr>
              <w:t>219</w:t>
            </w:r>
          </w:p>
        </w:tc>
        <w:tc>
          <w:tcPr>
            <w:tcW w:w="2459" w:type="dxa"/>
            <w:vAlign w:val="center"/>
          </w:tcPr>
          <w:p w:rsidR="00FB7F89" w:rsidRPr="00FB7F89" w:rsidRDefault="00FB7F89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             </w:t>
            </w:r>
            <w:r w:rsidRPr="00FB7F89">
              <w:rPr>
                <w:rFonts w:ascii="Calibri" w:hAnsi="Calibri"/>
                <w:bCs/>
              </w:rPr>
              <w:t>4.634,00</w:t>
            </w:r>
          </w:p>
        </w:tc>
      </w:tr>
      <w:tr w:rsidR="003F5CA8" w:rsidTr="00FB7F89">
        <w:trPr>
          <w:trHeight w:val="865"/>
        </w:trPr>
        <w:tc>
          <w:tcPr>
            <w:tcW w:w="1842" w:type="dxa"/>
          </w:tcPr>
          <w:p w:rsidR="003F5CA8" w:rsidRDefault="00B16B9F">
            <w:pPr>
              <w:pStyle w:val="TableParagraph"/>
              <w:spacing w:before="158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842" w:type="dxa"/>
          </w:tcPr>
          <w:p w:rsidR="003F5CA8" w:rsidRDefault="003F5CA8">
            <w:pPr>
              <w:pStyle w:val="TableParagraph"/>
              <w:spacing w:before="0"/>
            </w:pPr>
          </w:p>
        </w:tc>
        <w:tc>
          <w:tcPr>
            <w:tcW w:w="1842" w:type="dxa"/>
          </w:tcPr>
          <w:p w:rsidR="003F5CA8" w:rsidRDefault="00B16B9F">
            <w:pPr>
              <w:pStyle w:val="TableParagraph"/>
              <w:spacing w:before="0"/>
              <w:ind w:left="317"/>
              <w:rPr>
                <w:sz w:val="24"/>
              </w:rPr>
            </w:pPr>
            <w:r>
              <w:rPr>
                <w:sz w:val="24"/>
              </w:rPr>
              <w:t>Devlet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Hava</w:t>
            </w:r>
          </w:p>
          <w:p w:rsidR="003F5CA8" w:rsidRDefault="00B16B9F">
            <w:pPr>
              <w:pStyle w:val="TableParagraph"/>
              <w:spacing w:before="41"/>
              <w:ind w:left="367"/>
              <w:rPr>
                <w:sz w:val="24"/>
              </w:rPr>
            </w:pPr>
            <w:r>
              <w:rPr>
                <w:sz w:val="24"/>
              </w:rPr>
              <w:t>Meydanları</w:t>
            </w:r>
          </w:p>
        </w:tc>
        <w:tc>
          <w:tcPr>
            <w:tcW w:w="1843" w:type="dxa"/>
          </w:tcPr>
          <w:p w:rsidR="003F5CA8" w:rsidRPr="00FB7F89" w:rsidRDefault="003F5CA8">
            <w:pPr>
              <w:pStyle w:val="TableParagraph"/>
              <w:spacing w:before="183"/>
              <w:ind w:left="734" w:right="724"/>
              <w:jc w:val="center"/>
              <w:rPr>
                <w:rFonts w:ascii="Calibri"/>
              </w:rPr>
            </w:pPr>
          </w:p>
        </w:tc>
        <w:tc>
          <w:tcPr>
            <w:tcW w:w="2459" w:type="dxa"/>
          </w:tcPr>
          <w:p w:rsidR="00E57845" w:rsidRDefault="00FB7F89" w:rsidP="00FB7F89">
            <w:pPr>
              <w:pStyle w:val="TableParagraph"/>
              <w:spacing w:before="183"/>
              <w:ind w:left="958" w:right="948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FB7F89">
              <w:fldChar w:fldCharType="begin"/>
            </w:r>
            <w:r w:rsidRPr="00FB7F89">
              <w:instrText xml:space="preserve"> LINK </w:instrText>
            </w:r>
            <w:r w:rsidR="00E57845">
              <w:instrText xml:space="preserve">Excel.Sheet.12 "C:\\Users\\oertürk\\Desktop\\Salih Yedek\\SU,ELEKT.VE YAKACAK\\2023 YILI - SU, ELEKTRİK, DOĞALGAZ VE YAKACAK  ALIMI  .xlsx" "2023 SU ALIMI!R49C4" </w:instrText>
            </w:r>
            <w:r w:rsidRPr="00FB7F89">
              <w:instrText xml:space="preserve">\a \f 4 \h </w:instrText>
            </w:r>
            <w:r>
              <w:instrText xml:space="preserve"> \* MERGEFORMAT </w:instrText>
            </w:r>
            <w:r w:rsidR="00E57845" w:rsidRPr="00FB7F89">
              <w:fldChar w:fldCharType="separate"/>
            </w:r>
          </w:p>
          <w:p w:rsidR="00E57845" w:rsidRPr="00E57845" w:rsidRDefault="00E57845" w:rsidP="00E57845">
            <w:pPr>
              <w:widowControl/>
              <w:autoSpaceDE/>
              <w:autoSpaceDN/>
              <w:jc w:val="center"/>
              <w:rPr>
                <w:rFonts w:ascii="Calibri" w:hAnsi="Calibri"/>
                <w:bCs/>
                <w:lang w:eastAsia="tr-TR"/>
              </w:rPr>
            </w:pPr>
            <w:r w:rsidRPr="00E57845">
              <w:rPr>
                <w:rFonts w:ascii="Calibri" w:hAnsi="Calibri"/>
                <w:bCs/>
                <w:lang w:eastAsia="tr-TR"/>
              </w:rPr>
              <w:t>26.908,04</w:t>
            </w:r>
          </w:p>
          <w:p w:rsidR="003F5CA8" w:rsidRPr="00FB7F89" w:rsidRDefault="00FB7F89" w:rsidP="00FB7F89">
            <w:pPr>
              <w:pStyle w:val="TableParagraph"/>
              <w:spacing w:before="183"/>
              <w:ind w:left="958" w:right="948"/>
              <w:jc w:val="center"/>
              <w:rPr>
                <w:rFonts w:ascii="Calibri"/>
              </w:rPr>
            </w:pPr>
            <w:r w:rsidRPr="00FB7F89">
              <w:rPr>
                <w:rFonts w:ascii="Calibri"/>
              </w:rPr>
              <w:fldChar w:fldCharType="end"/>
            </w:r>
          </w:p>
        </w:tc>
      </w:tr>
      <w:tr w:rsidR="00FB7F89" w:rsidTr="00C4461E">
        <w:trPr>
          <w:trHeight w:val="566"/>
        </w:trPr>
        <w:tc>
          <w:tcPr>
            <w:tcW w:w="5526" w:type="dxa"/>
            <w:gridSpan w:val="3"/>
          </w:tcPr>
          <w:p w:rsidR="00FB7F89" w:rsidRDefault="00FB7F89">
            <w:pPr>
              <w:pStyle w:val="TableParagraph"/>
              <w:spacing w:before="125"/>
              <w:ind w:left="2176" w:right="2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TOPLAM:</w:t>
            </w:r>
          </w:p>
        </w:tc>
        <w:tc>
          <w:tcPr>
            <w:tcW w:w="1843" w:type="dxa"/>
            <w:vAlign w:val="bottom"/>
          </w:tcPr>
          <w:p w:rsidR="00FB7F89" w:rsidRPr="00FB7F89" w:rsidRDefault="00FB7F89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   </w:t>
            </w:r>
            <w:r w:rsidRPr="00FB7F89">
              <w:rPr>
                <w:rFonts w:ascii="Calibri" w:hAnsi="Calibri"/>
                <w:b/>
                <w:bCs/>
              </w:rPr>
              <w:t>340.760</w:t>
            </w:r>
          </w:p>
        </w:tc>
        <w:tc>
          <w:tcPr>
            <w:tcW w:w="2459" w:type="dxa"/>
            <w:vAlign w:val="bottom"/>
          </w:tcPr>
          <w:p w:rsidR="00FB7F89" w:rsidRPr="00FB7F89" w:rsidRDefault="00FB7F89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        </w:t>
            </w:r>
            <w:r w:rsidRPr="00FB7F89">
              <w:rPr>
                <w:rFonts w:ascii="Calibri" w:hAnsi="Calibri"/>
                <w:b/>
                <w:bCs/>
              </w:rPr>
              <w:t>12.232.269,04</w:t>
            </w:r>
          </w:p>
        </w:tc>
      </w:tr>
    </w:tbl>
    <w:p w:rsidR="003F5CA8" w:rsidRDefault="003F5CA8">
      <w:pPr>
        <w:pStyle w:val="GvdeMetni"/>
        <w:rPr>
          <w:b/>
          <w:sz w:val="26"/>
        </w:rPr>
      </w:pPr>
    </w:p>
    <w:p w:rsidR="003F5CA8" w:rsidRDefault="003F5CA8">
      <w:pPr>
        <w:pStyle w:val="GvdeMetni"/>
        <w:rPr>
          <w:b/>
          <w:sz w:val="26"/>
        </w:rPr>
      </w:pPr>
    </w:p>
    <w:p w:rsidR="003F5CA8" w:rsidRDefault="00B16B9F">
      <w:pPr>
        <w:pStyle w:val="Balk1"/>
        <w:numPr>
          <w:ilvl w:val="0"/>
          <w:numId w:val="2"/>
        </w:numPr>
        <w:tabs>
          <w:tab w:val="left" w:pos="1032"/>
        </w:tabs>
        <w:spacing w:before="230"/>
      </w:pPr>
      <w:r>
        <w:rPr>
          <w:color w:val="943634"/>
        </w:rPr>
        <w:t>Doğalgaz</w:t>
      </w:r>
      <w:r>
        <w:rPr>
          <w:color w:val="943634"/>
          <w:spacing w:val="-5"/>
        </w:rPr>
        <w:t xml:space="preserve"> </w:t>
      </w:r>
      <w:r>
        <w:rPr>
          <w:color w:val="943634"/>
        </w:rPr>
        <w:t>Giderleri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2242"/>
        <w:gridCol w:w="2502"/>
        <w:gridCol w:w="1196"/>
        <w:gridCol w:w="2502"/>
      </w:tblGrid>
      <w:tr w:rsidR="003F5CA8">
        <w:trPr>
          <w:trHeight w:val="567"/>
        </w:trPr>
        <w:tc>
          <w:tcPr>
            <w:tcW w:w="1838" w:type="dxa"/>
          </w:tcPr>
          <w:p w:rsidR="003F5CA8" w:rsidRDefault="00B16B9F">
            <w:pPr>
              <w:pStyle w:val="TableParagraph"/>
              <w:spacing w:before="125"/>
              <w:ind w:left="510" w:right="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Sıra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2242" w:type="dxa"/>
          </w:tcPr>
          <w:p w:rsidR="003F5CA8" w:rsidRDefault="00B16B9F">
            <w:pPr>
              <w:pStyle w:val="TableParagraph"/>
              <w:spacing w:before="125"/>
              <w:ind w:left="220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Abone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2502" w:type="dxa"/>
          </w:tcPr>
          <w:p w:rsidR="003F5CA8" w:rsidRDefault="00B16B9F">
            <w:pPr>
              <w:pStyle w:val="TableParagraph"/>
              <w:spacing w:before="125"/>
              <w:ind w:left="734"/>
              <w:rPr>
                <w:b/>
                <w:sz w:val="24"/>
              </w:rPr>
            </w:pPr>
            <w:r>
              <w:rPr>
                <w:b/>
                <w:sz w:val="24"/>
              </w:rPr>
              <w:t>Birim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1196" w:type="dxa"/>
          </w:tcPr>
          <w:p w:rsidR="003F5CA8" w:rsidRDefault="00B16B9F">
            <w:pPr>
              <w:pStyle w:val="TableParagraph"/>
              <w:spacing w:before="142"/>
              <w:ind w:left="424" w:right="414"/>
              <w:jc w:val="center"/>
              <w:rPr>
                <w:b/>
                <w:sz w:val="16"/>
              </w:rPr>
            </w:pPr>
            <w:r>
              <w:rPr>
                <w:b/>
                <w:position w:val="-6"/>
                <w:sz w:val="24"/>
              </w:rPr>
              <w:t>M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2502" w:type="dxa"/>
          </w:tcPr>
          <w:p w:rsidR="003F5CA8" w:rsidRDefault="00B16B9F">
            <w:pPr>
              <w:pStyle w:val="TableParagraph"/>
              <w:spacing w:before="125"/>
              <w:ind w:left="520"/>
              <w:rPr>
                <w:b/>
                <w:sz w:val="24"/>
              </w:rPr>
            </w:pPr>
            <w:r>
              <w:rPr>
                <w:b/>
                <w:sz w:val="24"/>
              </w:rPr>
              <w:t>Ödenen Tutar</w:t>
            </w:r>
          </w:p>
        </w:tc>
      </w:tr>
      <w:tr w:rsidR="00FB7F89" w:rsidTr="00C4461E">
        <w:trPr>
          <w:trHeight w:val="567"/>
        </w:trPr>
        <w:tc>
          <w:tcPr>
            <w:tcW w:w="1838" w:type="dxa"/>
          </w:tcPr>
          <w:p w:rsidR="00FB7F89" w:rsidRDefault="00FB7F89">
            <w:pPr>
              <w:pStyle w:val="TableParagraph"/>
              <w:spacing w:before="12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42" w:type="dxa"/>
          </w:tcPr>
          <w:p w:rsidR="00FB7F89" w:rsidRDefault="00FB7F89">
            <w:pPr>
              <w:pStyle w:val="TableParagraph"/>
              <w:spacing w:before="125"/>
              <w:ind w:left="221" w:right="211"/>
              <w:jc w:val="center"/>
              <w:rPr>
                <w:sz w:val="24"/>
              </w:rPr>
            </w:pPr>
            <w:r>
              <w:rPr>
                <w:sz w:val="24"/>
              </w:rPr>
              <w:t>3169373</w:t>
            </w:r>
          </w:p>
        </w:tc>
        <w:tc>
          <w:tcPr>
            <w:tcW w:w="2502" w:type="dxa"/>
          </w:tcPr>
          <w:p w:rsidR="00FB7F89" w:rsidRDefault="00FB7F89">
            <w:pPr>
              <w:pStyle w:val="TableParagraph"/>
              <w:spacing w:before="125"/>
              <w:ind w:left="108"/>
              <w:rPr>
                <w:sz w:val="24"/>
              </w:rPr>
            </w:pPr>
            <w:r>
              <w:rPr>
                <w:sz w:val="24"/>
              </w:rPr>
              <w:t>G.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Antep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Üniv</w:t>
            </w:r>
          </w:p>
        </w:tc>
        <w:tc>
          <w:tcPr>
            <w:tcW w:w="1196" w:type="dxa"/>
            <w:vAlign w:val="bottom"/>
          </w:tcPr>
          <w:p w:rsidR="00FB7F89" w:rsidRDefault="00FB7F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5.125.450</w:t>
            </w:r>
          </w:p>
        </w:tc>
        <w:tc>
          <w:tcPr>
            <w:tcW w:w="2502" w:type="dxa"/>
            <w:vAlign w:val="bottom"/>
          </w:tcPr>
          <w:p w:rsidR="00FB7F89" w:rsidRDefault="00FB7F89" w:rsidP="007816A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</w:t>
            </w:r>
            <w:r w:rsidR="007816A5">
              <w:rPr>
                <w:rFonts w:ascii="Calibri" w:hAnsi="Calibri"/>
                <w:color w:val="000000"/>
              </w:rPr>
              <w:t>54.448.281,44</w:t>
            </w:r>
          </w:p>
        </w:tc>
      </w:tr>
      <w:tr w:rsidR="00FB7F89" w:rsidTr="00C4461E">
        <w:trPr>
          <w:trHeight w:val="567"/>
        </w:trPr>
        <w:tc>
          <w:tcPr>
            <w:tcW w:w="1838" w:type="dxa"/>
          </w:tcPr>
          <w:p w:rsidR="00FB7F89" w:rsidRDefault="00FB7F89">
            <w:pPr>
              <w:pStyle w:val="TableParagraph"/>
              <w:spacing w:before="12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42" w:type="dxa"/>
          </w:tcPr>
          <w:p w:rsidR="00FB7F89" w:rsidRDefault="00FB7F89">
            <w:pPr>
              <w:pStyle w:val="TableParagraph"/>
              <w:spacing w:before="125"/>
              <w:ind w:left="221" w:right="211"/>
              <w:jc w:val="center"/>
              <w:rPr>
                <w:sz w:val="24"/>
              </w:rPr>
            </w:pPr>
            <w:r>
              <w:rPr>
                <w:sz w:val="24"/>
              </w:rPr>
              <w:t>3169388</w:t>
            </w:r>
          </w:p>
        </w:tc>
        <w:tc>
          <w:tcPr>
            <w:tcW w:w="2502" w:type="dxa"/>
          </w:tcPr>
          <w:p w:rsidR="00FB7F89" w:rsidRDefault="00FB7F89">
            <w:pPr>
              <w:pStyle w:val="TableParagraph"/>
              <w:spacing w:before="125"/>
              <w:ind w:left="108"/>
              <w:rPr>
                <w:sz w:val="24"/>
              </w:rPr>
            </w:pPr>
            <w:r>
              <w:rPr>
                <w:sz w:val="24"/>
              </w:rPr>
              <w:t>Üniver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.Lojmanları</w:t>
            </w:r>
          </w:p>
        </w:tc>
        <w:tc>
          <w:tcPr>
            <w:tcW w:w="1196" w:type="dxa"/>
            <w:vAlign w:val="bottom"/>
          </w:tcPr>
          <w:p w:rsidR="00FB7F89" w:rsidRDefault="00FB7F89" w:rsidP="00FB7F8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24.439</w:t>
            </w:r>
          </w:p>
        </w:tc>
        <w:tc>
          <w:tcPr>
            <w:tcW w:w="2502" w:type="dxa"/>
            <w:vAlign w:val="bottom"/>
          </w:tcPr>
          <w:p w:rsidR="00FB7F89" w:rsidRDefault="007816A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    </w:t>
            </w:r>
            <w:r w:rsidR="00FB7F89">
              <w:rPr>
                <w:rFonts w:ascii="Calibri" w:hAnsi="Calibri"/>
                <w:color w:val="000000"/>
              </w:rPr>
              <w:t>243.460,00</w:t>
            </w:r>
          </w:p>
        </w:tc>
      </w:tr>
      <w:tr w:rsidR="003F5CA8">
        <w:trPr>
          <w:trHeight w:val="566"/>
        </w:trPr>
        <w:tc>
          <w:tcPr>
            <w:tcW w:w="1838" w:type="dxa"/>
          </w:tcPr>
          <w:p w:rsidR="003F5CA8" w:rsidRDefault="00B16B9F">
            <w:pPr>
              <w:pStyle w:val="TableParagraph"/>
              <w:spacing w:before="12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42" w:type="dxa"/>
          </w:tcPr>
          <w:p w:rsidR="003F5CA8" w:rsidRDefault="00B16B9F">
            <w:pPr>
              <w:pStyle w:val="TableParagraph"/>
              <w:spacing w:before="125"/>
              <w:ind w:left="221" w:right="211"/>
              <w:jc w:val="center"/>
              <w:rPr>
                <w:sz w:val="24"/>
              </w:rPr>
            </w:pPr>
            <w:r>
              <w:rPr>
                <w:sz w:val="24"/>
              </w:rPr>
              <w:t>2644993-2644994</w:t>
            </w:r>
          </w:p>
        </w:tc>
        <w:tc>
          <w:tcPr>
            <w:tcW w:w="2502" w:type="dxa"/>
          </w:tcPr>
          <w:p w:rsidR="003F5CA8" w:rsidRDefault="00B16B9F">
            <w:pPr>
              <w:pStyle w:val="TableParagraph"/>
              <w:spacing w:before="125"/>
              <w:ind w:left="108"/>
              <w:rPr>
                <w:sz w:val="24"/>
              </w:rPr>
            </w:pPr>
            <w:r>
              <w:rPr>
                <w:sz w:val="24"/>
              </w:rPr>
              <w:t>Gıda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Mühendisliği</w:t>
            </w:r>
          </w:p>
        </w:tc>
        <w:tc>
          <w:tcPr>
            <w:tcW w:w="1196" w:type="dxa"/>
          </w:tcPr>
          <w:p w:rsidR="003F5CA8" w:rsidRDefault="00C14F9C" w:rsidP="007816A5">
            <w:pPr>
              <w:pStyle w:val="TableParagraph"/>
              <w:spacing w:before="125"/>
              <w:ind w:right="9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502" w:type="dxa"/>
          </w:tcPr>
          <w:p w:rsidR="003F5CA8" w:rsidRDefault="007816A5" w:rsidP="007816A5">
            <w:pPr>
              <w:pStyle w:val="TableParagraph"/>
              <w:spacing w:before="125"/>
              <w:ind w:right="96"/>
              <w:rPr>
                <w:sz w:val="24"/>
              </w:rPr>
            </w:pPr>
            <w:r>
              <w:rPr>
                <w:sz w:val="24"/>
              </w:rPr>
              <w:t xml:space="preserve">                    417,00</w:t>
            </w:r>
          </w:p>
        </w:tc>
      </w:tr>
      <w:tr w:rsidR="007816A5" w:rsidTr="00C4461E">
        <w:trPr>
          <w:trHeight w:val="566"/>
        </w:trPr>
        <w:tc>
          <w:tcPr>
            <w:tcW w:w="6582" w:type="dxa"/>
            <w:gridSpan w:val="3"/>
          </w:tcPr>
          <w:p w:rsidR="007816A5" w:rsidRDefault="007816A5">
            <w:pPr>
              <w:pStyle w:val="TableParagraph"/>
              <w:spacing w:before="125"/>
              <w:ind w:left="2704" w:right="26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TOPLAM:</w:t>
            </w:r>
          </w:p>
        </w:tc>
        <w:tc>
          <w:tcPr>
            <w:tcW w:w="1196" w:type="dxa"/>
            <w:vAlign w:val="bottom"/>
          </w:tcPr>
          <w:p w:rsidR="007816A5" w:rsidRPr="007816A5" w:rsidRDefault="007816A5">
            <w:pPr>
              <w:rPr>
                <w:rFonts w:ascii="Calibri" w:hAnsi="Calibri"/>
                <w:b/>
                <w:color w:val="000000"/>
              </w:rPr>
            </w:pPr>
            <w:r w:rsidRPr="007816A5">
              <w:rPr>
                <w:rFonts w:ascii="Calibri" w:hAnsi="Calibri"/>
                <w:b/>
                <w:color w:val="000000"/>
              </w:rPr>
              <w:t xml:space="preserve">  5.149.889</w:t>
            </w:r>
          </w:p>
        </w:tc>
        <w:tc>
          <w:tcPr>
            <w:tcW w:w="2502" w:type="dxa"/>
            <w:vAlign w:val="bottom"/>
          </w:tcPr>
          <w:p w:rsidR="007816A5" w:rsidRPr="007816A5" w:rsidRDefault="007816A5">
            <w:pPr>
              <w:rPr>
                <w:rFonts w:ascii="Calibri" w:hAnsi="Calibri"/>
                <w:b/>
                <w:color w:val="000000"/>
              </w:rPr>
            </w:pPr>
            <w:r w:rsidRPr="007816A5">
              <w:rPr>
                <w:rFonts w:ascii="Calibri" w:hAnsi="Calibri"/>
                <w:b/>
                <w:color w:val="000000"/>
              </w:rPr>
              <w:t xml:space="preserve">            </w:t>
            </w:r>
            <w:r>
              <w:rPr>
                <w:rFonts w:ascii="Calibri" w:hAnsi="Calibri"/>
                <w:b/>
                <w:color w:val="000000"/>
              </w:rPr>
              <w:t>54.692.158,44</w:t>
            </w:r>
          </w:p>
        </w:tc>
      </w:tr>
    </w:tbl>
    <w:p w:rsidR="003F5CA8" w:rsidRDefault="003F5CA8">
      <w:pPr>
        <w:jc w:val="right"/>
        <w:rPr>
          <w:sz w:val="24"/>
        </w:rPr>
        <w:sectPr w:rsidR="003F5CA8">
          <w:pgSz w:w="11910" w:h="16840"/>
          <w:pgMar w:top="1140" w:right="680" w:bottom="1160" w:left="680" w:header="0" w:footer="892" w:gutter="0"/>
          <w:cols w:space="708"/>
        </w:sectPr>
      </w:pPr>
    </w:p>
    <w:p w:rsidR="003F5CA8" w:rsidRDefault="00B16B9F">
      <w:pPr>
        <w:pStyle w:val="ListeParagraf"/>
        <w:numPr>
          <w:ilvl w:val="0"/>
          <w:numId w:val="2"/>
        </w:numPr>
        <w:tabs>
          <w:tab w:val="left" w:pos="1032"/>
        </w:tabs>
        <w:spacing w:before="171"/>
        <w:rPr>
          <w:b/>
          <w:sz w:val="24"/>
        </w:rPr>
      </w:pPr>
      <w:r>
        <w:rPr>
          <w:b/>
          <w:color w:val="943634"/>
          <w:sz w:val="24"/>
        </w:rPr>
        <w:lastRenderedPageBreak/>
        <w:t>Kalorifer</w:t>
      </w:r>
      <w:r>
        <w:rPr>
          <w:b/>
          <w:color w:val="943634"/>
          <w:spacing w:val="-2"/>
          <w:sz w:val="24"/>
        </w:rPr>
        <w:t xml:space="preserve"> </w:t>
      </w:r>
      <w:r>
        <w:rPr>
          <w:b/>
          <w:color w:val="943634"/>
          <w:sz w:val="24"/>
        </w:rPr>
        <w:t>Yakıtı</w:t>
      </w:r>
      <w:r>
        <w:rPr>
          <w:b/>
          <w:color w:val="943634"/>
          <w:spacing w:val="-1"/>
          <w:sz w:val="24"/>
        </w:rPr>
        <w:t xml:space="preserve"> </w:t>
      </w:r>
      <w:r>
        <w:rPr>
          <w:b/>
          <w:color w:val="943634"/>
          <w:sz w:val="24"/>
        </w:rPr>
        <w:t>Giderleri</w:t>
      </w:r>
      <w:r>
        <w:rPr>
          <w:b/>
          <w:color w:val="943634"/>
          <w:spacing w:val="-1"/>
          <w:sz w:val="24"/>
        </w:rPr>
        <w:t xml:space="preserve"> </w:t>
      </w:r>
      <w:r>
        <w:rPr>
          <w:b/>
          <w:color w:val="943634"/>
          <w:sz w:val="24"/>
        </w:rPr>
        <w:t>(Fuel-Oil</w:t>
      </w:r>
      <w:r>
        <w:rPr>
          <w:b/>
          <w:color w:val="943634"/>
          <w:spacing w:val="-1"/>
          <w:sz w:val="24"/>
        </w:rPr>
        <w:t xml:space="preserve"> </w:t>
      </w:r>
      <w:r>
        <w:rPr>
          <w:b/>
          <w:color w:val="943634"/>
          <w:sz w:val="24"/>
        </w:rPr>
        <w:t>4)</w:t>
      </w: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3"/>
        <w:gridCol w:w="4469"/>
        <w:gridCol w:w="1919"/>
        <w:gridCol w:w="1937"/>
      </w:tblGrid>
      <w:tr w:rsidR="003F5CA8">
        <w:trPr>
          <w:trHeight w:val="275"/>
        </w:trPr>
        <w:tc>
          <w:tcPr>
            <w:tcW w:w="1503" w:type="dxa"/>
          </w:tcPr>
          <w:p w:rsidR="003F5CA8" w:rsidRDefault="00B16B9F">
            <w:pPr>
              <w:pStyle w:val="TableParagraph"/>
              <w:spacing w:before="0" w:line="256" w:lineRule="exact"/>
              <w:ind w:left="343" w:right="3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Sıra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4469" w:type="dxa"/>
          </w:tcPr>
          <w:p w:rsidR="003F5CA8" w:rsidRDefault="00B16B9F">
            <w:pPr>
              <w:pStyle w:val="TableParagraph"/>
              <w:spacing w:before="0" w:line="256" w:lineRule="exact"/>
              <w:ind w:left="1698" w:right="16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Birim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1919" w:type="dxa"/>
          </w:tcPr>
          <w:p w:rsidR="003F5CA8" w:rsidRDefault="00B16B9F">
            <w:pPr>
              <w:pStyle w:val="TableParagraph"/>
              <w:spacing w:before="0" w:line="256" w:lineRule="exact"/>
              <w:ind w:left="246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Miktarı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(Kg.)</w:t>
            </w:r>
          </w:p>
        </w:tc>
        <w:tc>
          <w:tcPr>
            <w:tcW w:w="1937" w:type="dxa"/>
          </w:tcPr>
          <w:p w:rsidR="003F5CA8" w:rsidRDefault="00B16B9F">
            <w:pPr>
              <w:pStyle w:val="TableParagraph"/>
              <w:spacing w:before="0" w:line="256" w:lineRule="exact"/>
              <w:ind w:left="218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Ödenen Tutar</w:t>
            </w:r>
          </w:p>
        </w:tc>
      </w:tr>
      <w:tr w:rsidR="003F5CA8">
        <w:trPr>
          <w:trHeight w:val="567"/>
        </w:trPr>
        <w:tc>
          <w:tcPr>
            <w:tcW w:w="1503" w:type="dxa"/>
          </w:tcPr>
          <w:p w:rsidR="003F5CA8" w:rsidRDefault="00B16B9F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69" w:type="dxa"/>
          </w:tcPr>
          <w:p w:rsidR="003F5CA8" w:rsidRDefault="00B16B9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Nizip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MYO</w:t>
            </w:r>
          </w:p>
        </w:tc>
        <w:tc>
          <w:tcPr>
            <w:tcW w:w="1919" w:type="dxa"/>
          </w:tcPr>
          <w:p w:rsidR="003F5CA8" w:rsidRDefault="00406327">
            <w:pPr>
              <w:pStyle w:val="TableParagraph"/>
              <w:spacing w:before="0"/>
              <w:ind w:left="246" w:right="236"/>
              <w:jc w:val="center"/>
              <w:rPr>
                <w:sz w:val="24"/>
              </w:rPr>
            </w:pPr>
            <w:r>
              <w:rPr>
                <w:sz w:val="24"/>
              </w:rPr>
              <w:t>18.760</w:t>
            </w:r>
          </w:p>
        </w:tc>
        <w:tc>
          <w:tcPr>
            <w:tcW w:w="1937" w:type="dxa"/>
          </w:tcPr>
          <w:p w:rsidR="003F5CA8" w:rsidRDefault="00406327">
            <w:pPr>
              <w:pStyle w:val="TableParagraph"/>
              <w:spacing w:before="0"/>
              <w:ind w:left="217" w:right="208"/>
              <w:jc w:val="center"/>
              <w:rPr>
                <w:sz w:val="24"/>
              </w:rPr>
            </w:pPr>
            <w:r>
              <w:rPr>
                <w:sz w:val="24"/>
              </w:rPr>
              <w:t>359.270</w:t>
            </w:r>
          </w:p>
        </w:tc>
      </w:tr>
      <w:tr w:rsidR="003F5CA8">
        <w:trPr>
          <w:trHeight w:val="566"/>
        </w:trPr>
        <w:tc>
          <w:tcPr>
            <w:tcW w:w="1503" w:type="dxa"/>
          </w:tcPr>
          <w:p w:rsidR="003F5CA8" w:rsidRDefault="00B16B9F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469" w:type="dxa"/>
          </w:tcPr>
          <w:p w:rsidR="003F5CA8" w:rsidRDefault="00B16B9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Nizip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Fakültesi</w:t>
            </w:r>
          </w:p>
        </w:tc>
        <w:tc>
          <w:tcPr>
            <w:tcW w:w="1919" w:type="dxa"/>
          </w:tcPr>
          <w:p w:rsidR="003F5CA8" w:rsidRDefault="00406327">
            <w:pPr>
              <w:pStyle w:val="TableParagraph"/>
              <w:spacing w:before="0"/>
              <w:ind w:left="246" w:right="236"/>
              <w:jc w:val="center"/>
              <w:rPr>
                <w:sz w:val="24"/>
              </w:rPr>
            </w:pPr>
            <w:r>
              <w:rPr>
                <w:sz w:val="24"/>
              </w:rPr>
              <w:t>49.900</w:t>
            </w:r>
          </w:p>
        </w:tc>
        <w:tc>
          <w:tcPr>
            <w:tcW w:w="1937" w:type="dxa"/>
          </w:tcPr>
          <w:p w:rsidR="003F5CA8" w:rsidRDefault="001C14DD">
            <w:pPr>
              <w:pStyle w:val="TableParagraph"/>
              <w:spacing w:before="0"/>
              <w:ind w:left="217" w:right="208"/>
              <w:jc w:val="center"/>
              <w:rPr>
                <w:sz w:val="24"/>
              </w:rPr>
            </w:pPr>
            <w:r>
              <w:rPr>
                <w:sz w:val="24"/>
              </w:rPr>
              <w:t>1.236.619</w:t>
            </w:r>
          </w:p>
        </w:tc>
      </w:tr>
      <w:tr w:rsidR="003F5CA8">
        <w:trPr>
          <w:trHeight w:val="566"/>
        </w:trPr>
        <w:tc>
          <w:tcPr>
            <w:tcW w:w="1503" w:type="dxa"/>
          </w:tcPr>
          <w:p w:rsidR="003F5CA8" w:rsidRDefault="00B16B9F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469" w:type="dxa"/>
          </w:tcPr>
          <w:p w:rsidR="003F5CA8" w:rsidRDefault="00B16B9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İslâhiye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İktisadi ve İdari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Bilimler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Fakültesi</w:t>
            </w:r>
          </w:p>
        </w:tc>
        <w:tc>
          <w:tcPr>
            <w:tcW w:w="1919" w:type="dxa"/>
          </w:tcPr>
          <w:p w:rsidR="003F5CA8" w:rsidRDefault="00406327">
            <w:pPr>
              <w:pStyle w:val="TableParagraph"/>
              <w:spacing w:before="0"/>
              <w:ind w:left="246" w:right="236"/>
              <w:jc w:val="center"/>
              <w:rPr>
                <w:sz w:val="24"/>
              </w:rPr>
            </w:pPr>
            <w:r>
              <w:rPr>
                <w:sz w:val="24"/>
              </w:rPr>
              <w:t>15.100</w:t>
            </w:r>
          </w:p>
        </w:tc>
        <w:tc>
          <w:tcPr>
            <w:tcW w:w="1937" w:type="dxa"/>
          </w:tcPr>
          <w:p w:rsidR="003F5CA8" w:rsidRDefault="00406327">
            <w:pPr>
              <w:pStyle w:val="TableParagraph"/>
              <w:spacing w:before="0"/>
              <w:ind w:left="217" w:right="208"/>
              <w:jc w:val="center"/>
              <w:rPr>
                <w:sz w:val="24"/>
              </w:rPr>
            </w:pPr>
            <w:r>
              <w:rPr>
                <w:sz w:val="24"/>
              </w:rPr>
              <w:t>274.910</w:t>
            </w:r>
          </w:p>
        </w:tc>
      </w:tr>
      <w:tr w:rsidR="003F5CA8">
        <w:trPr>
          <w:trHeight w:val="567"/>
        </w:trPr>
        <w:tc>
          <w:tcPr>
            <w:tcW w:w="1503" w:type="dxa"/>
          </w:tcPr>
          <w:p w:rsidR="003F5CA8" w:rsidRDefault="00B16B9F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469" w:type="dxa"/>
          </w:tcPr>
          <w:p w:rsidR="003F5CA8" w:rsidRDefault="00B16B9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İslâhiye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MYO</w:t>
            </w:r>
          </w:p>
        </w:tc>
        <w:tc>
          <w:tcPr>
            <w:tcW w:w="1919" w:type="dxa"/>
          </w:tcPr>
          <w:p w:rsidR="003F5CA8" w:rsidRDefault="00406327">
            <w:pPr>
              <w:pStyle w:val="TableParagraph"/>
              <w:spacing w:before="0"/>
              <w:ind w:left="246" w:right="236"/>
              <w:jc w:val="center"/>
              <w:rPr>
                <w:sz w:val="24"/>
              </w:rPr>
            </w:pPr>
            <w:r>
              <w:rPr>
                <w:sz w:val="24"/>
              </w:rPr>
              <w:t>24.090</w:t>
            </w:r>
          </w:p>
        </w:tc>
        <w:tc>
          <w:tcPr>
            <w:tcW w:w="1937" w:type="dxa"/>
          </w:tcPr>
          <w:p w:rsidR="003F5CA8" w:rsidRDefault="001C14DD">
            <w:pPr>
              <w:pStyle w:val="TableParagraph"/>
              <w:spacing w:before="0"/>
              <w:ind w:left="217" w:right="208"/>
              <w:jc w:val="center"/>
              <w:rPr>
                <w:sz w:val="24"/>
              </w:rPr>
            </w:pPr>
            <w:r>
              <w:rPr>
                <w:sz w:val="24"/>
              </w:rPr>
              <w:t>746.568</w:t>
            </w:r>
          </w:p>
        </w:tc>
      </w:tr>
      <w:tr w:rsidR="003F5CA8">
        <w:trPr>
          <w:trHeight w:val="567"/>
        </w:trPr>
        <w:tc>
          <w:tcPr>
            <w:tcW w:w="1503" w:type="dxa"/>
          </w:tcPr>
          <w:p w:rsidR="003F5CA8" w:rsidRDefault="00C14F9C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469" w:type="dxa"/>
          </w:tcPr>
          <w:p w:rsidR="003F5CA8" w:rsidRDefault="00B16B9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Turizm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Otelcilik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MYO</w:t>
            </w:r>
          </w:p>
        </w:tc>
        <w:tc>
          <w:tcPr>
            <w:tcW w:w="1919" w:type="dxa"/>
          </w:tcPr>
          <w:p w:rsidR="003F5CA8" w:rsidRDefault="00406327">
            <w:pPr>
              <w:pStyle w:val="TableParagraph"/>
              <w:spacing w:before="0"/>
              <w:ind w:left="246" w:right="236"/>
              <w:jc w:val="center"/>
              <w:rPr>
                <w:sz w:val="24"/>
              </w:rPr>
            </w:pPr>
            <w:r>
              <w:rPr>
                <w:sz w:val="24"/>
              </w:rPr>
              <w:t>12.480</w:t>
            </w:r>
          </w:p>
        </w:tc>
        <w:tc>
          <w:tcPr>
            <w:tcW w:w="1937" w:type="dxa"/>
          </w:tcPr>
          <w:p w:rsidR="003F5CA8" w:rsidRDefault="00406327">
            <w:pPr>
              <w:pStyle w:val="TableParagraph"/>
              <w:spacing w:before="0"/>
              <w:ind w:left="217" w:right="208"/>
              <w:jc w:val="center"/>
              <w:rPr>
                <w:sz w:val="24"/>
              </w:rPr>
            </w:pPr>
            <w:r>
              <w:rPr>
                <w:sz w:val="24"/>
              </w:rPr>
              <w:t>380.986</w:t>
            </w:r>
          </w:p>
        </w:tc>
      </w:tr>
      <w:tr w:rsidR="003F5CA8">
        <w:trPr>
          <w:trHeight w:val="313"/>
        </w:trPr>
        <w:tc>
          <w:tcPr>
            <w:tcW w:w="5972" w:type="dxa"/>
            <w:gridSpan w:val="2"/>
          </w:tcPr>
          <w:p w:rsidR="003F5CA8" w:rsidRDefault="00B16B9F">
            <w:pPr>
              <w:pStyle w:val="TableParagraph"/>
              <w:spacing w:before="19" w:line="275" w:lineRule="exact"/>
              <w:ind w:left="2399" w:right="23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TOPLAM:</w:t>
            </w:r>
          </w:p>
        </w:tc>
        <w:tc>
          <w:tcPr>
            <w:tcW w:w="1919" w:type="dxa"/>
          </w:tcPr>
          <w:p w:rsidR="003F5CA8" w:rsidRDefault="00406327">
            <w:pPr>
              <w:pStyle w:val="TableParagraph"/>
              <w:spacing w:before="0"/>
              <w:ind w:left="246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120.330</w:t>
            </w:r>
          </w:p>
        </w:tc>
        <w:tc>
          <w:tcPr>
            <w:tcW w:w="1937" w:type="dxa"/>
          </w:tcPr>
          <w:p w:rsidR="003F5CA8" w:rsidRDefault="001C14DD">
            <w:pPr>
              <w:pStyle w:val="TableParagraph"/>
              <w:spacing w:before="0"/>
              <w:ind w:left="217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2.998.353</w:t>
            </w:r>
          </w:p>
        </w:tc>
      </w:tr>
    </w:tbl>
    <w:p w:rsidR="003F5CA8" w:rsidRDefault="003F5CA8">
      <w:pPr>
        <w:pStyle w:val="GvdeMetni"/>
        <w:rPr>
          <w:b/>
          <w:sz w:val="26"/>
        </w:rPr>
      </w:pPr>
    </w:p>
    <w:p w:rsidR="003F5CA8" w:rsidRDefault="003F5CA8">
      <w:pPr>
        <w:pStyle w:val="GvdeMetni"/>
        <w:rPr>
          <w:b/>
          <w:sz w:val="26"/>
        </w:rPr>
      </w:pPr>
    </w:p>
    <w:p w:rsidR="003F5CA8" w:rsidRDefault="003F5CA8">
      <w:pPr>
        <w:pStyle w:val="GvdeMetni"/>
        <w:rPr>
          <w:b/>
          <w:sz w:val="26"/>
        </w:rPr>
      </w:pPr>
    </w:p>
    <w:p w:rsidR="003F5CA8" w:rsidRDefault="003F5CA8">
      <w:pPr>
        <w:pStyle w:val="GvdeMetni"/>
        <w:rPr>
          <w:sz w:val="22"/>
        </w:rPr>
      </w:pPr>
    </w:p>
    <w:p w:rsidR="003F5CA8" w:rsidRDefault="00B16B9F">
      <w:pPr>
        <w:pStyle w:val="Balk1"/>
        <w:numPr>
          <w:ilvl w:val="0"/>
          <w:numId w:val="1"/>
        </w:numPr>
        <w:tabs>
          <w:tab w:val="left" w:pos="978"/>
        </w:tabs>
        <w:jc w:val="both"/>
      </w:pPr>
      <w:bookmarkStart w:id="13" w:name="_TOC_250001"/>
      <w:r>
        <w:rPr>
          <w:color w:val="943634"/>
        </w:rPr>
        <w:t>Personel</w:t>
      </w:r>
      <w:r>
        <w:rPr>
          <w:color w:val="943634"/>
          <w:spacing w:val="-1"/>
        </w:rPr>
        <w:t xml:space="preserve"> </w:t>
      </w:r>
      <w:r>
        <w:rPr>
          <w:color w:val="943634"/>
        </w:rPr>
        <w:t>Taşıma</w:t>
      </w:r>
      <w:r>
        <w:rPr>
          <w:color w:val="943634"/>
          <w:spacing w:val="-1"/>
        </w:rPr>
        <w:t xml:space="preserve"> </w:t>
      </w:r>
      <w:bookmarkEnd w:id="13"/>
      <w:r>
        <w:rPr>
          <w:color w:val="943634"/>
        </w:rPr>
        <w:t>Hizmeti</w:t>
      </w:r>
    </w:p>
    <w:p w:rsidR="003F5CA8" w:rsidRDefault="00B16B9F">
      <w:pPr>
        <w:pStyle w:val="GvdeMetni"/>
        <w:ind w:left="738" w:right="737" w:firstLine="900"/>
        <w:jc w:val="both"/>
      </w:pPr>
      <w:r>
        <w:t>Merkez kampusu : Kayaönü, Düztepe, Perilikaya, Gazikent, Cumhuriyet, Karataş 1,</w:t>
      </w:r>
      <w:r>
        <w:rPr>
          <w:spacing w:val="1"/>
        </w:rPr>
        <w:t xml:space="preserve"> </w:t>
      </w:r>
      <w:r>
        <w:t>Karataş 2, Onkoloji, E</w:t>
      </w:r>
      <w:r w:rsidR="00A44FEF">
        <w:t>mek, Mavikent, Naci Topçuoğlu,</w:t>
      </w:r>
      <w:r>
        <w:t xml:space="preserve"> Nizip Yerleşkesi</w:t>
      </w:r>
      <w:r w:rsidR="00A44FEF">
        <w:t xml:space="preserve"> ve</w:t>
      </w:r>
      <w:r w:rsidR="00A44FEF" w:rsidRPr="00A44FEF">
        <w:t xml:space="preserve"> </w:t>
      </w:r>
      <w:r w:rsidR="00A44FEF">
        <w:t xml:space="preserve">Oğuzeli MYO </w:t>
      </w:r>
      <w:r>
        <w:t xml:space="preserve"> Personel Servisi</w:t>
      </w:r>
      <w:r>
        <w:rPr>
          <w:spacing w:val="1"/>
        </w:rPr>
        <w:t xml:space="preserve"> </w:t>
      </w:r>
      <w:r>
        <w:t>Kira</w:t>
      </w:r>
      <w:r w:rsidR="00A44FEF">
        <w:t>lama Hizmeti Az-Tekin firması</w:t>
      </w:r>
      <w:r>
        <w:t xml:space="preserve"> tarafından yürütülmüştür.</w:t>
      </w:r>
    </w:p>
    <w:p w:rsidR="003F5CA8" w:rsidRDefault="003F5CA8">
      <w:pPr>
        <w:pStyle w:val="GvdeMetni"/>
        <w:rPr>
          <w:sz w:val="26"/>
        </w:rPr>
      </w:pPr>
    </w:p>
    <w:p w:rsidR="003F5CA8" w:rsidRDefault="003F5CA8">
      <w:pPr>
        <w:pStyle w:val="GvdeMetni"/>
        <w:rPr>
          <w:sz w:val="22"/>
        </w:rPr>
      </w:pPr>
    </w:p>
    <w:p w:rsidR="003F5CA8" w:rsidRDefault="00B16B9F">
      <w:pPr>
        <w:pStyle w:val="Balk1"/>
      </w:pPr>
      <w:r>
        <w:rPr>
          <w:color w:val="943634"/>
        </w:rPr>
        <w:t>Satınalma</w:t>
      </w:r>
      <w:r>
        <w:rPr>
          <w:color w:val="943634"/>
          <w:spacing w:val="-4"/>
        </w:rPr>
        <w:t xml:space="preserve"> </w:t>
      </w:r>
      <w:r>
        <w:rPr>
          <w:color w:val="943634"/>
        </w:rPr>
        <w:t>Müdürlüğü</w:t>
      </w:r>
      <w:r>
        <w:rPr>
          <w:color w:val="943634"/>
          <w:spacing w:val="-3"/>
        </w:rPr>
        <w:t xml:space="preserve"> </w:t>
      </w:r>
      <w:r>
        <w:rPr>
          <w:color w:val="943634"/>
        </w:rPr>
        <w:t>Tarafından</w:t>
      </w:r>
      <w:r>
        <w:rPr>
          <w:color w:val="943634"/>
          <w:spacing w:val="-2"/>
        </w:rPr>
        <w:t xml:space="preserve"> </w:t>
      </w:r>
      <w:r w:rsidR="001C14DD">
        <w:rPr>
          <w:color w:val="943634"/>
        </w:rPr>
        <w:t>2023</w:t>
      </w:r>
      <w:r>
        <w:rPr>
          <w:color w:val="943634"/>
          <w:spacing w:val="-3"/>
        </w:rPr>
        <w:t xml:space="preserve"> </w:t>
      </w:r>
      <w:r>
        <w:rPr>
          <w:color w:val="943634"/>
        </w:rPr>
        <w:t>Yılında</w:t>
      </w:r>
      <w:r>
        <w:rPr>
          <w:color w:val="943634"/>
          <w:spacing w:val="-2"/>
        </w:rPr>
        <w:t xml:space="preserve"> </w:t>
      </w:r>
      <w:r>
        <w:rPr>
          <w:color w:val="943634"/>
        </w:rPr>
        <w:t>Gerçekleştirilen</w:t>
      </w:r>
      <w:r>
        <w:rPr>
          <w:color w:val="943634"/>
          <w:spacing w:val="-3"/>
        </w:rPr>
        <w:t xml:space="preserve"> </w:t>
      </w:r>
      <w:r>
        <w:rPr>
          <w:color w:val="943634"/>
        </w:rPr>
        <w:t>İhaleler</w:t>
      </w:r>
    </w:p>
    <w:tbl>
      <w:tblPr>
        <w:tblStyle w:val="TableNormal"/>
        <w:tblW w:w="0" w:type="auto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42"/>
        <w:gridCol w:w="1517"/>
        <w:gridCol w:w="1785"/>
        <w:gridCol w:w="1565"/>
        <w:gridCol w:w="1568"/>
        <w:gridCol w:w="1065"/>
        <w:gridCol w:w="1289"/>
      </w:tblGrid>
      <w:tr w:rsidR="003F5CA8" w:rsidTr="00717916">
        <w:trPr>
          <w:trHeight w:val="897"/>
        </w:trPr>
        <w:tc>
          <w:tcPr>
            <w:tcW w:w="504" w:type="dxa"/>
          </w:tcPr>
          <w:p w:rsidR="003F5CA8" w:rsidRDefault="00B16B9F">
            <w:pPr>
              <w:pStyle w:val="TableParagraph"/>
              <w:spacing w:before="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Sıra</w:t>
            </w:r>
          </w:p>
          <w:p w:rsidR="003F5CA8" w:rsidRDefault="00B16B9F">
            <w:pPr>
              <w:pStyle w:val="TableParagraph"/>
              <w:spacing w:before="4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1659" w:type="dxa"/>
            <w:gridSpan w:val="2"/>
          </w:tcPr>
          <w:p w:rsidR="003F5CA8" w:rsidRDefault="00B16B9F">
            <w:pPr>
              <w:pStyle w:val="TableParagraph"/>
              <w:spacing w:before="0" w:line="276" w:lineRule="auto"/>
              <w:ind w:left="107" w:right="226"/>
              <w:rPr>
                <w:b/>
                <w:sz w:val="24"/>
              </w:rPr>
            </w:pPr>
            <w:r>
              <w:rPr>
                <w:b/>
                <w:sz w:val="24"/>
              </w:rPr>
              <w:t>İhale Kayıt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Numarası</w:t>
            </w:r>
          </w:p>
        </w:tc>
        <w:tc>
          <w:tcPr>
            <w:tcW w:w="1785" w:type="dxa"/>
          </w:tcPr>
          <w:p w:rsidR="003F5CA8" w:rsidRDefault="00B16B9F">
            <w:pPr>
              <w:pStyle w:val="TableParagraph"/>
              <w:spacing w:before="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İhale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1565" w:type="dxa"/>
          </w:tcPr>
          <w:p w:rsidR="003F5CA8" w:rsidRDefault="00B16B9F">
            <w:pPr>
              <w:pStyle w:val="TableParagraph"/>
              <w:spacing w:before="0" w:line="276" w:lineRule="auto"/>
              <w:ind w:left="107" w:right="261"/>
              <w:rPr>
                <w:b/>
                <w:sz w:val="24"/>
              </w:rPr>
            </w:pPr>
            <w:r>
              <w:rPr>
                <w:b/>
                <w:sz w:val="24"/>
              </w:rPr>
              <w:t>İhale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Sözleşme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Bedeli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(TL)</w:t>
            </w:r>
          </w:p>
        </w:tc>
        <w:tc>
          <w:tcPr>
            <w:tcW w:w="1568" w:type="dxa"/>
          </w:tcPr>
          <w:p w:rsidR="003F5CA8" w:rsidRDefault="00B16B9F">
            <w:pPr>
              <w:pStyle w:val="TableParagraph"/>
              <w:spacing w:before="0" w:line="276" w:lineRule="auto"/>
              <w:ind w:left="107" w:right="174"/>
              <w:rPr>
                <w:b/>
                <w:sz w:val="24"/>
              </w:rPr>
            </w:pPr>
            <w:r>
              <w:rPr>
                <w:b/>
                <w:sz w:val="24"/>
              </w:rPr>
              <w:t>Tutar (KDV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Dahil-TL)</w:t>
            </w:r>
          </w:p>
        </w:tc>
        <w:tc>
          <w:tcPr>
            <w:tcW w:w="1065" w:type="dxa"/>
          </w:tcPr>
          <w:p w:rsidR="003F5CA8" w:rsidRDefault="00B16B9F">
            <w:pPr>
              <w:pStyle w:val="TableParagraph"/>
              <w:spacing w:before="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İhale</w:t>
            </w:r>
          </w:p>
          <w:p w:rsidR="003F5CA8" w:rsidRDefault="00B16B9F"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Türü</w:t>
            </w:r>
          </w:p>
        </w:tc>
        <w:tc>
          <w:tcPr>
            <w:tcW w:w="1289" w:type="dxa"/>
          </w:tcPr>
          <w:p w:rsidR="003F5CA8" w:rsidRDefault="00B16B9F">
            <w:pPr>
              <w:pStyle w:val="TableParagraph"/>
              <w:spacing w:before="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İhale</w:t>
            </w:r>
          </w:p>
          <w:p w:rsidR="003F5CA8" w:rsidRDefault="00B16B9F"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Usulü</w:t>
            </w:r>
          </w:p>
        </w:tc>
      </w:tr>
      <w:tr w:rsidR="00717916" w:rsidTr="00C4461E">
        <w:trPr>
          <w:trHeight w:val="1469"/>
        </w:trPr>
        <w:tc>
          <w:tcPr>
            <w:tcW w:w="646" w:type="dxa"/>
            <w:gridSpan w:val="2"/>
          </w:tcPr>
          <w:p w:rsidR="00717916" w:rsidRDefault="00717916" w:rsidP="00C4461E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7" w:type="dxa"/>
          </w:tcPr>
          <w:p w:rsidR="00717916" w:rsidRDefault="00717916" w:rsidP="00C4461E"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>2023/1203075</w:t>
            </w:r>
          </w:p>
        </w:tc>
        <w:tc>
          <w:tcPr>
            <w:tcW w:w="1785" w:type="dxa"/>
          </w:tcPr>
          <w:p w:rsidR="00717916" w:rsidRDefault="00717916" w:rsidP="00C4461E">
            <w:pPr>
              <w:pStyle w:val="TableParagraph"/>
              <w:spacing w:before="0" w:line="276" w:lineRule="auto"/>
              <w:ind w:left="108" w:right="135"/>
              <w:rPr>
                <w:sz w:val="24"/>
              </w:rPr>
            </w:pPr>
            <w:r>
              <w:rPr>
                <w:sz w:val="24"/>
              </w:rPr>
              <w:t>2024 Yılına ait 130.000 Kg. Fuel-Oil Alımı</w:t>
            </w:r>
          </w:p>
        </w:tc>
        <w:tc>
          <w:tcPr>
            <w:tcW w:w="1565" w:type="dxa"/>
          </w:tcPr>
          <w:p w:rsidR="00717916" w:rsidRDefault="00717916" w:rsidP="00C4461E"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>2.531.100,00</w:t>
            </w:r>
          </w:p>
        </w:tc>
        <w:tc>
          <w:tcPr>
            <w:tcW w:w="1568" w:type="dxa"/>
          </w:tcPr>
          <w:p w:rsidR="00717916" w:rsidRDefault="00717916" w:rsidP="00C4461E"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>3.037.320</w:t>
            </w:r>
          </w:p>
        </w:tc>
        <w:tc>
          <w:tcPr>
            <w:tcW w:w="1065" w:type="dxa"/>
          </w:tcPr>
          <w:p w:rsidR="00717916" w:rsidRDefault="00717916" w:rsidP="00C4461E"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>Mal</w:t>
            </w:r>
          </w:p>
        </w:tc>
        <w:tc>
          <w:tcPr>
            <w:tcW w:w="1289" w:type="dxa"/>
          </w:tcPr>
          <w:p w:rsidR="00717916" w:rsidRPr="009A7540" w:rsidRDefault="00717916" w:rsidP="00C4461E">
            <w:pPr>
              <w:pStyle w:val="TableParagraph"/>
              <w:spacing w:line="276" w:lineRule="auto"/>
              <w:ind w:left="107" w:right="234"/>
              <w:jc w:val="bot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  Açık   (E-</w:t>
            </w:r>
            <w:r w:rsidRPr="009A7540">
              <w:rPr>
                <w:spacing w:val="-1"/>
                <w:sz w:val="24"/>
              </w:rPr>
              <w:t>İhale)</w:t>
            </w:r>
          </w:p>
        </w:tc>
      </w:tr>
    </w:tbl>
    <w:p w:rsidR="003F5CA8" w:rsidRDefault="003F5CA8">
      <w:pPr>
        <w:rPr>
          <w:sz w:val="24"/>
        </w:rPr>
      </w:pPr>
    </w:p>
    <w:p w:rsidR="005A4D11" w:rsidRDefault="005A4D11">
      <w:pPr>
        <w:rPr>
          <w:sz w:val="24"/>
        </w:rPr>
      </w:pPr>
    </w:p>
    <w:p w:rsidR="005A4D11" w:rsidRDefault="005A4D11">
      <w:pPr>
        <w:rPr>
          <w:sz w:val="24"/>
        </w:rPr>
      </w:pPr>
    </w:p>
    <w:p w:rsidR="005A4D11" w:rsidRDefault="005A4D11">
      <w:pPr>
        <w:rPr>
          <w:sz w:val="24"/>
        </w:rPr>
      </w:pPr>
    </w:p>
    <w:p w:rsidR="005A4D11" w:rsidRDefault="005A4D11">
      <w:pPr>
        <w:rPr>
          <w:sz w:val="24"/>
        </w:rPr>
      </w:pPr>
    </w:p>
    <w:p w:rsidR="005A4D11" w:rsidRDefault="005A4D11">
      <w:pPr>
        <w:rPr>
          <w:sz w:val="24"/>
        </w:rPr>
      </w:pPr>
    </w:p>
    <w:p w:rsidR="004461EF" w:rsidRDefault="004461EF">
      <w:pPr>
        <w:rPr>
          <w:sz w:val="24"/>
        </w:rPr>
      </w:pPr>
    </w:p>
    <w:p w:rsidR="005A4D11" w:rsidRDefault="005A4D11">
      <w:pPr>
        <w:rPr>
          <w:sz w:val="24"/>
        </w:rPr>
        <w:sectPr w:rsidR="005A4D11">
          <w:pgSz w:w="11910" w:h="16840"/>
          <w:pgMar w:top="1580" w:right="680" w:bottom="1160" w:left="680" w:header="0" w:footer="892" w:gutter="0"/>
          <w:cols w:space="708"/>
        </w:sectPr>
      </w:pPr>
    </w:p>
    <w:p w:rsidR="003F5CA8" w:rsidRDefault="00717916" w:rsidP="00717916">
      <w:pPr>
        <w:spacing w:before="60"/>
        <w:jc w:val="both"/>
        <w:rPr>
          <w:b/>
          <w:sz w:val="24"/>
        </w:rPr>
      </w:pPr>
      <w:r>
        <w:rPr>
          <w:b/>
          <w:color w:val="943634"/>
          <w:sz w:val="24"/>
        </w:rPr>
        <w:lastRenderedPageBreak/>
        <w:t xml:space="preserve">           </w:t>
      </w:r>
      <w:r w:rsidR="00B16B9F">
        <w:rPr>
          <w:b/>
          <w:color w:val="943634"/>
          <w:sz w:val="24"/>
        </w:rPr>
        <w:t>1.1.Faaliyet</w:t>
      </w:r>
      <w:r w:rsidR="00B16B9F">
        <w:rPr>
          <w:b/>
          <w:color w:val="943634"/>
          <w:spacing w:val="-1"/>
          <w:sz w:val="24"/>
        </w:rPr>
        <w:t xml:space="preserve"> </w:t>
      </w:r>
      <w:r w:rsidR="00B16B9F">
        <w:rPr>
          <w:b/>
          <w:color w:val="943634"/>
          <w:sz w:val="24"/>
        </w:rPr>
        <w:t>Bilgileri</w:t>
      </w:r>
    </w:p>
    <w:p w:rsidR="003F5CA8" w:rsidRDefault="003F5CA8">
      <w:pPr>
        <w:pStyle w:val="GvdeMetni"/>
        <w:spacing w:before="3"/>
        <w:rPr>
          <w:b/>
        </w:rPr>
      </w:pPr>
    </w:p>
    <w:p w:rsidR="003F5CA8" w:rsidRDefault="00B16B9F">
      <w:pPr>
        <w:pStyle w:val="GvdeMetni"/>
        <w:spacing w:before="1"/>
        <w:ind w:left="738" w:right="736" w:firstLine="900"/>
        <w:jc w:val="both"/>
      </w:pPr>
      <w:r>
        <w:t>Üniversitemiz,</w:t>
      </w:r>
      <w:r>
        <w:rPr>
          <w:spacing w:val="1"/>
        </w:rPr>
        <w:t xml:space="preserve"> </w:t>
      </w:r>
      <w:r>
        <w:t>Merkez</w:t>
      </w:r>
      <w:r>
        <w:rPr>
          <w:spacing w:val="1"/>
        </w:rPr>
        <w:t xml:space="preserve"> </w:t>
      </w:r>
      <w:r>
        <w:t>Kampusunun,</w:t>
      </w:r>
      <w:r>
        <w:rPr>
          <w:spacing w:val="1"/>
        </w:rPr>
        <w:t xml:space="preserve"> </w:t>
      </w:r>
      <w:r>
        <w:t>elektrik,</w:t>
      </w:r>
      <w:r>
        <w:rPr>
          <w:spacing w:val="1"/>
        </w:rPr>
        <w:t xml:space="preserve"> </w:t>
      </w:r>
      <w:r>
        <w:t>su,</w:t>
      </w:r>
      <w:r>
        <w:rPr>
          <w:spacing w:val="1"/>
        </w:rPr>
        <w:t xml:space="preserve"> </w:t>
      </w:r>
      <w:r>
        <w:t>yakacak</w:t>
      </w:r>
      <w:r>
        <w:rPr>
          <w:spacing w:val="1"/>
        </w:rPr>
        <w:t xml:space="preserve"> </w:t>
      </w:r>
      <w:r>
        <w:t>alımları,</w:t>
      </w:r>
      <w:r>
        <w:rPr>
          <w:spacing w:val="1"/>
        </w:rPr>
        <w:t xml:space="preserve"> </w:t>
      </w:r>
      <w:r>
        <w:t>Koruma</w:t>
      </w:r>
      <w:r>
        <w:rPr>
          <w:spacing w:val="1"/>
        </w:rPr>
        <w:t xml:space="preserve"> </w:t>
      </w:r>
      <w:r>
        <w:t>ve</w:t>
      </w:r>
      <w:r>
        <w:rPr>
          <w:spacing w:val="-57"/>
        </w:rPr>
        <w:t xml:space="preserve"> </w:t>
      </w:r>
      <w:r>
        <w:t>Güvenlik ile İslâhiye İktisadi ve İdari Bilimler Fakültesi, Nizip Eğitim Fakültesi, Nizip MYO,</w:t>
      </w:r>
      <w:r>
        <w:rPr>
          <w:spacing w:val="-57"/>
        </w:rPr>
        <w:t xml:space="preserve"> </w:t>
      </w:r>
      <w:r>
        <w:t>Araban MYO ve İslâhiye Meslek Yüksekokullarının Yakacak alımları Ayrıca Oğuzeli MYO,</w:t>
      </w:r>
      <w:r>
        <w:rPr>
          <w:spacing w:val="1"/>
        </w:rPr>
        <w:t xml:space="preserve"> </w:t>
      </w:r>
      <w:r>
        <w:t>Naci</w:t>
      </w:r>
      <w:r>
        <w:rPr>
          <w:spacing w:val="1"/>
        </w:rPr>
        <w:t xml:space="preserve"> </w:t>
      </w:r>
      <w:r>
        <w:t>Topçuoğlu</w:t>
      </w:r>
      <w:r>
        <w:rPr>
          <w:spacing w:val="1"/>
        </w:rPr>
        <w:t xml:space="preserve"> </w:t>
      </w:r>
      <w:r>
        <w:t>MYO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Nizip</w:t>
      </w:r>
      <w:r>
        <w:rPr>
          <w:spacing w:val="1"/>
        </w:rPr>
        <w:t xml:space="preserve"> </w:t>
      </w:r>
      <w:r>
        <w:t>Yerleşkesi</w:t>
      </w:r>
      <w:r>
        <w:rPr>
          <w:spacing w:val="1"/>
        </w:rPr>
        <w:t xml:space="preserve"> </w:t>
      </w:r>
      <w:r>
        <w:t>Personel</w:t>
      </w:r>
      <w:r>
        <w:rPr>
          <w:spacing w:val="1"/>
        </w:rPr>
        <w:t xml:space="preserve"> </w:t>
      </w:r>
      <w:r>
        <w:t>Servisi</w:t>
      </w:r>
      <w:r>
        <w:rPr>
          <w:spacing w:val="1"/>
        </w:rPr>
        <w:t xml:space="preserve"> </w:t>
      </w:r>
      <w:r>
        <w:t>Hizmet</w:t>
      </w:r>
      <w:r>
        <w:rPr>
          <w:spacing w:val="61"/>
        </w:rPr>
        <w:t xml:space="preserve"> </w:t>
      </w:r>
      <w:r>
        <w:t>Alımını</w:t>
      </w:r>
      <w:r>
        <w:rPr>
          <w:spacing w:val="1"/>
        </w:rPr>
        <w:t xml:space="preserve"> </w:t>
      </w:r>
      <w:r>
        <w:t>gerçekleştirmiştir.</w:t>
      </w:r>
    </w:p>
    <w:p w:rsidR="003F5CA8" w:rsidRDefault="003F5CA8">
      <w:pPr>
        <w:pStyle w:val="GvdeMetni"/>
        <w:spacing w:before="3"/>
      </w:pPr>
    </w:p>
    <w:p w:rsidR="003F5CA8" w:rsidRDefault="00B16B9F">
      <w:pPr>
        <w:pStyle w:val="GvdeMetni"/>
        <w:spacing w:before="1"/>
        <w:ind w:left="738" w:right="737" w:firstLine="120"/>
        <w:jc w:val="both"/>
      </w:pPr>
      <w:r>
        <w:t>Ayrıca</w:t>
      </w:r>
      <w:r>
        <w:rPr>
          <w:spacing w:val="1"/>
        </w:rPr>
        <w:t xml:space="preserve"> </w:t>
      </w:r>
      <w:r>
        <w:t>Hastane</w:t>
      </w:r>
      <w:r>
        <w:rPr>
          <w:spacing w:val="1"/>
        </w:rPr>
        <w:t xml:space="preserve"> </w:t>
      </w:r>
      <w:r>
        <w:t>hariç,</w:t>
      </w:r>
      <w:r>
        <w:rPr>
          <w:spacing w:val="1"/>
        </w:rPr>
        <w:t xml:space="preserve"> </w:t>
      </w:r>
      <w:r>
        <w:t>Üniversitemizin</w:t>
      </w:r>
      <w:r>
        <w:rPr>
          <w:spacing w:val="1"/>
        </w:rPr>
        <w:t xml:space="preserve"> </w:t>
      </w:r>
      <w:r>
        <w:t>Makine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Teçhizat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Bilgi</w:t>
      </w:r>
      <w:r>
        <w:rPr>
          <w:spacing w:val="1"/>
        </w:rPr>
        <w:t xml:space="preserve"> </w:t>
      </w:r>
      <w:r>
        <w:t>Teknolojileri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Bilgisayar Yazılım Programı alımlarını, Bakım ve Onarımlarını zamanında ve bütçe imkânları</w:t>
      </w:r>
      <w:r>
        <w:rPr>
          <w:spacing w:val="-57"/>
        </w:rPr>
        <w:t xml:space="preserve"> </w:t>
      </w:r>
      <w:r>
        <w:t>ölçüsünde</w:t>
      </w:r>
      <w:r>
        <w:rPr>
          <w:spacing w:val="-1"/>
        </w:rPr>
        <w:t xml:space="preserve"> </w:t>
      </w:r>
      <w:r>
        <w:t>yerine getirmiştir.</w:t>
      </w:r>
    </w:p>
    <w:p w:rsidR="003F5CA8" w:rsidRDefault="003F5CA8">
      <w:pPr>
        <w:pStyle w:val="GvdeMetni"/>
        <w:spacing w:before="3"/>
      </w:pPr>
    </w:p>
    <w:p w:rsidR="003F5CA8" w:rsidRDefault="00B16B9F">
      <w:pPr>
        <w:pStyle w:val="GvdeMetni"/>
        <w:spacing w:before="1"/>
        <w:ind w:left="798"/>
        <w:jc w:val="both"/>
      </w:pPr>
      <w:r>
        <w:t>Gelecek</w:t>
      </w:r>
      <w:r>
        <w:rPr>
          <w:spacing w:val="16"/>
        </w:rPr>
        <w:t xml:space="preserve"> </w:t>
      </w:r>
      <w:r>
        <w:t>dönemlerde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aynı</w:t>
      </w:r>
      <w:r>
        <w:rPr>
          <w:spacing w:val="15"/>
        </w:rPr>
        <w:t xml:space="preserve"> </w:t>
      </w:r>
      <w:r>
        <w:t>şekilde,</w:t>
      </w:r>
      <w:r>
        <w:rPr>
          <w:spacing w:val="15"/>
        </w:rPr>
        <w:t xml:space="preserve"> </w:t>
      </w:r>
      <w:r>
        <w:t>Eğitimin</w:t>
      </w:r>
      <w:r>
        <w:rPr>
          <w:spacing w:val="16"/>
        </w:rPr>
        <w:t xml:space="preserve"> </w:t>
      </w:r>
      <w:r>
        <w:t>aksamadan</w:t>
      </w:r>
      <w:r>
        <w:rPr>
          <w:spacing w:val="15"/>
        </w:rPr>
        <w:t xml:space="preserve"> </w:t>
      </w:r>
      <w:r>
        <w:t>yürütülmesi</w:t>
      </w:r>
      <w:r>
        <w:rPr>
          <w:spacing w:val="15"/>
        </w:rPr>
        <w:t xml:space="preserve"> </w:t>
      </w:r>
      <w:r>
        <w:t>için</w:t>
      </w:r>
      <w:r>
        <w:rPr>
          <w:spacing w:val="16"/>
        </w:rPr>
        <w:t xml:space="preserve"> </w:t>
      </w:r>
      <w:r>
        <w:t>yukarıda</w:t>
      </w:r>
      <w:r>
        <w:rPr>
          <w:spacing w:val="16"/>
        </w:rPr>
        <w:t xml:space="preserve"> </w:t>
      </w:r>
      <w:r>
        <w:t>sayılan</w:t>
      </w:r>
    </w:p>
    <w:p w:rsidR="003F5CA8" w:rsidRDefault="00B16B9F">
      <w:pPr>
        <w:pStyle w:val="GvdeMetni"/>
        <w:ind w:left="738"/>
        <w:jc w:val="both"/>
      </w:pPr>
      <w:r>
        <w:t>gerekli</w:t>
      </w:r>
      <w:r>
        <w:rPr>
          <w:spacing w:val="-4"/>
        </w:rPr>
        <w:t xml:space="preserve"> </w:t>
      </w:r>
      <w:r>
        <w:t>lojistik</w:t>
      </w:r>
      <w:r>
        <w:rPr>
          <w:spacing w:val="-2"/>
        </w:rPr>
        <w:t xml:space="preserve"> </w:t>
      </w:r>
      <w:r>
        <w:t>desteğin</w:t>
      </w:r>
      <w:r>
        <w:rPr>
          <w:spacing w:val="-2"/>
        </w:rPr>
        <w:t xml:space="preserve"> </w:t>
      </w:r>
      <w:r>
        <w:t>sağlanması</w:t>
      </w:r>
      <w:r>
        <w:rPr>
          <w:spacing w:val="-3"/>
        </w:rPr>
        <w:t xml:space="preserve"> </w:t>
      </w:r>
      <w:r>
        <w:t>için</w:t>
      </w:r>
      <w:r>
        <w:rPr>
          <w:spacing w:val="-3"/>
        </w:rPr>
        <w:t xml:space="preserve"> </w:t>
      </w:r>
      <w:r>
        <w:t>çalışılacaktır.</w:t>
      </w:r>
    </w:p>
    <w:p w:rsidR="003F5CA8" w:rsidRDefault="003F5CA8">
      <w:pPr>
        <w:pStyle w:val="GvdeMetni"/>
        <w:rPr>
          <w:sz w:val="26"/>
        </w:rPr>
      </w:pPr>
    </w:p>
    <w:p w:rsidR="003F5CA8" w:rsidRDefault="003F5CA8">
      <w:pPr>
        <w:pStyle w:val="GvdeMetni"/>
        <w:rPr>
          <w:sz w:val="26"/>
        </w:rPr>
      </w:pPr>
    </w:p>
    <w:p w:rsidR="003F5CA8" w:rsidRDefault="003F5CA8">
      <w:pPr>
        <w:pStyle w:val="GvdeMetni"/>
        <w:rPr>
          <w:sz w:val="26"/>
        </w:rPr>
      </w:pPr>
    </w:p>
    <w:p w:rsidR="003F5CA8" w:rsidRDefault="003F5CA8">
      <w:pPr>
        <w:pStyle w:val="GvdeMetni"/>
        <w:rPr>
          <w:sz w:val="26"/>
        </w:rPr>
      </w:pPr>
    </w:p>
    <w:p w:rsidR="003F5CA8" w:rsidRDefault="003F5CA8">
      <w:pPr>
        <w:pStyle w:val="GvdeMetni"/>
        <w:rPr>
          <w:sz w:val="26"/>
        </w:rPr>
      </w:pPr>
    </w:p>
    <w:p w:rsidR="003F5CA8" w:rsidRDefault="003F5CA8">
      <w:pPr>
        <w:pStyle w:val="GvdeMetni"/>
        <w:spacing w:before="3"/>
      </w:pPr>
    </w:p>
    <w:p w:rsidR="003F5CA8" w:rsidRDefault="00B16B9F">
      <w:pPr>
        <w:pStyle w:val="Balk1"/>
        <w:spacing w:before="1"/>
        <w:ind w:left="788" w:right="788"/>
        <w:jc w:val="center"/>
      </w:pPr>
      <w:r>
        <w:rPr>
          <w:color w:val="943634"/>
        </w:rPr>
        <w:t>MUHTELİF</w:t>
      </w:r>
      <w:r>
        <w:rPr>
          <w:color w:val="943634"/>
          <w:spacing w:val="-3"/>
        </w:rPr>
        <w:t xml:space="preserve"> </w:t>
      </w:r>
      <w:r>
        <w:rPr>
          <w:color w:val="943634"/>
        </w:rPr>
        <w:t>İŞLER</w:t>
      </w:r>
      <w:r>
        <w:rPr>
          <w:color w:val="943634"/>
          <w:spacing w:val="-3"/>
        </w:rPr>
        <w:t xml:space="preserve"> </w:t>
      </w:r>
      <w:r>
        <w:rPr>
          <w:color w:val="943634"/>
        </w:rPr>
        <w:t>PROJESİ</w:t>
      </w:r>
      <w:r>
        <w:rPr>
          <w:color w:val="943634"/>
          <w:spacing w:val="-2"/>
        </w:rPr>
        <w:t xml:space="preserve"> </w:t>
      </w:r>
      <w:r>
        <w:rPr>
          <w:color w:val="943634"/>
        </w:rPr>
        <w:t>KAPSAMINDA</w:t>
      </w:r>
      <w:r>
        <w:rPr>
          <w:color w:val="943634"/>
          <w:spacing w:val="-2"/>
        </w:rPr>
        <w:t xml:space="preserve"> </w:t>
      </w:r>
      <w:r>
        <w:rPr>
          <w:color w:val="943634"/>
        </w:rPr>
        <w:t>HARCAMA</w:t>
      </w:r>
      <w:r>
        <w:rPr>
          <w:color w:val="943634"/>
          <w:spacing w:val="-3"/>
        </w:rPr>
        <w:t xml:space="preserve"> </w:t>
      </w:r>
      <w:r>
        <w:rPr>
          <w:color w:val="943634"/>
        </w:rPr>
        <w:t>BİRİMLERİNE</w:t>
      </w:r>
      <w:r>
        <w:rPr>
          <w:color w:val="943634"/>
          <w:spacing w:val="-2"/>
        </w:rPr>
        <w:t xml:space="preserve"> </w:t>
      </w:r>
      <w:r>
        <w:rPr>
          <w:color w:val="943634"/>
        </w:rPr>
        <w:t>ALINAN</w:t>
      </w:r>
    </w:p>
    <w:p w:rsidR="003F5CA8" w:rsidRDefault="00B16B9F">
      <w:pPr>
        <w:ind w:left="788" w:right="788"/>
        <w:jc w:val="center"/>
        <w:rPr>
          <w:b/>
          <w:sz w:val="24"/>
        </w:rPr>
      </w:pPr>
      <w:r>
        <w:rPr>
          <w:b/>
          <w:color w:val="943634"/>
          <w:sz w:val="24"/>
        </w:rPr>
        <w:t>BİLGİSAYARLAR,MAKİNE</w:t>
      </w:r>
      <w:r>
        <w:rPr>
          <w:b/>
          <w:color w:val="943634"/>
          <w:spacing w:val="-7"/>
          <w:sz w:val="24"/>
        </w:rPr>
        <w:t xml:space="preserve"> </w:t>
      </w:r>
      <w:r>
        <w:rPr>
          <w:b/>
          <w:color w:val="943634"/>
          <w:sz w:val="24"/>
        </w:rPr>
        <w:t>TEÇHİZATLAR</w:t>
      </w:r>
      <w:r>
        <w:rPr>
          <w:b/>
          <w:color w:val="943634"/>
          <w:spacing w:val="-5"/>
          <w:sz w:val="24"/>
        </w:rPr>
        <w:t xml:space="preserve"> </w:t>
      </w:r>
      <w:r>
        <w:rPr>
          <w:b/>
          <w:color w:val="943634"/>
          <w:sz w:val="24"/>
        </w:rPr>
        <w:t>VE</w:t>
      </w:r>
      <w:r>
        <w:rPr>
          <w:b/>
          <w:color w:val="943634"/>
          <w:spacing w:val="-6"/>
          <w:sz w:val="24"/>
        </w:rPr>
        <w:t xml:space="preserve"> </w:t>
      </w:r>
      <w:r>
        <w:rPr>
          <w:b/>
          <w:color w:val="943634"/>
          <w:sz w:val="24"/>
        </w:rPr>
        <w:t>DONANIMLAR</w:t>
      </w:r>
    </w:p>
    <w:p w:rsidR="003F5CA8" w:rsidRDefault="003F5CA8">
      <w:pPr>
        <w:pStyle w:val="GvdeMetni"/>
        <w:spacing w:before="11"/>
        <w:rPr>
          <w:b/>
          <w:sz w:val="23"/>
        </w:rPr>
      </w:pPr>
    </w:p>
    <w:tbl>
      <w:tblPr>
        <w:tblStyle w:val="TableNormal"/>
        <w:tblW w:w="0" w:type="auto"/>
        <w:tblInd w:w="6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4456"/>
        <w:gridCol w:w="3144"/>
      </w:tblGrid>
      <w:tr w:rsidR="003F5CA8" w:rsidTr="001E648C">
        <w:trPr>
          <w:trHeight w:val="510"/>
        </w:trPr>
        <w:tc>
          <w:tcPr>
            <w:tcW w:w="8688" w:type="dxa"/>
            <w:gridSpan w:val="3"/>
            <w:tcBorders>
              <w:bottom w:val="single" w:sz="4" w:space="0" w:color="000000"/>
            </w:tcBorders>
          </w:tcPr>
          <w:p w:rsidR="003F5CA8" w:rsidRDefault="00B16B9F">
            <w:pPr>
              <w:pStyle w:val="TableParagraph"/>
              <w:spacing w:before="117"/>
              <w:ind w:left="2248" w:right="2229"/>
              <w:jc w:val="center"/>
              <w:rPr>
                <w:sz w:val="24"/>
              </w:rPr>
            </w:pPr>
            <w:r>
              <w:rPr>
                <w:sz w:val="24"/>
              </w:rPr>
              <w:t>BİLGİSAYAR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YAZILIM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ALIMLARI</w:t>
            </w:r>
          </w:p>
        </w:tc>
      </w:tr>
      <w:tr w:rsidR="003F5CA8" w:rsidTr="001E648C">
        <w:trPr>
          <w:trHeight w:val="555"/>
        </w:trPr>
        <w:tc>
          <w:tcPr>
            <w:tcW w:w="1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spacing w:before="143"/>
              <w:ind w:left="154" w:right="14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SIRA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NO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spacing w:before="162"/>
              <w:ind w:left="1874" w:right="1854"/>
              <w:jc w:val="center"/>
              <w:rPr>
                <w:sz w:val="20"/>
              </w:rPr>
            </w:pPr>
            <w:r>
              <w:rPr>
                <w:sz w:val="20"/>
              </w:rPr>
              <w:t>Birimler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CA8" w:rsidRDefault="00B16B9F">
            <w:pPr>
              <w:pStyle w:val="TableParagraph"/>
              <w:spacing w:before="162"/>
              <w:ind w:left="922"/>
              <w:rPr>
                <w:sz w:val="20"/>
              </w:rPr>
            </w:pPr>
            <w:r>
              <w:rPr>
                <w:sz w:val="20"/>
              </w:rPr>
              <w:t>Harcanan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Bütçe</w:t>
            </w:r>
          </w:p>
        </w:tc>
      </w:tr>
      <w:tr w:rsidR="001E648C" w:rsidTr="001E648C">
        <w:trPr>
          <w:trHeight w:val="300"/>
        </w:trPr>
        <w:tc>
          <w:tcPr>
            <w:tcW w:w="1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8C" w:rsidRDefault="001E648C" w:rsidP="001E648C">
            <w:pPr>
              <w:pStyle w:val="TableParagraph"/>
              <w:spacing w:before="12"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648C" w:rsidRPr="00CD3438" w:rsidRDefault="001E648C" w:rsidP="001E648C">
            <w:pPr>
              <w:rPr>
                <w:rFonts w:ascii="Comic Sans MS" w:eastAsia="Calibri" w:hAnsi="Comic Sans MS" w:cs="Calibri"/>
                <w:color w:val="000000"/>
                <w:sz w:val="15"/>
                <w:szCs w:val="15"/>
              </w:rPr>
            </w:pPr>
            <w:r w:rsidRPr="00CD3438">
              <w:rPr>
                <w:rFonts w:ascii="Comic Sans MS" w:eastAsia="Calibri" w:hAnsi="Comic Sans MS" w:cs="Calibri"/>
                <w:color w:val="000000"/>
                <w:sz w:val="15"/>
                <w:szCs w:val="15"/>
              </w:rPr>
              <w:t>Yapı İşleri Teknik  Daire Başkanlığı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48C" w:rsidRPr="00CD3438" w:rsidRDefault="001E648C" w:rsidP="001E648C">
            <w:pPr>
              <w:jc w:val="right"/>
              <w:rPr>
                <w:rFonts w:ascii="Comic Sans MS" w:eastAsia="Calibri" w:hAnsi="Comic Sans MS" w:cs="Calibri"/>
                <w:color w:val="000000"/>
                <w:sz w:val="15"/>
                <w:szCs w:val="15"/>
              </w:rPr>
            </w:pPr>
            <w:r w:rsidRPr="00CD3438">
              <w:rPr>
                <w:rFonts w:ascii="Comic Sans MS" w:eastAsia="Calibri" w:hAnsi="Comic Sans MS" w:cs="Calibri"/>
                <w:color w:val="000000"/>
                <w:sz w:val="15"/>
                <w:szCs w:val="15"/>
              </w:rPr>
              <w:t xml:space="preserve">54.492,00 </w:t>
            </w:r>
          </w:p>
        </w:tc>
      </w:tr>
      <w:tr w:rsidR="001E648C" w:rsidTr="001E648C">
        <w:trPr>
          <w:trHeight w:val="300"/>
        </w:trPr>
        <w:tc>
          <w:tcPr>
            <w:tcW w:w="1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8C" w:rsidRDefault="001E648C" w:rsidP="001E648C">
            <w:pPr>
              <w:pStyle w:val="TableParagraph"/>
              <w:spacing w:before="12"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648C" w:rsidRPr="00CD3438" w:rsidRDefault="001E648C" w:rsidP="001E648C">
            <w:pPr>
              <w:rPr>
                <w:rFonts w:ascii="Comic Sans MS" w:eastAsia="Calibri" w:hAnsi="Comic Sans MS" w:cs="Calibri"/>
                <w:color w:val="000000"/>
                <w:sz w:val="15"/>
                <w:szCs w:val="15"/>
              </w:rPr>
            </w:pPr>
            <w:r w:rsidRPr="00CD3438">
              <w:rPr>
                <w:rFonts w:ascii="Comic Sans MS" w:eastAsia="Calibri" w:hAnsi="Comic Sans MS" w:cs="Calibri"/>
                <w:color w:val="000000"/>
                <w:sz w:val="15"/>
                <w:szCs w:val="15"/>
              </w:rPr>
              <w:t>Böbrek Nakil Merkezi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48C" w:rsidRPr="00CD3438" w:rsidRDefault="001E648C" w:rsidP="001E648C">
            <w:pPr>
              <w:jc w:val="right"/>
              <w:rPr>
                <w:rFonts w:ascii="Comic Sans MS" w:eastAsia="Calibri" w:hAnsi="Comic Sans MS" w:cs="Calibri"/>
                <w:color w:val="000000"/>
                <w:sz w:val="15"/>
                <w:szCs w:val="15"/>
              </w:rPr>
            </w:pPr>
            <w:r w:rsidRPr="00CD3438">
              <w:rPr>
                <w:rFonts w:ascii="Comic Sans MS" w:eastAsia="Calibri" w:hAnsi="Comic Sans MS" w:cs="Calibri"/>
                <w:color w:val="000000"/>
                <w:sz w:val="15"/>
                <w:szCs w:val="15"/>
              </w:rPr>
              <w:t xml:space="preserve">8.260,00 </w:t>
            </w:r>
          </w:p>
        </w:tc>
      </w:tr>
      <w:tr w:rsidR="001E648C" w:rsidTr="001E648C">
        <w:trPr>
          <w:trHeight w:val="283"/>
        </w:trPr>
        <w:tc>
          <w:tcPr>
            <w:tcW w:w="1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8C" w:rsidRDefault="001E648C" w:rsidP="001E648C">
            <w:pPr>
              <w:pStyle w:val="TableParagraph"/>
              <w:spacing w:before="3" w:line="26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648C" w:rsidRPr="00CD3438" w:rsidRDefault="001E648C" w:rsidP="001E648C">
            <w:pPr>
              <w:rPr>
                <w:rFonts w:ascii="Comic Sans MS" w:eastAsia="Calibri" w:hAnsi="Comic Sans MS" w:cs="Calibri"/>
                <w:color w:val="000000"/>
                <w:sz w:val="15"/>
                <w:szCs w:val="15"/>
              </w:rPr>
            </w:pPr>
            <w:r w:rsidRPr="00CD3438">
              <w:rPr>
                <w:rFonts w:ascii="Comic Sans MS" w:eastAsia="Calibri" w:hAnsi="Comic Sans MS" w:cs="Calibri"/>
                <w:color w:val="000000"/>
                <w:sz w:val="15"/>
                <w:szCs w:val="15"/>
              </w:rPr>
              <w:t>Mühendislik Fakültesi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48C" w:rsidRPr="00CD3438" w:rsidRDefault="001E648C" w:rsidP="001E648C">
            <w:pPr>
              <w:jc w:val="right"/>
              <w:rPr>
                <w:rFonts w:ascii="Comic Sans MS" w:eastAsia="Calibri" w:hAnsi="Comic Sans MS" w:cs="Calibri"/>
                <w:color w:val="000000"/>
                <w:sz w:val="15"/>
                <w:szCs w:val="15"/>
              </w:rPr>
            </w:pPr>
            <w:r w:rsidRPr="00CD3438">
              <w:rPr>
                <w:rFonts w:ascii="Comic Sans MS" w:eastAsia="Calibri" w:hAnsi="Comic Sans MS" w:cs="Calibri"/>
                <w:color w:val="000000"/>
                <w:sz w:val="15"/>
                <w:szCs w:val="15"/>
              </w:rPr>
              <w:t xml:space="preserve">368.016,31 </w:t>
            </w:r>
          </w:p>
        </w:tc>
      </w:tr>
      <w:tr w:rsidR="001E648C" w:rsidTr="001E648C">
        <w:trPr>
          <w:trHeight w:val="300"/>
        </w:trPr>
        <w:tc>
          <w:tcPr>
            <w:tcW w:w="1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8C" w:rsidRDefault="001E648C" w:rsidP="001E648C">
            <w:pPr>
              <w:pStyle w:val="TableParagraph"/>
              <w:spacing w:before="12"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648C" w:rsidRPr="00CD3438" w:rsidRDefault="001E648C" w:rsidP="001E648C">
            <w:pPr>
              <w:rPr>
                <w:rFonts w:ascii="Comic Sans MS" w:eastAsia="Calibri" w:hAnsi="Comic Sans MS" w:cs="Calibri"/>
                <w:color w:val="000000"/>
                <w:sz w:val="15"/>
                <w:szCs w:val="15"/>
              </w:rPr>
            </w:pPr>
            <w:r w:rsidRPr="00CD3438">
              <w:rPr>
                <w:rFonts w:ascii="Comic Sans MS" w:eastAsia="Calibri" w:hAnsi="Comic Sans MS" w:cs="Calibri"/>
                <w:color w:val="000000"/>
                <w:sz w:val="15"/>
                <w:szCs w:val="15"/>
              </w:rPr>
              <w:t>Bilgi İşlem Daire Başkanlığı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48C" w:rsidRPr="00CD3438" w:rsidRDefault="001E648C" w:rsidP="001E648C">
            <w:pPr>
              <w:jc w:val="right"/>
              <w:rPr>
                <w:rFonts w:ascii="Comic Sans MS" w:eastAsia="Calibri" w:hAnsi="Comic Sans MS" w:cs="Calibri"/>
                <w:color w:val="000000"/>
                <w:sz w:val="15"/>
                <w:szCs w:val="15"/>
              </w:rPr>
            </w:pPr>
            <w:r w:rsidRPr="00CD3438">
              <w:rPr>
                <w:rFonts w:ascii="Comic Sans MS" w:eastAsia="Calibri" w:hAnsi="Comic Sans MS" w:cs="Calibri"/>
                <w:color w:val="000000"/>
                <w:sz w:val="15"/>
                <w:szCs w:val="15"/>
              </w:rPr>
              <w:t>132.000,00</w:t>
            </w:r>
          </w:p>
        </w:tc>
      </w:tr>
      <w:tr w:rsidR="001E648C" w:rsidTr="001E648C">
        <w:trPr>
          <w:trHeight w:val="299"/>
        </w:trPr>
        <w:tc>
          <w:tcPr>
            <w:tcW w:w="1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8C" w:rsidRDefault="001E648C" w:rsidP="001E648C">
            <w:pPr>
              <w:pStyle w:val="TableParagraph"/>
              <w:spacing w:before="12"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648C" w:rsidRPr="00CD3438" w:rsidRDefault="001E648C" w:rsidP="001E648C">
            <w:pPr>
              <w:rPr>
                <w:rFonts w:ascii="Comic Sans MS" w:eastAsia="Calibri" w:hAnsi="Comic Sans MS" w:cs="Calibri"/>
                <w:color w:val="000000"/>
                <w:sz w:val="15"/>
                <w:szCs w:val="15"/>
              </w:rPr>
            </w:pPr>
            <w:r w:rsidRPr="00CD3438">
              <w:rPr>
                <w:rFonts w:ascii="Comic Sans MS" w:eastAsia="Calibri" w:hAnsi="Comic Sans MS" w:cs="Calibri"/>
                <w:color w:val="000000"/>
                <w:sz w:val="15"/>
                <w:szCs w:val="15"/>
              </w:rPr>
              <w:t>Evrak Arşiv İşletme Müdürlüğü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48C" w:rsidRPr="00CD3438" w:rsidRDefault="001E648C" w:rsidP="001E648C">
            <w:pPr>
              <w:jc w:val="right"/>
              <w:rPr>
                <w:rFonts w:ascii="Comic Sans MS" w:eastAsia="Calibri" w:hAnsi="Comic Sans MS" w:cs="Calibri"/>
                <w:color w:val="000000"/>
                <w:sz w:val="15"/>
                <w:szCs w:val="15"/>
              </w:rPr>
            </w:pPr>
            <w:r w:rsidRPr="00CD3438">
              <w:rPr>
                <w:rFonts w:ascii="Comic Sans MS" w:eastAsia="Calibri" w:hAnsi="Comic Sans MS" w:cs="Calibri"/>
                <w:color w:val="000000"/>
                <w:sz w:val="15"/>
                <w:szCs w:val="15"/>
              </w:rPr>
              <w:t xml:space="preserve">143.512,60 </w:t>
            </w:r>
          </w:p>
        </w:tc>
      </w:tr>
      <w:tr w:rsidR="001E648C" w:rsidTr="001E648C">
        <w:trPr>
          <w:trHeight w:val="299"/>
        </w:trPr>
        <w:tc>
          <w:tcPr>
            <w:tcW w:w="1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8C" w:rsidRDefault="00670F00" w:rsidP="001E648C">
            <w:pPr>
              <w:pStyle w:val="TableParagraph"/>
              <w:spacing w:before="12"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648C" w:rsidRPr="00CD3438" w:rsidRDefault="001E648C" w:rsidP="001E648C">
            <w:pPr>
              <w:rPr>
                <w:rFonts w:ascii="Comic Sans MS" w:eastAsia="Calibri" w:hAnsi="Comic Sans MS" w:cs="Calibri"/>
                <w:color w:val="000000"/>
                <w:sz w:val="15"/>
                <w:szCs w:val="15"/>
              </w:rPr>
            </w:pPr>
            <w:r w:rsidRPr="00CD3438">
              <w:rPr>
                <w:rFonts w:ascii="Comic Sans MS" w:eastAsia="Calibri" w:hAnsi="Comic Sans MS" w:cs="Calibri"/>
                <w:color w:val="000000"/>
                <w:sz w:val="15"/>
                <w:szCs w:val="15"/>
              </w:rPr>
              <w:t>İdari  ve Mali İşler Daire Başkanlığı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48C" w:rsidRPr="00CD3438" w:rsidRDefault="001E648C" w:rsidP="001E648C">
            <w:pPr>
              <w:jc w:val="right"/>
              <w:rPr>
                <w:rFonts w:ascii="Comic Sans MS" w:eastAsia="Calibri" w:hAnsi="Comic Sans MS" w:cs="Calibri"/>
                <w:color w:val="000000"/>
                <w:sz w:val="15"/>
                <w:szCs w:val="15"/>
              </w:rPr>
            </w:pPr>
            <w:r w:rsidRPr="00CD3438">
              <w:rPr>
                <w:rFonts w:ascii="Comic Sans MS" w:eastAsia="Calibri" w:hAnsi="Comic Sans MS" w:cs="Calibri"/>
                <w:color w:val="000000"/>
                <w:sz w:val="15"/>
                <w:szCs w:val="15"/>
              </w:rPr>
              <w:t xml:space="preserve">22.038,00 </w:t>
            </w:r>
          </w:p>
        </w:tc>
      </w:tr>
      <w:tr w:rsidR="001E648C" w:rsidTr="001E648C">
        <w:trPr>
          <w:trHeight w:val="299"/>
        </w:trPr>
        <w:tc>
          <w:tcPr>
            <w:tcW w:w="1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8C" w:rsidRDefault="00670F00" w:rsidP="001E648C">
            <w:pPr>
              <w:pStyle w:val="TableParagraph"/>
              <w:spacing w:before="12"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648C" w:rsidRPr="00CD3438" w:rsidRDefault="001E648C" w:rsidP="001E648C">
            <w:pPr>
              <w:rPr>
                <w:rFonts w:ascii="Comic Sans MS" w:eastAsia="Calibri" w:hAnsi="Comic Sans MS" w:cs="Calibri"/>
                <w:color w:val="000000"/>
                <w:sz w:val="15"/>
                <w:szCs w:val="15"/>
              </w:rPr>
            </w:pPr>
            <w:r w:rsidRPr="00CD3438">
              <w:rPr>
                <w:rFonts w:ascii="Comic Sans MS" w:eastAsia="Calibri" w:hAnsi="Comic Sans MS" w:cs="Calibri"/>
                <w:color w:val="000000"/>
                <w:sz w:val="15"/>
                <w:szCs w:val="15"/>
              </w:rPr>
              <w:t>İktisadi ve İdari Bilimler Fak.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48C" w:rsidRPr="00CD3438" w:rsidRDefault="001E648C" w:rsidP="001E648C">
            <w:pPr>
              <w:jc w:val="right"/>
              <w:rPr>
                <w:rFonts w:ascii="Comic Sans MS" w:eastAsia="Calibri" w:hAnsi="Comic Sans MS" w:cs="Calibri"/>
                <w:color w:val="000000"/>
                <w:sz w:val="15"/>
                <w:szCs w:val="15"/>
              </w:rPr>
            </w:pPr>
            <w:r w:rsidRPr="00CD3438">
              <w:rPr>
                <w:rFonts w:ascii="Comic Sans MS" w:eastAsia="Calibri" w:hAnsi="Comic Sans MS" w:cs="Calibri"/>
                <w:color w:val="000000"/>
                <w:sz w:val="15"/>
                <w:szCs w:val="15"/>
              </w:rPr>
              <w:t>10.200</w:t>
            </w:r>
          </w:p>
        </w:tc>
      </w:tr>
      <w:tr w:rsidR="001E648C" w:rsidTr="001E648C">
        <w:trPr>
          <w:trHeight w:val="299"/>
        </w:trPr>
        <w:tc>
          <w:tcPr>
            <w:tcW w:w="1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8C" w:rsidRDefault="00670F00" w:rsidP="001E648C">
            <w:pPr>
              <w:pStyle w:val="TableParagraph"/>
              <w:spacing w:before="12"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648C" w:rsidRPr="00CD3438" w:rsidRDefault="001E648C" w:rsidP="001E648C">
            <w:pPr>
              <w:rPr>
                <w:rFonts w:ascii="Comic Sans MS" w:eastAsia="Calibri" w:hAnsi="Comic Sans MS" w:cs="Calibri"/>
                <w:color w:val="000000"/>
                <w:sz w:val="15"/>
                <w:szCs w:val="15"/>
              </w:rPr>
            </w:pPr>
            <w:r w:rsidRPr="00CD3438">
              <w:rPr>
                <w:rFonts w:ascii="Comic Sans MS" w:eastAsia="Calibri" w:hAnsi="Comic Sans MS" w:cs="Calibri"/>
                <w:color w:val="000000"/>
                <w:sz w:val="15"/>
                <w:szCs w:val="15"/>
              </w:rPr>
              <w:t xml:space="preserve">Üniversite Geneli( Merkez Ambarı )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48C" w:rsidRPr="00CD3438" w:rsidRDefault="001E648C" w:rsidP="001E648C">
            <w:pPr>
              <w:jc w:val="right"/>
              <w:rPr>
                <w:rFonts w:ascii="Comic Sans MS" w:eastAsia="Calibri" w:hAnsi="Comic Sans MS" w:cs="Calibri"/>
                <w:color w:val="000000"/>
                <w:sz w:val="15"/>
                <w:szCs w:val="15"/>
              </w:rPr>
            </w:pPr>
            <w:r w:rsidRPr="00CD3438">
              <w:rPr>
                <w:rFonts w:ascii="Comic Sans MS" w:eastAsia="Calibri" w:hAnsi="Comic Sans MS" w:cs="Calibri"/>
                <w:color w:val="000000"/>
                <w:sz w:val="15"/>
                <w:szCs w:val="15"/>
              </w:rPr>
              <w:t xml:space="preserve">4.054.847,30 </w:t>
            </w:r>
          </w:p>
        </w:tc>
      </w:tr>
      <w:tr w:rsidR="001E648C" w:rsidTr="001E648C">
        <w:trPr>
          <w:trHeight w:val="315"/>
        </w:trPr>
        <w:tc>
          <w:tcPr>
            <w:tcW w:w="1088" w:type="dxa"/>
            <w:tcBorders>
              <w:top w:val="single" w:sz="4" w:space="0" w:color="000000"/>
              <w:right w:val="single" w:sz="4" w:space="0" w:color="000000"/>
            </w:tcBorders>
          </w:tcPr>
          <w:p w:rsidR="001E648C" w:rsidRDefault="001E648C" w:rsidP="001E648C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648C" w:rsidRDefault="001E648C" w:rsidP="001E648C">
            <w:pPr>
              <w:pStyle w:val="TableParagraph"/>
              <w:spacing w:before="19" w:line="276" w:lineRule="exact"/>
              <w:ind w:right="52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TOPLAM: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E648C" w:rsidRPr="001E648C" w:rsidRDefault="001E648C" w:rsidP="001E648C">
            <w:pPr>
              <w:jc w:val="right"/>
              <w:rPr>
                <w:rFonts w:ascii="Comic Sans MS" w:hAnsi="Comic Sans MS" w:cs="Calibri"/>
                <w:b/>
                <w:sz w:val="20"/>
                <w:szCs w:val="20"/>
              </w:rPr>
            </w:pPr>
            <w:r w:rsidRPr="001E648C">
              <w:rPr>
                <w:rFonts w:ascii="Comic Sans MS" w:hAnsi="Comic Sans MS" w:cs="Calibri"/>
                <w:b/>
                <w:color w:val="FF0000"/>
                <w:sz w:val="20"/>
                <w:szCs w:val="20"/>
              </w:rPr>
              <w:t>4.793.366,21</w:t>
            </w:r>
          </w:p>
        </w:tc>
      </w:tr>
    </w:tbl>
    <w:p w:rsidR="003F5CA8" w:rsidRDefault="003F5CA8">
      <w:pPr>
        <w:pStyle w:val="GvdeMetni"/>
        <w:rPr>
          <w:b/>
        </w:rPr>
      </w:pPr>
    </w:p>
    <w:tbl>
      <w:tblPr>
        <w:tblStyle w:val="TableNormal"/>
        <w:tblW w:w="0" w:type="auto"/>
        <w:tblInd w:w="7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4447"/>
        <w:gridCol w:w="3118"/>
      </w:tblGrid>
      <w:tr w:rsidR="003F5CA8">
        <w:trPr>
          <w:trHeight w:val="420"/>
        </w:trPr>
        <w:tc>
          <w:tcPr>
            <w:tcW w:w="8662" w:type="dxa"/>
            <w:gridSpan w:val="3"/>
            <w:tcBorders>
              <w:bottom w:val="single" w:sz="4" w:space="0" w:color="000000"/>
            </w:tcBorders>
          </w:tcPr>
          <w:p w:rsidR="003F5CA8" w:rsidRDefault="00B16B9F">
            <w:pPr>
              <w:pStyle w:val="TableParagraph"/>
              <w:spacing w:before="72"/>
              <w:ind w:left="2248" w:right="2228"/>
              <w:jc w:val="center"/>
              <w:rPr>
                <w:sz w:val="24"/>
              </w:rPr>
            </w:pPr>
            <w:r>
              <w:rPr>
                <w:sz w:val="24"/>
              </w:rPr>
              <w:t>MAKİNA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TEÇHİZAT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ALIMLARI</w:t>
            </w:r>
          </w:p>
        </w:tc>
      </w:tr>
      <w:tr w:rsidR="003F5CA8">
        <w:trPr>
          <w:trHeight w:val="300"/>
        </w:trPr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spacing w:before="12" w:line="268" w:lineRule="exact"/>
              <w:ind w:left="52" w:right="38"/>
              <w:jc w:val="center"/>
              <w:rPr>
                <w:sz w:val="24"/>
              </w:rPr>
            </w:pPr>
            <w:r>
              <w:rPr>
                <w:sz w:val="24"/>
              </w:rPr>
              <w:t>SIRA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A8" w:rsidRDefault="00B16B9F">
            <w:pPr>
              <w:pStyle w:val="TableParagraph"/>
              <w:spacing w:before="12" w:line="268" w:lineRule="exact"/>
              <w:ind w:left="1801" w:right="1781"/>
              <w:jc w:val="center"/>
              <w:rPr>
                <w:sz w:val="24"/>
              </w:rPr>
            </w:pPr>
            <w:r>
              <w:rPr>
                <w:sz w:val="24"/>
              </w:rPr>
              <w:t>Birimler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CA8" w:rsidRDefault="00B16B9F">
            <w:pPr>
              <w:pStyle w:val="TableParagraph"/>
              <w:spacing w:before="12" w:line="268" w:lineRule="exact"/>
              <w:ind w:left="794"/>
              <w:rPr>
                <w:sz w:val="24"/>
              </w:rPr>
            </w:pPr>
            <w:r>
              <w:rPr>
                <w:sz w:val="24"/>
              </w:rPr>
              <w:t>Harcanan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Bütçe</w:t>
            </w:r>
          </w:p>
        </w:tc>
      </w:tr>
      <w:tr w:rsidR="00670F00" w:rsidTr="00C4461E">
        <w:trPr>
          <w:trHeight w:val="300"/>
        </w:trPr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00" w:rsidRDefault="00670F00" w:rsidP="00670F00">
            <w:pPr>
              <w:pStyle w:val="TableParagraph"/>
              <w:spacing w:before="12"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0F00" w:rsidRPr="00CD3438" w:rsidRDefault="00670F00" w:rsidP="00670F00">
            <w:pPr>
              <w:rPr>
                <w:rFonts w:ascii="Comic Sans MS" w:eastAsia="Calibri" w:hAnsi="Comic Sans MS" w:cs="Calibri"/>
                <w:color w:val="000000"/>
                <w:sz w:val="15"/>
                <w:szCs w:val="15"/>
              </w:rPr>
            </w:pPr>
            <w:r w:rsidRPr="00CD3438">
              <w:rPr>
                <w:rFonts w:ascii="Comic Sans MS" w:eastAsia="Calibri" w:hAnsi="Comic Sans MS" w:cs="Calibri"/>
                <w:color w:val="000000"/>
                <w:sz w:val="15"/>
                <w:szCs w:val="15"/>
              </w:rPr>
              <w:t xml:space="preserve">Rektörlük                                     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0F00" w:rsidRPr="00CD3438" w:rsidRDefault="00670F00" w:rsidP="00670F00">
            <w:pPr>
              <w:jc w:val="right"/>
              <w:rPr>
                <w:rFonts w:ascii="Comic Sans MS" w:eastAsia="Calibri" w:hAnsi="Comic Sans MS" w:cs="Calibri"/>
                <w:color w:val="000000"/>
                <w:sz w:val="15"/>
                <w:szCs w:val="15"/>
              </w:rPr>
            </w:pPr>
            <w:r w:rsidRPr="00CD3438">
              <w:rPr>
                <w:rFonts w:ascii="Comic Sans MS" w:eastAsia="Calibri" w:hAnsi="Comic Sans MS" w:cs="Calibri"/>
                <w:color w:val="000000"/>
                <w:sz w:val="15"/>
                <w:szCs w:val="15"/>
              </w:rPr>
              <w:t xml:space="preserve">48.720,00 </w:t>
            </w:r>
          </w:p>
        </w:tc>
      </w:tr>
      <w:tr w:rsidR="00670F00" w:rsidTr="00C4461E">
        <w:trPr>
          <w:trHeight w:val="300"/>
        </w:trPr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00" w:rsidRDefault="00670F00" w:rsidP="00670F00">
            <w:pPr>
              <w:pStyle w:val="TableParagraph"/>
              <w:spacing w:before="12"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0F00" w:rsidRPr="00CD3438" w:rsidRDefault="00670F00" w:rsidP="00670F00">
            <w:pPr>
              <w:rPr>
                <w:rFonts w:ascii="Comic Sans MS" w:eastAsia="Calibri" w:hAnsi="Comic Sans MS" w:cs="Calibri"/>
                <w:color w:val="000000"/>
                <w:sz w:val="15"/>
                <w:szCs w:val="15"/>
              </w:rPr>
            </w:pPr>
            <w:r w:rsidRPr="00CD3438">
              <w:rPr>
                <w:rFonts w:ascii="Comic Sans MS" w:eastAsia="Calibri" w:hAnsi="Comic Sans MS" w:cs="Calibri"/>
                <w:color w:val="000000"/>
                <w:sz w:val="15"/>
                <w:szCs w:val="15"/>
              </w:rPr>
              <w:t>Mustafa Kemal Üniversitesi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0F00" w:rsidRPr="00CD3438" w:rsidRDefault="00670F00" w:rsidP="00670F00">
            <w:pPr>
              <w:jc w:val="right"/>
              <w:rPr>
                <w:rFonts w:ascii="Comic Sans MS" w:eastAsia="Calibri" w:hAnsi="Comic Sans MS" w:cs="Calibri"/>
                <w:color w:val="000000"/>
                <w:sz w:val="15"/>
                <w:szCs w:val="15"/>
              </w:rPr>
            </w:pPr>
            <w:r w:rsidRPr="00CD3438">
              <w:rPr>
                <w:rFonts w:ascii="Comic Sans MS" w:eastAsia="Calibri" w:hAnsi="Comic Sans MS" w:cs="Calibri"/>
                <w:color w:val="000000"/>
                <w:sz w:val="15"/>
                <w:szCs w:val="15"/>
              </w:rPr>
              <w:t>229.491,12</w:t>
            </w:r>
          </w:p>
        </w:tc>
      </w:tr>
      <w:tr w:rsidR="00670F00" w:rsidTr="00C4461E">
        <w:trPr>
          <w:trHeight w:val="300"/>
        </w:trPr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00" w:rsidRDefault="00670F00" w:rsidP="00670F00">
            <w:pPr>
              <w:pStyle w:val="TableParagraph"/>
              <w:spacing w:before="12"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0F00" w:rsidRPr="00CD3438" w:rsidRDefault="00670F00" w:rsidP="00670F00">
            <w:pPr>
              <w:rPr>
                <w:rFonts w:ascii="Comic Sans MS" w:eastAsia="Calibri" w:hAnsi="Comic Sans MS" w:cs="Calibri"/>
                <w:color w:val="000000"/>
                <w:sz w:val="15"/>
                <w:szCs w:val="15"/>
              </w:rPr>
            </w:pPr>
            <w:r w:rsidRPr="00CD3438">
              <w:rPr>
                <w:rFonts w:ascii="Comic Sans MS" w:eastAsia="Calibri" w:hAnsi="Comic Sans MS" w:cs="Calibri"/>
                <w:color w:val="000000"/>
                <w:sz w:val="15"/>
                <w:szCs w:val="15"/>
              </w:rPr>
              <w:t>İdari ve Mali İşler Daire Başkanlığı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0F00" w:rsidRPr="00CD3438" w:rsidRDefault="00670F00" w:rsidP="00670F00">
            <w:pPr>
              <w:jc w:val="right"/>
              <w:rPr>
                <w:rFonts w:ascii="Comic Sans MS" w:eastAsia="Calibri" w:hAnsi="Comic Sans MS" w:cs="Calibri"/>
                <w:color w:val="000000"/>
                <w:sz w:val="15"/>
                <w:szCs w:val="15"/>
              </w:rPr>
            </w:pPr>
            <w:r w:rsidRPr="00CD3438">
              <w:rPr>
                <w:rFonts w:ascii="Comic Sans MS" w:eastAsia="Calibri" w:hAnsi="Comic Sans MS" w:cs="Calibri"/>
                <w:color w:val="000000"/>
                <w:sz w:val="15"/>
                <w:szCs w:val="15"/>
              </w:rPr>
              <w:t>155.568,63</w:t>
            </w:r>
          </w:p>
        </w:tc>
      </w:tr>
      <w:tr w:rsidR="00670F00" w:rsidTr="00C4461E">
        <w:trPr>
          <w:trHeight w:val="300"/>
        </w:trPr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00" w:rsidRDefault="00670F00" w:rsidP="00670F00">
            <w:pPr>
              <w:pStyle w:val="TableParagraph"/>
              <w:spacing w:before="12"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0F00" w:rsidRPr="00CD3438" w:rsidRDefault="00670F00" w:rsidP="00670F00">
            <w:pPr>
              <w:rPr>
                <w:rFonts w:ascii="Comic Sans MS" w:eastAsia="Calibri" w:hAnsi="Comic Sans MS" w:cs="Calibri"/>
                <w:color w:val="000000"/>
                <w:sz w:val="15"/>
                <w:szCs w:val="15"/>
              </w:rPr>
            </w:pPr>
            <w:r w:rsidRPr="00CD3438">
              <w:rPr>
                <w:rFonts w:ascii="Comic Sans MS" w:eastAsia="Calibri" w:hAnsi="Comic Sans MS" w:cs="Calibri"/>
                <w:color w:val="000000"/>
                <w:sz w:val="15"/>
                <w:szCs w:val="15"/>
              </w:rPr>
              <w:t>Üniversite Geneli( Merkez Ambarı 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0F00" w:rsidRPr="00CD3438" w:rsidRDefault="00670F00" w:rsidP="00670F00">
            <w:pPr>
              <w:jc w:val="right"/>
              <w:rPr>
                <w:rFonts w:ascii="Comic Sans MS" w:eastAsia="Calibri" w:hAnsi="Comic Sans MS" w:cs="Calibri"/>
                <w:color w:val="000000"/>
                <w:sz w:val="15"/>
                <w:szCs w:val="15"/>
              </w:rPr>
            </w:pPr>
            <w:r w:rsidRPr="00CD3438">
              <w:rPr>
                <w:rFonts w:ascii="Comic Sans MS" w:eastAsia="Calibri" w:hAnsi="Comic Sans MS" w:cs="Calibri"/>
                <w:color w:val="000000"/>
                <w:sz w:val="15"/>
                <w:szCs w:val="15"/>
              </w:rPr>
              <w:t xml:space="preserve">1.885.251,64 </w:t>
            </w:r>
          </w:p>
        </w:tc>
      </w:tr>
      <w:tr w:rsidR="00670F00" w:rsidTr="00C4461E">
        <w:trPr>
          <w:trHeight w:val="300"/>
        </w:trPr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00" w:rsidRDefault="00670F00" w:rsidP="00670F00">
            <w:pPr>
              <w:pStyle w:val="TableParagraph"/>
              <w:spacing w:before="12"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0F00" w:rsidRPr="00CD3438" w:rsidRDefault="00670F00" w:rsidP="00670F00">
            <w:pPr>
              <w:rPr>
                <w:rFonts w:ascii="Comic Sans MS" w:eastAsia="Calibri" w:hAnsi="Comic Sans MS" w:cs="Calibri"/>
                <w:color w:val="000000"/>
                <w:sz w:val="15"/>
                <w:szCs w:val="15"/>
              </w:rPr>
            </w:pPr>
            <w:r w:rsidRPr="00CD3438">
              <w:rPr>
                <w:rFonts w:ascii="Comic Sans MS" w:eastAsia="Calibri" w:hAnsi="Comic Sans MS" w:cs="Calibri"/>
                <w:color w:val="000000"/>
                <w:sz w:val="15"/>
                <w:szCs w:val="15"/>
              </w:rPr>
              <w:t>Sağlık Bilimleri Fakültesi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0F00" w:rsidRPr="00CD3438" w:rsidRDefault="00670F00" w:rsidP="00670F00">
            <w:pPr>
              <w:jc w:val="right"/>
              <w:rPr>
                <w:rFonts w:ascii="Comic Sans MS" w:eastAsia="Calibri" w:hAnsi="Comic Sans MS" w:cs="Calibri"/>
                <w:color w:val="000000"/>
                <w:sz w:val="15"/>
                <w:szCs w:val="15"/>
              </w:rPr>
            </w:pPr>
            <w:r w:rsidRPr="00CD3438">
              <w:rPr>
                <w:rFonts w:ascii="Comic Sans MS" w:eastAsia="Calibri" w:hAnsi="Comic Sans MS" w:cs="Calibri"/>
                <w:color w:val="000000"/>
                <w:sz w:val="15"/>
                <w:szCs w:val="15"/>
              </w:rPr>
              <w:t>167.344,00</w:t>
            </w:r>
          </w:p>
        </w:tc>
      </w:tr>
      <w:tr w:rsidR="00670F00" w:rsidTr="00C4461E">
        <w:trPr>
          <w:trHeight w:val="300"/>
        </w:trPr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00" w:rsidRDefault="00670F00" w:rsidP="00670F00">
            <w:pPr>
              <w:pStyle w:val="TableParagraph"/>
              <w:spacing w:before="12"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0F00" w:rsidRPr="00CD3438" w:rsidRDefault="00670F00" w:rsidP="00670F00">
            <w:pPr>
              <w:rPr>
                <w:rFonts w:ascii="Comic Sans MS" w:eastAsia="Calibri" w:hAnsi="Comic Sans MS" w:cs="Calibri"/>
                <w:color w:val="000000"/>
                <w:sz w:val="15"/>
                <w:szCs w:val="15"/>
              </w:rPr>
            </w:pPr>
            <w:r w:rsidRPr="00CD3438">
              <w:rPr>
                <w:rFonts w:ascii="Comic Sans MS" w:eastAsia="Calibri" w:hAnsi="Comic Sans MS" w:cs="Calibri"/>
                <w:color w:val="000000"/>
                <w:sz w:val="15"/>
                <w:szCs w:val="15"/>
              </w:rPr>
              <w:t>Böbrek Nakli Merkezi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0F00" w:rsidRPr="00CD3438" w:rsidRDefault="00670F00" w:rsidP="00670F00">
            <w:pPr>
              <w:jc w:val="right"/>
              <w:rPr>
                <w:rFonts w:ascii="Comic Sans MS" w:eastAsia="Calibri" w:hAnsi="Comic Sans MS" w:cs="Calibri"/>
                <w:color w:val="000000"/>
                <w:sz w:val="15"/>
                <w:szCs w:val="15"/>
              </w:rPr>
            </w:pPr>
            <w:r w:rsidRPr="00CD3438">
              <w:rPr>
                <w:rFonts w:ascii="Comic Sans MS" w:eastAsia="Calibri" w:hAnsi="Comic Sans MS" w:cs="Calibri"/>
                <w:color w:val="000000"/>
                <w:sz w:val="15"/>
                <w:szCs w:val="15"/>
              </w:rPr>
              <w:t xml:space="preserve">835.755,68 </w:t>
            </w:r>
          </w:p>
        </w:tc>
      </w:tr>
      <w:tr w:rsidR="00670F00" w:rsidTr="00C4461E">
        <w:trPr>
          <w:trHeight w:val="300"/>
        </w:trPr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00" w:rsidRDefault="00670F00" w:rsidP="00670F00">
            <w:pPr>
              <w:pStyle w:val="TableParagraph"/>
              <w:spacing w:before="12"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0F00" w:rsidRPr="00CD3438" w:rsidRDefault="00670F00" w:rsidP="00670F00">
            <w:pPr>
              <w:rPr>
                <w:rFonts w:ascii="Comic Sans MS" w:eastAsia="Calibri" w:hAnsi="Comic Sans MS" w:cs="Calibri"/>
                <w:color w:val="000000"/>
                <w:sz w:val="15"/>
                <w:szCs w:val="15"/>
              </w:rPr>
            </w:pPr>
            <w:r w:rsidRPr="00CD3438">
              <w:rPr>
                <w:rFonts w:ascii="Comic Sans MS" w:eastAsia="Calibri" w:hAnsi="Comic Sans MS" w:cs="Calibri"/>
                <w:color w:val="000000"/>
                <w:sz w:val="15"/>
                <w:szCs w:val="15"/>
              </w:rPr>
              <w:t>Nacitopçuoğlu MYO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0F00" w:rsidRPr="00CD3438" w:rsidRDefault="00670F00" w:rsidP="00670F00">
            <w:pPr>
              <w:jc w:val="right"/>
              <w:rPr>
                <w:rFonts w:ascii="Comic Sans MS" w:eastAsia="Calibri" w:hAnsi="Comic Sans MS" w:cs="Calibri"/>
                <w:color w:val="000000"/>
                <w:sz w:val="15"/>
                <w:szCs w:val="15"/>
              </w:rPr>
            </w:pPr>
            <w:r w:rsidRPr="00CD3438">
              <w:rPr>
                <w:rFonts w:ascii="Comic Sans MS" w:eastAsia="Calibri" w:hAnsi="Comic Sans MS" w:cs="Calibri"/>
                <w:color w:val="000000"/>
                <w:sz w:val="15"/>
                <w:szCs w:val="15"/>
              </w:rPr>
              <w:t xml:space="preserve">69.000,50 </w:t>
            </w:r>
          </w:p>
        </w:tc>
      </w:tr>
      <w:tr w:rsidR="00670F00" w:rsidTr="00C4461E">
        <w:trPr>
          <w:trHeight w:val="300"/>
        </w:trPr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00" w:rsidRDefault="00670F00" w:rsidP="00670F00">
            <w:pPr>
              <w:pStyle w:val="TableParagraph"/>
              <w:spacing w:before="12"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0F00" w:rsidRPr="00CD3438" w:rsidRDefault="00670F00" w:rsidP="00670F00">
            <w:pPr>
              <w:rPr>
                <w:rFonts w:ascii="Comic Sans MS" w:eastAsia="Calibri" w:hAnsi="Comic Sans MS" w:cs="Calibri"/>
                <w:color w:val="000000"/>
                <w:sz w:val="15"/>
                <w:szCs w:val="15"/>
              </w:rPr>
            </w:pPr>
            <w:r w:rsidRPr="00CD3438">
              <w:rPr>
                <w:rFonts w:ascii="Comic Sans MS" w:eastAsia="Calibri" w:hAnsi="Comic Sans MS" w:cs="Calibri"/>
                <w:color w:val="000000"/>
                <w:sz w:val="15"/>
                <w:szCs w:val="15"/>
              </w:rPr>
              <w:t>Öğrenci İşleri Daire Başkanlığı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0F00" w:rsidRPr="00CD3438" w:rsidRDefault="00670F00" w:rsidP="00670F00">
            <w:pPr>
              <w:jc w:val="right"/>
              <w:rPr>
                <w:rFonts w:ascii="Comic Sans MS" w:eastAsia="Calibri" w:hAnsi="Comic Sans MS" w:cs="Calibri"/>
                <w:color w:val="000000"/>
                <w:sz w:val="15"/>
                <w:szCs w:val="15"/>
              </w:rPr>
            </w:pPr>
            <w:r w:rsidRPr="00CD3438">
              <w:rPr>
                <w:rFonts w:ascii="Comic Sans MS" w:eastAsia="Calibri" w:hAnsi="Comic Sans MS" w:cs="Calibri"/>
                <w:color w:val="000000"/>
                <w:sz w:val="15"/>
                <w:szCs w:val="15"/>
              </w:rPr>
              <w:t xml:space="preserve">5.704,00 </w:t>
            </w:r>
          </w:p>
        </w:tc>
      </w:tr>
    </w:tbl>
    <w:p w:rsidR="003F5CA8" w:rsidRDefault="003F5CA8">
      <w:pPr>
        <w:spacing w:line="223" w:lineRule="exact"/>
        <w:jc w:val="right"/>
        <w:rPr>
          <w:rFonts w:ascii="Palatino Linotype"/>
          <w:sz w:val="18"/>
        </w:rPr>
        <w:sectPr w:rsidR="003F5CA8">
          <w:pgSz w:w="11910" w:h="16840"/>
          <w:pgMar w:top="1140" w:right="680" w:bottom="1080" w:left="680" w:header="0" w:footer="892" w:gutter="0"/>
          <w:cols w:space="708"/>
        </w:sectPr>
      </w:pPr>
    </w:p>
    <w:tbl>
      <w:tblPr>
        <w:tblStyle w:val="TableNormal"/>
        <w:tblW w:w="0" w:type="auto"/>
        <w:tblInd w:w="7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4447"/>
        <w:gridCol w:w="3118"/>
      </w:tblGrid>
      <w:tr w:rsidR="00670F00" w:rsidTr="00C4461E">
        <w:trPr>
          <w:trHeight w:val="300"/>
        </w:trPr>
        <w:tc>
          <w:tcPr>
            <w:tcW w:w="1097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70F00" w:rsidRDefault="00670F00" w:rsidP="00670F00">
            <w:pPr>
              <w:pStyle w:val="TableParagraph"/>
              <w:spacing w:before="12" w:line="268" w:lineRule="exact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4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0F00" w:rsidRPr="00CD3438" w:rsidRDefault="00670F00" w:rsidP="00670F00">
            <w:pPr>
              <w:rPr>
                <w:rFonts w:ascii="Comic Sans MS" w:eastAsia="Calibri" w:hAnsi="Comic Sans MS" w:cs="Calibri"/>
                <w:color w:val="000000"/>
                <w:sz w:val="15"/>
                <w:szCs w:val="15"/>
              </w:rPr>
            </w:pPr>
            <w:r w:rsidRPr="00CD3438">
              <w:rPr>
                <w:rFonts w:ascii="Comic Sans MS" w:eastAsia="Calibri" w:hAnsi="Comic Sans MS" w:cs="Calibri"/>
                <w:color w:val="000000"/>
                <w:sz w:val="15"/>
                <w:szCs w:val="15"/>
              </w:rPr>
              <w:t>Basın Yayın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670F00" w:rsidRPr="00CD3438" w:rsidRDefault="00670F00" w:rsidP="00670F00">
            <w:pPr>
              <w:jc w:val="right"/>
              <w:rPr>
                <w:rFonts w:ascii="Comic Sans MS" w:eastAsia="Calibri" w:hAnsi="Comic Sans MS" w:cs="Calibri"/>
                <w:color w:val="000000"/>
                <w:sz w:val="15"/>
                <w:szCs w:val="15"/>
              </w:rPr>
            </w:pPr>
            <w:r w:rsidRPr="00CD3438">
              <w:rPr>
                <w:rFonts w:ascii="Comic Sans MS" w:eastAsia="Calibri" w:hAnsi="Comic Sans MS" w:cs="Calibri"/>
                <w:color w:val="000000"/>
                <w:sz w:val="15"/>
                <w:szCs w:val="15"/>
              </w:rPr>
              <w:t xml:space="preserve">18.996,00 </w:t>
            </w:r>
          </w:p>
        </w:tc>
      </w:tr>
      <w:tr w:rsidR="00670F00" w:rsidTr="00C4461E">
        <w:trPr>
          <w:trHeight w:val="300"/>
        </w:trPr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00" w:rsidRDefault="00670F00" w:rsidP="00670F00">
            <w:pPr>
              <w:pStyle w:val="TableParagraph"/>
              <w:spacing w:before="12" w:line="268" w:lineRule="exact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0F00" w:rsidRPr="00CD3438" w:rsidRDefault="00670F00" w:rsidP="00670F00">
            <w:pPr>
              <w:rPr>
                <w:rFonts w:ascii="Comic Sans MS" w:eastAsia="Calibri" w:hAnsi="Comic Sans MS" w:cs="Calibri"/>
                <w:color w:val="000000"/>
                <w:sz w:val="15"/>
                <w:szCs w:val="15"/>
              </w:rPr>
            </w:pPr>
            <w:r w:rsidRPr="00CD3438">
              <w:rPr>
                <w:rFonts w:ascii="Comic Sans MS" w:eastAsia="Calibri" w:hAnsi="Comic Sans MS" w:cs="Calibri"/>
                <w:color w:val="000000"/>
                <w:sz w:val="15"/>
                <w:szCs w:val="15"/>
              </w:rPr>
              <w:t>Mühendislik Fakültesi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0F00" w:rsidRPr="00CD3438" w:rsidRDefault="00670F00" w:rsidP="00670F00">
            <w:pPr>
              <w:jc w:val="right"/>
              <w:rPr>
                <w:rFonts w:ascii="Comic Sans MS" w:eastAsia="Calibri" w:hAnsi="Comic Sans MS" w:cs="Calibri"/>
                <w:color w:val="000000"/>
                <w:sz w:val="15"/>
                <w:szCs w:val="15"/>
              </w:rPr>
            </w:pPr>
            <w:r w:rsidRPr="00CD3438">
              <w:rPr>
                <w:rFonts w:ascii="Comic Sans MS" w:eastAsia="Calibri" w:hAnsi="Comic Sans MS" w:cs="Calibri"/>
                <w:color w:val="000000"/>
                <w:sz w:val="15"/>
                <w:szCs w:val="15"/>
              </w:rPr>
              <w:t xml:space="preserve">3.014.973,52 </w:t>
            </w:r>
          </w:p>
        </w:tc>
      </w:tr>
      <w:tr w:rsidR="00670F00" w:rsidTr="00C4461E">
        <w:trPr>
          <w:trHeight w:val="315"/>
        </w:trPr>
        <w:tc>
          <w:tcPr>
            <w:tcW w:w="1097" w:type="dxa"/>
            <w:tcBorders>
              <w:top w:val="single" w:sz="4" w:space="0" w:color="000000"/>
              <w:right w:val="single" w:sz="4" w:space="0" w:color="000000"/>
            </w:tcBorders>
          </w:tcPr>
          <w:p w:rsidR="00670F00" w:rsidRDefault="00670F00" w:rsidP="00670F00">
            <w:pPr>
              <w:pStyle w:val="TableParagraph"/>
              <w:spacing w:before="0"/>
            </w:pP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F00" w:rsidRDefault="00670F00" w:rsidP="00670F00">
            <w:pPr>
              <w:pStyle w:val="TableParagraph"/>
              <w:spacing w:before="19" w:line="276" w:lineRule="exact"/>
              <w:ind w:right="52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TOPLAM: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70F00" w:rsidRPr="00670F00" w:rsidRDefault="00670F00" w:rsidP="00670F00">
            <w:pPr>
              <w:jc w:val="right"/>
              <w:rPr>
                <w:rFonts w:ascii="Comic Sans MS" w:hAnsi="Comic Sans MS" w:cs="Calibri"/>
                <w:sz w:val="20"/>
                <w:szCs w:val="20"/>
              </w:rPr>
            </w:pPr>
            <w:r w:rsidRPr="00670F00">
              <w:rPr>
                <w:rFonts w:ascii="Comic Sans MS" w:hAnsi="Comic Sans MS" w:cs="Calibri"/>
                <w:color w:val="FF0000"/>
                <w:sz w:val="20"/>
                <w:szCs w:val="20"/>
              </w:rPr>
              <w:t>6.430.805,09</w:t>
            </w:r>
          </w:p>
        </w:tc>
      </w:tr>
    </w:tbl>
    <w:p w:rsidR="003F5CA8" w:rsidRDefault="003F5CA8">
      <w:pPr>
        <w:pStyle w:val="GvdeMetni"/>
        <w:rPr>
          <w:b/>
          <w:sz w:val="20"/>
        </w:rPr>
      </w:pPr>
    </w:p>
    <w:p w:rsidR="003F5CA8" w:rsidRDefault="003F5CA8">
      <w:pPr>
        <w:pStyle w:val="GvdeMetni"/>
        <w:spacing w:before="9" w:after="1"/>
        <w:rPr>
          <w:b/>
          <w:sz w:val="28"/>
        </w:rPr>
      </w:pP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410"/>
        <w:gridCol w:w="3118"/>
      </w:tblGrid>
      <w:tr w:rsidR="003F5CA8">
        <w:trPr>
          <w:trHeight w:val="420"/>
        </w:trPr>
        <w:tc>
          <w:tcPr>
            <w:tcW w:w="8662" w:type="dxa"/>
            <w:gridSpan w:val="3"/>
          </w:tcPr>
          <w:p w:rsidR="003F5CA8" w:rsidRDefault="00B16B9F">
            <w:pPr>
              <w:pStyle w:val="TableParagraph"/>
              <w:spacing w:before="72"/>
              <w:ind w:left="3117" w:right="3108"/>
              <w:jc w:val="center"/>
              <w:rPr>
                <w:sz w:val="24"/>
              </w:rPr>
            </w:pPr>
            <w:r>
              <w:rPr>
                <w:sz w:val="24"/>
              </w:rPr>
              <w:t>DONANIM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ALIMLARI</w:t>
            </w:r>
          </w:p>
        </w:tc>
      </w:tr>
      <w:tr w:rsidR="003F5CA8">
        <w:trPr>
          <w:trHeight w:val="300"/>
        </w:trPr>
        <w:tc>
          <w:tcPr>
            <w:tcW w:w="1134" w:type="dxa"/>
          </w:tcPr>
          <w:p w:rsidR="003F5CA8" w:rsidRDefault="00B16B9F">
            <w:pPr>
              <w:pStyle w:val="TableParagraph"/>
              <w:spacing w:before="12" w:line="268" w:lineRule="exact"/>
              <w:ind w:left="71" w:right="62"/>
              <w:jc w:val="center"/>
              <w:rPr>
                <w:sz w:val="24"/>
              </w:rPr>
            </w:pPr>
            <w:r>
              <w:rPr>
                <w:sz w:val="24"/>
              </w:rPr>
              <w:t>SIRA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4410" w:type="dxa"/>
          </w:tcPr>
          <w:p w:rsidR="003F5CA8" w:rsidRDefault="00B16B9F">
            <w:pPr>
              <w:pStyle w:val="TableParagraph"/>
              <w:spacing w:before="12" w:line="268" w:lineRule="exact"/>
              <w:ind w:left="1778" w:right="1768"/>
              <w:jc w:val="center"/>
              <w:rPr>
                <w:sz w:val="24"/>
              </w:rPr>
            </w:pPr>
            <w:r>
              <w:rPr>
                <w:sz w:val="24"/>
              </w:rPr>
              <w:t>Birimler</w:t>
            </w:r>
          </w:p>
        </w:tc>
        <w:tc>
          <w:tcPr>
            <w:tcW w:w="3118" w:type="dxa"/>
          </w:tcPr>
          <w:p w:rsidR="003F5CA8" w:rsidRDefault="00B16B9F">
            <w:pPr>
              <w:pStyle w:val="TableParagraph"/>
              <w:spacing w:before="12" w:line="268" w:lineRule="exact"/>
              <w:ind w:left="789"/>
              <w:rPr>
                <w:sz w:val="24"/>
              </w:rPr>
            </w:pPr>
            <w:r>
              <w:rPr>
                <w:sz w:val="24"/>
              </w:rPr>
              <w:t>Harcanan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Bütçe</w:t>
            </w:r>
          </w:p>
        </w:tc>
      </w:tr>
      <w:tr w:rsidR="00670F00">
        <w:trPr>
          <w:trHeight w:val="300"/>
        </w:trPr>
        <w:tc>
          <w:tcPr>
            <w:tcW w:w="1134" w:type="dxa"/>
          </w:tcPr>
          <w:p w:rsidR="00670F00" w:rsidRDefault="00670F00" w:rsidP="00670F00">
            <w:pPr>
              <w:pStyle w:val="TableParagraph"/>
              <w:spacing w:before="12"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10" w:type="dxa"/>
          </w:tcPr>
          <w:p w:rsidR="00670F00" w:rsidRPr="00CD3438" w:rsidRDefault="00670F00" w:rsidP="00670F00">
            <w:pPr>
              <w:rPr>
                <w:rFonts w:ascii="Calibri" w:eastAsia="Calibri" w:hAnsi="Calibri"/>
              </w:rPr>
            </w:pPr>
            <w:r w:rsidRPr="00CD3438">
              <w:rPr>
                <w:rFonts w:ascii="Calibri" w:eastAsia="Calibri" w:hAnsi="Calibri"/>
              </w:rPr>
              <w:t>41.580,27</w:t>
            </w:r>
          </w:p>
        </w:tc>
        <w:tc>
          <w:tcPr>
            <w:tcW w:w="3118" w:type="dxa"/>
          </w:tcPr>
          <w:p w:rsidR="00670F00" w:rsidRPr="00CD3438" w:rsidRDefault="00670F00" w:rsidP="00670F00">
            <w:pPr>
              <w:jc w:val="right"/>
              <w:rPr>
                <w:rFonts w:ascii="Calibri" w:eastAsia="Calibri" w:hAnsi="Calibri"/>
              </w:rPr>
            </w:pPr>
            <w:r w:rsidRPr="00CD3438">
              <w:rPr>
                <w:rFonts w:ascii="Calibri" w:eastAsia="Calibri" w:hAnsi="Calibri"/>
              </w:rPr>
              <w:t>41.580,27</w:t>
            </w:r>
          </w:p>
        </w:tc>
      </w:tr>
      <w:tr w:rsidR="00670F00">
        <w:trPr>
          <w:trHeight w:val="300"/>
        </w:trPr>
        <w:tc>
          <w:tcPr>
            <w:tcW w:w="1134" w:type="dxa"/>
          </w:tcPr>
          <w:p w:rsidR="00670F00" w:rsidRDefault="00670F00" w:rsidP="00670F00">
            <w:pPr>
              <w:pStyle w:val="TableParagraph"/>
              <w:spacing w:before="12"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10" w:type="dxa"/>
          </w:tcPr>
          <w:p w:rsidR="00670F00" w:rsidRPr="00CD3438" w:rsidRDefault="00670F00" w:rsidP="00670F00">
            <w:pPr>
              <w:rPr>
                <w:rFonts w:ascii="Calibri" w:eastAsia="Calibri" w:hAnsi="Calibri"/>
              </w:rPr>
            </w:pPr>
            <w:r w:rsidRPr="00CD3438">
              <w:rPr>
                <w:rFonts w:ascii="Calibri" w:eastAsia="Calibri" w:hAnsi="Calibri"/>
              </w:rPr>
              <w:t>91.300,00</w:t>
            </w:r>
          </w:p>
        </w:tc>
        <w:tc>
          <w:tcPr>
            <w:tcW w:w="3118" w:type="dxa"/>
          </w:tcPr>
          <w:p w:rsidR="00670F00" w:rsidRPr="00CD3438" w:rsidRDefault="00670F00" w:rsidP="00670F00">
            <w:pPr>
              <w:jc w:val="right"/>
              <w:rPr>
                <w:rFonts w:ascii="Calibri" w:eastAsia="Calibri" w:hAnsi="Calibri"/>
              </w:rPr>
            </w:pPr>
            <w:r w:rsidRPr="00CD3438">
              <w:rPr>
                <w:rFonts w:ascii="Calibri" w:eastAsia="Calibri" w:hAnsi="Calibri"/>
              </w:rPr>
              <w:t>91.300,00</w:t>
            </w:r>
          </w:p>
        </w:tc>
      </w:tr>
      <w:tr w:rsidR="00670F00">
        <w:trPr>
          <w:trHeight w:val="300"/>
        </w:trPr>
        <w:tc>
          <w:tcPr>
            <w:tcW w:w="1134" w:type="dxa"/>
          </w:tcPr>
          <w:p w:rsidR="00670F00" w:rsidRDefault="00670F00" w:rsidP="00670F00">
            <w:pPr>
              <w:pStyle w:val="TableParagraph"/>
              <w:spacing w:before="12"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10" w:type="dxa"/>
          </w:tcPr>
          <w:p w:rsidR="00670F00" w:rsidRPr="00CD3438" w:rsidRDefault="00670F00" w:rsidP="00670F00">
            <w:pPr>
              <w:rPr>
                <w:rFonts w:ascii="Calibri" w:eastAsia="Calibri" w:hAnsi="Calibri"/>
              </w:rPr>
            </w:pPr>
            <w:r w:rsidRPr="00CD3438">
              <w:rPr>
                <w:rFonts w:ascii="Calibri" w:eastAsia="Calibri" w:hAnsi="Calibri"/>
              </w:rPr>
              <w:t>20.900,00</w:t>
            </w:r>
          </w:p>
        </w:tc>
        <w:tc>
          <w:tcPr>
            <w:tcW w:w="3118" w:type="dxa"/>
          </w:tcPr>
          <w:p w:rsidR="00670F00" w:rsidRPr="00CD3438" w:rsidRDefault="00670F00" w:rsidP="00670F00">
            <w:pPr>
              <w:jc w:val="right"/>
              <w:rPr>
                <w:rFonts w:ascii="Calibri" w:eastAsia="Calibri" w:hAnsi="Calibri"/>
              </w:rPr>
            </w:pPr>
            <w:r w:rsidRPr="00CD3438">
              <w:rPr>
                <w:rFonts w:ascii="Calibri" w:eastAsia="Calibri" w:hAnsi="Calibri"/>
              </w:rPr>
              <w:t>20.900,00</w:t>
            </w:r>
          </w:p>
        </w:tc>
      </w:tr>
      <w:tr w:rsidR="00670F00">
        <w:trPr>
          <w:trHeight w:val="300"/>
        </w:trPr>
        <w:tc>
          <w:tcPr>
            <w:tcW w:w="1134" w:type="dxa"/>
          </w:tcPr>
          <w:p w:rsidR="00670F00" w:rsidRDefault="00670F00" w:rsidP="00670F00">
            <w:pPr>
              <w:pStyle w:val="TableParagraph"/>
              <w:spacing w:before="12"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10" w:type="dxa"/>
          </w:tcPr>
          <w:p w:rsidR="00670F00" w:rsidRPr="00CD3438" w:rsidRDefault="00670F00" w:rsidP="00670F00">
            <w:pPr>
              <w:rPr>
                <w:rFonts w:ascii="Calibri" w:eastAsia="Calibri" w:hAnsi="Calibri"/>
              </w:rPr>
            </w:pPr>
            <w:r w:rsidRPr="00CD3438">
              <w:rPr>
                <w:rFonts w:ascii="Calibri" w:eastAsia="Calibri" w:hAnsi="Calibri"/>
              </w:rPr>
              <w:t>25.850,00</w:t>
            </w:r>
          </w:p>
        </w:tc>
        <w:tc>
          <w:tcPr>
            <w:tcW w:w="3118" w:type="dxa"/>
          </w:tcPr>
          <w:p w:rsidR="00670F00" w:rsidRPr="00CD3438" w:rsidRDefault="00670F00" w:rsidP="00670F00">
            <w:pPr>
              <w:jc w:val="right"/>
              <w:rPr>
                <w:rFonts w:ascii="Calibri" w:eastAsia="Calibri" w:hAnsi="Calibri"/>
              </w:rPr>
            </w:pPr>
            <w:r w:rsidRPr="00CD3438">
              <w:rPr>
                <w:rFonts w:ascii="Calibri" w:eastAsia="Calibri" w:hAnsi="Calibri"/>
              </w:rPr>
              <w:t>25.850,00</w:t>
            </w:r>
          </w:p>
        </w:tc>
      </w:tr>
      <w:tr w:rsidR="00670F00">
        <w:trPr>
          <w:trHeight w:val="300"/>
        </w:trPr>
        <w:tc>
          <w:tcPr>
            <w:tcW w:w="1134" w:type="dxa"/>
          </w:tcPr>
          <w:p w:rsidR="00670F00" w:rsidRDefault="00670F00" w:rsidP="00670F00">
            <w:pPr>
              <w:pStyle w:val="TableParagraph"/>
              <w:spacing w:before="12"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10" w:type="dxa"/>
          </w:tcPr>
          <w:p w:rsidR="00670F00" w:rsidRPr="00CD3438" w:rsidRDefault="00670F00" w:rsidP="00670F00">
            <w:pPr>
              <w:rPr>
                <w:rFonts w:ascii="Calibri" w:eastAsia="Calibri" w:hAnsi="Calibri"/>
              </w:rPr>
            </w:pPr>
            <w:r w:rsidRPr="00CD3438">
              <w:rPr>
                <w:rFonts w:ascii="Calibri" w:eastAsia="Calibri" w:hAnsi="Calibri"/>
              </w:rPr>
              <w:t>33.000,00</w:t>
            </w:r>
          </w:p>
        </w:tc>
        <w:tc>
          <w:tcPr>
            <w:tcW w:w="3118" w:type="dxa"/>
          </w:tcPr>
          <w:p w:rsidR="00670F00" w:rsidRPr="00CD3438" w:rsidRDefault="00670F00" w:rsidP="00670F00">
            <w:pPr>
              <w:jc w:val="right"/>
              <w:rPr>
                <w:rFonts w:ascii="Calibri" w:eastAsia="Calibri" w:hAnsi="Calibri"/>
              </w:rPr>
            </w:pPr>
            <w:r w:rsidRPr="00CD3438">
              <w:rPr>
                <w:rFonts w:ascii="Calibri" w:eastAsia="Calibri" w:hAnsi="Calibri"/>
              </w:rPr>
              <w:t>33.000,00</w:t>
            </w:r>
          </w:p>
        </w:tc>
      </w:tr>
      <w:tr w:rsidR="00670F00">
        <w:trPr>
          <w:trHeight w:val="300"/>
        </w:trPr>
        <w:tc>
          <w:tcPr>
            <w:tcW w:w="1134" w:type="dxa"/>
          </w:tcPr>
          <w:p w:rsidR="00670F00" w:rsidRDefault="00670F00" w:rsidP="00670F00">
            <w:pPr>
              <w:pStyle w:val="TableParagraph"/>
              <w:spacing w:before="12"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10" w:type="dxa"/>
          </w:tcPr>
          <w:p w:rsidR="00670F00" w:rsidRPr="00CD3438" w:rsidRDefault="00670F00" w:rsidP="00670F00">
            <w:pPr>
              <w:rPr>
                <w:rFonts w:ascii="Calibri" w:eastAsia="Calibri" w:hAnsi="Calibri"/>
              </w:rPr>
            </w:pPr>
            <w:r w:rsidRPr="00CD3438">
              <w:rPr>
                <w:rFonts w:ascii="Calibri" w:eastAsia="Calibri" w:hAnsi="Calibri"/>
              </w:rPr>
              <w:t>173.694,40</w:t>
            </w:r>
          </w:p>
        </w:tc>
        <w:tc>
          <w:tcPr>
            <w:tcW w:w="3118" w:type="dxa"/>
          </w:tcPr>
          <w:p w:rsidR="00670F00" w:rsidRPr="00CD3438" w:rsidRDefault="00670F00" w:rsidP="00670F00">
            <w:pPr>
              <w:jc w:val="right"/>
              <w:rPr>
                <w:rFonts w:ascii="Calibri" w:eastAsia="Calibri" w:hAnsi="Calibri"/>
              </w:rPr>
            </w:pPr>
            <w:r w:rsidRPr="00CD3438">
              <w:rPr>
                <w:rFonts w:ascii="Calibri" w:eastAsia="Calibri" w:hAnsi="Calibri"/>
              </w:rPr>
              <w:t>173.694,40</w:t>
            </w:r>
          </w:p>
        </w:tc>
      </w:tr>
      <w:tr w:rsidR="00670F00">
        <w:trPr>
          <w:trHeight w:val="300"/>
        </w:trPr>
        <w:tc>
          <w:tcPr>
            <w:tcW w:w="1134" w:type="dxa"/>
          </w:tcPr>
          <w:p w:rsidR="00670F00" w:rsidRDefault="00670F00" w:rsidP="00670F00">
            <w:pPr>
              <w:pStyle w:val="TableParagraph"/>
              <w:spacing w:before="12"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10" w:type="dxa"/>
          </w:tcPr>
          <w:p w:rsidR="00670F00" w:rsidRPr="00CD3438" w:rsidRDefault="00670F00" w:rsidP="00670F00">
            <w:pPr>
              <w:rPr>
                <w:rFonts w:ascii="Calibri" w:eastAsia="Calibri" w:hAnsi="Calibri"/>
              </w:rPr>
            </w:pPr>
            <w:r w:rsidRPr="00CD3438">
              <w:rPr>
                <w:rFonts w:ascii="Calibri" w:eastAsia="Calibri" w:hAnsi="Calibri"/>
              </w:rPr>
              <w:t>1.555.785,49</w:t>
            </w:r>
          </w:p>
        </w:tc>
        <w:tc>
          <w:tcPr>
            <w:tcW w:w="3118" w:type="dxa"/>
          </w:tcPr>
          <w:p w:rsidR="00670F00" w:rsidRPr="00CD3438" w:rsidRDefault="00670F00" w:rsidP="00670F00">
            <w:pPr>
              <w:jc w:val="right"/>
              <w:rPr>
                <w:rFonts w:ascii="Calibri" w:eastAsia="Calibri" w:hAnsi="Calibri"/>
              </w:rPr>
            </w:pPr>
            <w:r w:rsidRPr="00CD3438">
              <w:rPr>
                <w:rFonts w:ascii="Calibri" w:eastAsia="Calibri" w:hAnsi="Calibri"/>
              </w:rPr>
              <w:t>1.555.785,49</w:t>
            </w:r>
          </w:p>
        </w:tc>
      </w:tr>
      <w:tr w:rsidR="00670F00">
        <w:trPr>
          <w:trHeight w:val="300"/>
        </w:trPr>
        <w:tc>
          <w:tcPr>
            <w:tcW w:w="1134" w:type="dxa"/>
          </w:tcPr>
          <w:p w:rsidR="00670F00" w:rsidRDefault="00670F00" w:rsidP="00670F00">
            <w:pPr>
              <w:pStyle w:val="TableParagraph"/>
              <w:spacing w:before="12"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10" w:type="dxa"/>
          </w:tcPr>
          <w:p w:rsidR="00670F00" w:rsidRPr="00CD3438" w:rsidRDefault="00670F00" w:rsidP="00670F00">
            <w:pPr>
              <w:rPr>
                <w:rFonts w:ascii="Calibri" w:eastAsia="Calibri" w:hAnsi="Calibri"/>
              </w:rPr>
            </w:pPr>
            <w:r w:rsidRPr="00CD3438">
              <w:rPr>
                <w:rFonts w:ascii="Calibri" w:eastAsia="Calibri" w:hAnsi="Calibri"/>
              </w:rPr>
              <w:t>726.301,73</w:t>
            </w:r>
          </w:p>
        </w:tc>
        <w:tc>
          <w:tcPr>
            <w:tcW w:w="3118" w:type="dxa"/>
          </w:tcPr>
          <w:p w:rsidR="00670F00" w:rsidRPr="00CD3438" w:rsidRDefault="00670F00" w:rsidP="00670F00">
            <w:pPr>
              <w:jc w:val="right"/>
              <w:rPr>
                <w:rFonts w:ascii="Calibri" w:eastAsia="Calibri" w:hAnsi="Calibri"/>
              </w:rPr>
            </w:pPr>
            <w:r w:rsidRPr="00CD3438">
              <w:rPr>
                <w:rFonts w:ascii="Calibri" w:eastAsia="Calibri" w:hAnsi="Calibri"/>
              </w:rPr>
              <w:t>726.301,73</w:t>
            </w:r>
          </w:p>
        </w:tc>
      </w:tr>
      <w:tr w:rsidR="00670F00" w:rsidTr="00C4461E">
        <w:trPr>
          <w:trHeight w:val="300"/>
        </w:trPr>
        <w:tc>
          <w:tcPr>
            <w:tcW w:w="5544" w:type="dxa"/>
            <w:gridSpan w:val="2"/>
          </w:tcPr>
          <w:p w:rsidR="00670F00" w:rsidRDefault="00670F00" w:rsidP="00670F00">
            <w:pPr>
              <w:pStyle w:val="TableParagraph"/>
              <w:spacing w:before="12" w:line="268" w:lineRule="exact"/>
              <w:ind w:right="57"/>
              <w:jc w:val="right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TOPLAM</w:t>
            </w:r>
            <w:r>
              <w:rPr>
                <w:sz w:val="24"/>
              </w:rPr>
              <w:t>:</w:t>
            </w:r>
          </w:p>
        </w:tc>
        <w:tc>
          <w:tcPr>
            <w:tcW w:w="3118" w:type="dxa"/>
            <w:vAlign w:val="center"/>
          </w:tcPr>
          <w:p w:rsidR="00670F00" w:rsidRPr="00670F00" w:rsidRDefault="00670F00" w:rsidP="00670F00">
            <w:pPr>
              <w:jc w:val="right"/>
              <w:rPr>
                <w:rFonts w:ascii="Comic Sans MS" w:eastAsia="Calibri" w:hAnsi="Comic Sans MS" w:cs="Calibri"/>
                <w:sz w:val="20"/>
                <w:szCs w:val="20"/>
              </w:rPr>
            </w:pPr>
            <w:r w:rsidRPr="00670F00">
              <w:rPr>
                <w:rFonts w:ascii="Comic Sans MS" w:eastAsia="Calibri" w:hAnsi="Comic Sans MS" w:cs="Calibri"/>
                <w:color w:val="FF0000"/>
                <w:sz w:val="20"/>
                <w:szCs w:val="20"/>
              </w:rPr>
              <w:t xml:space="preserve"> 2.668.411,89</w:t>
            </w:r>
          </w:p>
        </w:tc>
      </w:tr>
    </w:tbl>
    <w:p w:rsidR="003F5CA8" w:rsidRDefault="003F5CA8">
      <w:pPr>
        <w:pStyle w:val="GvdeMetni"/>
        <w:spacing w:before="2"/>
        <w:rPr>
          <w:b/>
          <w:sz w:val="16"/>
        </w:rPr>
      </w:pPr>
    </w:p>
    <w:p w:rsidR="003F5CA8" w:rsidRDefault="00B16B9F">
      <w:pPr>
        <w:pStyle w:val="Balk1"/>
        <w:spacing w:before="90"/>
        <w:jc w:val="both"/>
      </w:pPr>
      <w:r>
        <w:rPr>
          <w:color w:val="943634"/>
        </w:rPr>
        <w:t>4-</w:t>
      </w:r>
      <w:r>
        <w:rPr>
          <w:color w:val="943634"/>
          <w:spacing w:val="-5"/>
        </w:rPr>
        <w:t xml:space="preserve"> </w:t>
      </w:r>
      <w:r>
        <w:rPr>
          <w:color w:val="943634"/>
        </w:rPr>
        <w:t>Performans</w:t>
      </w:r>
      <w:r>
        <w:rPr>
          <w:color w:val="943634"/>
          <w:spacing w:val="-5"/>
        </w:rPr>
        <w:t xml:space="preserve"> </w:t>
      </w:r>
      <w:r>
        <w:rPr>
          <w:color w:val="943634"/>
        </w:rPr>
        <w:t>Bilgi</w:t>
      </w:r>
      <w:r>
        <w:rPr>
          <w:color w:val="943634"/>
          <w:spacing w:val="-4"/>
        </w:rPr>
        <w:t xml:space="preserve"> </w:t>
      </w:r>
      <w:r>
        <w:rPr>
          <w:color w:val="943634"/>
        </w:rPr>
        <w:t>Sisteminin</w:t>
      </w:r>
      <w:r>
        <w:rPr>
          <w:color w:val="943634"/>
          <w:spacing w:val="-6"/>
        </w:rPr>
        <w:t xml:space="preserve"> </w:t>
      </w:r>
      <w:r>
        <w:rPr>
          <w:color w:val="943634"/>
        </w:rPr>
        <w:t>Değerlendirilmesi</w:t>
      </w:r>
    </w:p>
    <w:p w:rsidR="003F5CA8" w:rsidRDefault="003F5CA8">
      <w:pPr>
        <w:pStyle w:val="GvdeMetni"/>
        <w:spacing w:before="11"/>
        <w:rPr>
          <w:b/>
          <w:sz w:val="23"/>
        </w:rPr>
      </w:pPr>
    </w:p>
    <w:p w:rsidR="003F5CA8" w:rsidRDefault="00B16B9F">
      <w:pPr>
        <w:pStyle w:val="GvdeMetni"/>
        <w:ind w:left="738" w:right="736"/>
        <w:jc w:val="both"/>
      </w:pPr>
      <w:r>
        <w:t>Başkanlığımızda</w:t>
      </w:r>
      <w:r>
        <w:rPr>
          <w:spacing w:val="1"/>
        </w:rPr>
        <w:t xml:space="preserve"> </w:t>
      </w:r>
      <w:r>
        <w:t>yürütülen</w:t>
      </w:r>
      <w:r>
        <w:rPr>
          <w:spacing w:val="1"/>
        </w:rPr>
        <w:t xml:space="preserve"> </w:t>
      </w:r>
      <w:r>
        <w:t>hizmet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faaliyetlere</w:t>
      </w:r>
      <w:r>
        <w:rPr>
          <w:spacing w:val="1"/>
        </w:rPr>
        <w:t xml:space="preserve"> </w:t>
      </w:r>
      <w:r>
        <w:t>ilişkin,</w:t>
      </w:r>
      <w:r>
        <w:rPr>
          <w:spacing w:val="1"/>
        </w:rPr>
        <w:t xml:space="preserve"> </w:t>
      </w:r>
      <w:r>
        <w:t>birimlerimiz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tutulan</w:t>
      </w:r>
      <w:r>
        <w:rPr>
          <w:spacing w:val="1"/>
        </w:rPr>
        <w:t xml:space="preserve"> </w:t>
      </w:r>
      <w:r>
        <w:t>kayıtların düzenli, güncel ve doğru olması Performans Bilgi Sistemi sonuçlarının güvenilir</w:t>
      </w:r>
      <w:r>
        <w:rPr>
          <w:spacing w:val="1"/>
        </w:rPr>
        <w:t xml:space="preserve"> </w:t>
      </w:r>
      <w:r>
        <w:t>olmasını</w:t>
      </w:r>
      <w:r>
        <w:rPr>
          <w:spacing w:val="-2"/>
        </w:rPr>
        <w:t xml:space="preserve"> </w:t>
      </w:r>
      <w:r>
        <w:t>sağlamaktadır.</w:t>
      </w:r>
    </w:p>
    <w:p w:rsidR="003F5CA8" w:rsidRDefault="003F5CA8">
      <w:pPr>
        <w:pStyle w:val="GvdeMetni"/>
        <w:spacing w:before="4"/>
      </w:pPr>
    </w:p>
    <w:p w:rsidR="003F5CA8" w:rsidRDefault="00B16B9F">
      <w:pPr>
        <w:pStyle w:val="GvdeMetni"/>
        <w:ind w:left="738" w:right="736"/>
        <w:jc w:val="both"/>
      </w:pPr>
      <w:r>
        <w:t>Birimlerimizin</w:t>
      </w:r>
      <w:r>
        <w:rPr>
          <w:spacing w:val="1"/>
        </w:rPr>
        <w:t xml:space="preserve"> </w:t>
      </w:r>
      <w:r>
        <w:t>tamamı</w:t>
      </w:r>
      <w:r>
        <w:rPr>
          <w:spacing w:val="1"/>
        </w:rPr>
        <w:t xml:space="preserve"> </w:t>
      </w:r>
      <w:r>
        <w:t>teknolojik</w:t>
      </w:r>
      <w:r>
        <w:rPr>
          <w:spacing w:val="1"/>
        </w:rPr>
        <w:t xml:space="preserve"> </w:t>
      </w:r>
      <w:r>
        <w:t>olanaklardan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gelişmelerden</w:t>
      </w:r>
      <w:r>
        <w:rPr>
          <w:spacing w:val="1"/>
        </w:rPr>
        <w:t xml:space="preserve"> </w:t>
      </w:r>
      <w:r>
        <w:t>istifade</w:t>
      </w:r>
      <w:r>
        <w:rPr>
          <w:spacing w:val="1"/>
        </w:rPr>
        <w:t xml:space="preserve"> </w:t>
      </w:r>
      <w:r>
        <w:t>etmektedirler.</w:t>
      </w:r>
      <w:r>
        <w:rPr>
          <w:spacing w:val="1"/>
        </w:rPr>
        <w:t xml:space="preserve"> </w:t>
      </w:r>
      <w:r>
        <w:t>Kullanılan bilgisayar yazılımları sayesinde Performans Bilgi Sistemine ait veriler daha kolay,</w:t>
      </w:r>
      <w:r>
        <w:rPr>
          <w:spacing w:val="1"/>
        </w:rPr>
        <w:t xml:space="preserve"> </w:t>
      </w:r>
      <w:r>
        <w:t>anlamlı,</w:t>
      </w:r>
      <w:r>
        <w:rPr>
          <w:spacing w:val="-1"/>
        </w:rPr>
        <w:t xml:space="preserve"> </w:t>
      </w:r>
      <w:r>
        <w:t>hızlı</w:t>
      </w:r>
      <w:r>
        <w:rPr>
          <w:spacing w:val="-1"/>
        </w:rPr>
        <w:t xml:space="preserve"> </w:t>
      </w:r>
      <w:r>
        <w:t>ve güvenilir bir şekilde</w:t>
      </w:r>
      <w:r>
        <w:rPr>
          <w:spacing w:val="-1"/>
        </w:rPr>
        <w:t xml:space="preserve"> </w:t>
      </w:r>
      <w:r>
        <w:t>temin</w:t>
      </w:r>
      <w:r>
        <w:rPr>
          <w:spacing w:val="-1"/>
        </w:rPr>
        <w:t xml:space="preserve"> </w:t>
      </w:r>
      <w:r>
        <w:t>edilmektedir.</w:t>
      </w:r>
    </w:p>
    <w:p w:rsidR="003F5CA8" w:rsidRDefault="003F5CA8">
      <w:pPr>
        <w:pStyle w:val="GvdeMetni"/>
        <w:spacing w:before="10"/>
        <w:rPr>
          <w:sz w:val="20"/>
        </w:rPr>
      </w:pPr>
    </w:p>
    <w:p w:rsidR="003F5CA8" w:rsidRDefault="00B16B9F">
      <w:pPr>
        <w:pStyle w:val="Balk1"/>
        <w:numPr>
          <w:ilvl w:val="0"/>
          <w:numId w:val="5"/>
        </w:numPr>
        <w:tabs>
          <w:tab w:val="left" w:pos="1145"/>
        </w:tabs>
        <w:ind w:left="1144" w:hanging="407"/>
        <w:jc w:val="both"/>
      </w:pPr>
      <w:bookmarkStart w:id="14" w:name="_TOC_250000"/>
      <w:r>
        <w:rPr>
          <w:color w:val="943634"/>
        </w:rPr>
        <w:t>KURUMSAL</w:t>
      </w:r>
      <w:r>
        <w:rPr>
          <w:color w:val="943634"/>
          <w:spacing w:val="-5"/>
        </w:rPr>
        <w:t xml:space="preserve"> </w:t>
      </w:r>
      <w:r>
        <w:rPr>
          <w:color w:val="943634"/>
        </w:rPr>
        <w:t>KABİLİYET</w:t>
      </w:r>
      <w:r>
        <w:rPr>
          <w:color w:val="943634"/>
          <w:spacing w:val="-4"/>
        </w:rPr>
        <w:t xml:space="preserve"> </w:t>
      </w:r>
      <w:r>
        <w:rPr>
          <w:color w:val="943634"/>
        </w:rPr>
        <w:t>ve</w:t>
      </w:r>
      <w:r>
        <w:rPr>
          <w:color w:val="943634"/>
          <w:spacing w:val="-4"/>
        </w:rPr>
        <w:t xml:space="preserve"> </w:t>
      </w:r>
      <w:r>
        <w:rPr>
          <w:color w:val="943634"/>
        </w:rPr>
        <w:t>KAPASİTENİN</w:t>
      </w:r>
      <w:r>
        <w:rPr>
          <w:color w:val="943634"/>
          <w:spacing w:val="-5"/>
        </w:rPr>
        <w:t xml:space="preserve"> </w:t>
      </w:r>
      <w:bookmarkEnd w:id="14"/>
      <w:r>
        <w:rPr>
          <w:color w:val="943634"/>
        </w:rPr>
        <w:t>DEĞERLENDİRİLMESİ</w:t>
      </w:r>
    </w:p>
    <w:p w:rsidR="003F5CA8" w:rsidRDefault="003F5CA8">
      <w:pPr>
        <w:pStyle w:val="GvdeMetni"/>
        <w:spacing w:before="4"/>
        <w:rPr>
          <w:b/>
        </w:rPr>
      </w:pPr>
    </w:p>
    <w:p w:rsidR="003F5CA8" w:rsidRDefault="00B16B9F">
      <w:pPr>
        <w:ind w:left="738"/>
        <w:jc w:val="both"/>
        <w:rPr>
          <w:b/>
          <w:sz w:val="24"/>
        </w:rPr>
      </w:pPr>
      <w:r>
        <w:rPr>
          <w:b/>
          <w:color w:val="943634"/>
          <w:sz w:val="24"/>
        </w:rPr>
        <w:t>A-</w:t>
      </w:r>
      <w:r>
        <w:rPr>
          <w:b/>
          <w:color w:val="943634"/>
          <w:spacing w:val="-6"/>
          <w:sz w:val="24"/>
        </w:rPr>
        <w:t xml:space="preserve"> </w:t>
      </w:r>
      <w:r>
        <w:rPr>
          <w:b/>
          <w:color w:val="943634"/>
          <w:sz w:val="24"/>
        </w:rPr>
        <w:t>Üstünlükler</w:t>
      </w:r>
    </w:p>
    <w:p w:rsidR="003F5CA8" w:rsidRDefault="003F5CA8">
      <w:pPr>
        <w:pStyle w:val="GvdeMetni"/>
        <w:spacing w:before="10"/>
        <w:rPr>
          <w:b/>
          <w:sz w:val="20"/>
        </w:rPr>
      </w:pPr>
    </w:p>
    <w:p w:rsidR="003F5CA8" w:rsidRDefault="00B16B9F">
      <w:pPr>
        <w:pStyle w:val="GvdeMetni"/>
        <w:ind w:left="738" w:right="735" w:firstLine="900"/>
        <w:jc w:val="both"/>
      </w:pPr>
      <w:r>
        <w:t>Tecrübeli, dinamik, nitelikli, istekli, yeniliğe açık, kaliteli, rekabetçi ve takım ruhu</w:t>
      </w:r>
      <w:r>
        <w:rPr>
          <w:spacing w:val="1"/>
        </w:rPr>
        <w:t xml:space="preserve"> </w:t>
      </w:r>
      <w:r>
        <w:t>içersinde</w:t>
      </w:r>
      <w:r>
        <w:rPr>
          <w:spacing w:val="-2"/>
        </w:rPr>
        <w:t xml:space="preserve"> </w:t>
      </w:r>
      <w:r>
        <w:t>çalışan kadroya</w:t>
      </w:r>
      <w:r>
        <w:rPr>
          <w:spacing w:val="-1"/>
        </w:rPr>
        <w:t xml:space="preserve"> </w:t>
      </w:r>
      <w:r>
        <w:t>sahip</w:t>
      </w:r>
      <w:r>
        <w:rPr>
          <w:spacing w:val="-1"/>
        </w:rPr>
        <w:t xml:space="preserve"> </w:t>
      </w:r>
      <w:r>
        <w:t>olmak,</w:t>
      </w:r>
    </w:p>
    <w:p w:rsidR="003F5CA8" w:rsidRDefault="00B16B9F">
      <w:pPr>
        <w:pStyle w:val="GvdeMetni"/>
        <w:ind w:left="1698"/>
      </w:pPr>
      <w:r>
        <w:t>Başkanlığımız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birimlerinin hiyerarşik</w:t>
      </w:r>
      <w:r>
        <w:rPr>
          <w:spacing w:val="-1"/>
        </w:rPr>
        <w:t xml:space="preserve"> </w:t>
      </w:r>
      <w:r>
        <w:t>bir yapı</w:t>
      </w:r>
      <w:r>
        <w:rPr>
          <w:spacing w:val="-2"/>
        </w:rPr>
        <w:t xml:space="preserve"> </w:t>
      </w:r>
      <w:r>
        <w:t>içerinde</w:t>
      </w:r>
      <w:r>
        <w:rPr>
          <w:spacing w:val="-1"/>
        </w:rPr>
        <w:t xml:space="preserve"> </w:t>
      </w:r>
      <w:r>
        <w:t>çalışması</w:t>
      </w:r>
    </w:p>
    <w:p w:rsidR="003F5CA8" w:rsidRDefault="003F5CA8">
      <w:pPr>
        <w:pStyle w:val="GvdeMetni"/>
        <w:spacing w:before="4"/>
      </w:pPr>
    </w:p>
    <w:p w:rsidR="003F5CA8" w:rsidRDefault="00B16B9F">
      <w:pPr>
        <w:pStyle w:val="GvdeMetni"/>
        <w:ind w:left="738" w:right="598" w:firstLine="240"/>
      </w:pPr>
      <w:r>
        <w:t>Yönetici</w:t>
      </w:r>
      <w:r>
        <w:rPr>
          <w:spacing w:val="22"/>
        </w:rPr>
        <w:t xml:space="preserve"> </w:t>
      </w:r>
      <w:r>
        <w:t>durumundaki</w:t>
      </w:r>
      <w:r>
        <w:rPr>
          <w:spacing w:val="23"/>
        </w:rPr>
        <w:t xml:space="preserve"> </w:t>
      </w:r>
      <w:r>
        <w:t>personelimizin</w:t>
      </w:r>
      <w:r>
        <w:rPr>
          <w:spacing w:val="23"/>
        </w:rPr>
        <w:t xml:space="preserve"> </w:t>
      </w:r>
      <w:r>
        <w:t>deneyimli</w:t>
      </w:r>
      <w:r>
        <w:rPr>
          <w:spacing w:val="23"/>
        </w:rPr>
        <w:t xml:space="preserve"> </w:t>
      </w:r>
      <w:r>
        <w:t>olması</w:t>
      </w:r>
      <w:r>
        <w:rPr>
          <w:spacing w:val="23"/>
        </w:rPr>
        <w:t xml:space="preserve"> </w:t>
      </w:r>
      <w:r>
        <w:t>birim</w:t>
      </w:r>
      <w:r>
        <w:rPr>
          <w:spacing w:val="23"/>
        </w:rPr>
        <w:t xml:space="preserve"> </w:t>
      </w:r>
      <w:r>
        <w:t>içinde</w:t>
      </w:r>
      <w:r>
        <w:rPr>
          <w:spacing w:val="23"/>
        </w:rPr>
        <w:t xml:space="preserve"> </w:t>
      </w:r>
      <w:r>
        <w:t>boş</w:t>
      </w:r>
      <w:r>
        <w:rPr>
          <w:spacing w:val="23"/>
        </w:rPr>
        <w:t xml:space="preserve"> </w:t>
      </w:r>
      <w:r>
        <w:t>zamanlarda</w:t>
      </w:r>
      <w:r>
        <w:rPr>
          <w:spacing w:val="-57"/>
        </w:rPr>
        <w:t xml:space="preserve"> </w:t>
      </w:r>
      <w:r>
        <w:t>hizmet</w:t>
      </w:r>
      <w:r>
        <w:rPr>
          <w:spacing w:val="-1"/>
        </w:rPr>
        <w:t xml:space="preserve"> </w:t>
      </w:r>
      <w:r>
        <w:t>içi eğitim verilmesi.</w:t>
      </w:r>
    </w:p>
    <w:p w:rsidR="003F5CA8" w:rsidRDefault="003F5CA8">
      <w:pPr>
        <w:pStyle w:val="GvdeMetni"/>
        <w:spacing w:before="4"/>
      </w:pPr>
    </w:p>
    <w:p w:rsidR="003F5CA8" w:rsidRDefault="00B16B9F">
      <w:pPr>
        <w:pStyle w:val="GvdeMetni"/>
        <w:ind w:left="738" w:right="736" w:firstLine="960"/>
        <w:jc w:val="both"/>
      </w:pPr>
      <w:r>
        <w:t>Makine teçhizat, bilgi teknolojileri, haberleşme ve iş deneyimine sahip personel</w:t>
      </w:r>
      <w:r>
        <w:rPr>
          <w:spacing w:val="1"/>
        </w:rPr>
        <w:t xml:space="preserve"> </w:t>
      </w:r>
      <w:r>
        <w:t>güçlü yönlerimizin başında gelmektedir. Çalışanlar arasında birlik ve beraberliğin olması,</w:t>
      </w:r>
      <w:r>
        <w:rPr>
          <w:spacing w:val="1"/>
        </w:rPr>
        <w:t xml:space="preserve"> </w:t>
      </w:r>
      <w:r>
        <w:t>personelin</w:t>
      </w:r>
      <w:r>
        <w:rPr>
          <w:spacing w:val="-1"/>
        </w:rPr>
        <w:t xml:space="preserve"> </w:t>
      </w:r>
      <w:r>
        <w:t>yeniliklere</w:t>
      </w:r>
      <w:r>
        <w:rPr>
          <w:spacing w:val="-1"/>
        </w:rPr>
        <w:t xml:space="preserve"> </w:t>
      </w:r>
      <w:r>
        <w:t>açık ve disiplinli olması.</w:t>
      </w:r>
    </w:p>
    <w:p w:rsidR="003F5CA8" w:rsidRDefault="003F5CA8">
      <w:pPr>
        <w:pStyle w:val="GvdeMetni"/>
        <w:spacing w:before="4"/>
      </w:pPr>
    </w:p>
    <w:p w:rsidR="003F5CA8" w:rsidRDefault="00B16B9F">
      <w:pPr>
        <w:pStyle w:val="GvdeMetni"/>
        <w:ind w:left="738" w:right="736" w:firstLine="900"/>
        <w:jc w:val="both"/>
      </w:pPr>
      <w:r>
        <w:t>Üniversitemizin bütün birimleri ile olduğu gibi, Üniversitemiz dışındaki kurumlarla</w:t>
      </w:r>
      <w:r>
        <w:rPr>
          <w:spacing w:val="1"/>
        </w:rPr>
        <w:t xml:space="preserve"> </w:t>
      </w:r>
      <w:r>
        <w:t>da ilişkilerin</w:t>
      </w:r>
      <w:r>
        <w:rPr>
          <w:spacing w:val="-1"/>
        </w:rPr>
        <w:t xml:space="preserve"> </w:t>
      </w:r>
      <w:r>
        <w:t>güçlü ve</w:t>
      </w:r>
      <w:r>
        <w:rPr>
          <w:spacing w:val="-1"/>
        </w:rPr>
        <w:t xml:space="preserve"> </w:t>
      </w:r>
      <w:r>
        <w:t>iyi olması</w:t>
      </w:r>
    </w:p>
    <w:p w:rsidR="003F5CA8" w:rsidRDefault="003F5CA8">
      <w:pPr>
        <w:jc w:val="both"/>
        <w:sectPr w:rsidR="003F5CA8">
          <w:pgSz w:w="11910" w:h="16840"/>
          <w:pgMar w:top="1180" w:right="680" w:bottom="1160" w:left="680" w:header="0" w:footer="892" w:gutter="0"/>
          <w:cols w:space="708"/>
        </w:sectPr>
      </w:pPr>
    </w:p>
    <w:p w:rsidR="003F5CA8" w:rsidRDefault="00B16B9F">
      <w:pPr>
        <w:pStyle w:val="Balk1"/>
        <w:spacing w:before="60"/>
      </w:pPr>
      <w:r>
        <w:rPr>
          <w:color w:val="943634"/>
        </w:rPr>
        <w:lastRenderedPageBreak/>
        <w:t>B-</w:t>
      </w:r>
      <w:r>
        <w:rPr>
          <w:color w:val="943634"/>
          <w:spacing w:val="-1"/>
        </w:rPr>
        <w:t xml:space="preserve"> </w:t>
      </w:r>
      <w:r>
        <w:rPr>
          <w:color w:val="943634"/>
        </w:rPr>
        <w:t>Zayıflıklar</w:t>
      </w:r>
    </w:p>
    <w:p w:rsidR="003F5CA8" w:rsidRDefault="00B16B9F">
      <w:pPr>
        <w:pStyle w:val="GvdeMetni"/>
        <w:spacing w:before="119" w:line="480" w:lineRule="auto"/>
        <w:ind w:left="918" w:right="6026"/>
      </w:pPr>
      <w:r>
        <w:t>Mevzuatın yoğun ve değişken olması</w:t>
      </w:r>
      <w:r>
        <w:rPr>
          <w:spacing w:val="-57"/>
        </w:rPr>
        <w:t xml:space="preserve"> </w:t>
      </w:r>
      <w:r>
        <w:t>Hizmet</w:t>
      </w:r>
      <w:r>
        <w:rPr>
          <w:spacing w:val="-2"/>
        </w:rPr>
        <w:t xml:space="preserve"> </w:t>
      </w:r>
      <w:r>
        <w:t>içi eğitim eksikliği</w:t>
      </w:r>
    </w:p>
    <w:p w:rsidR="003F5CA8" w:rsidRDefault="00B16B9F">
      <w:pPr>
        <w:pStyle w:val="GvdeMetni"/>
        <w:ind w:left="918"/>
      </w:pPr>
      <w:r>
        <w:t>Birimler</w:t>
      </w:r>
      <w:r>
        <w:rPr>
          <w:spacing w:val="-1"/>
        </w:rPr>
        <w:t xml:space="preserve"> </w:t>
      </w:r>
      <w:r>
        <w:t>arasında</w:t>
      </w:r>
      <w:r>
        <w:rPr>
          <w:spacing w:val="-1"/>
        </w:rPr>
        <w:t xml:space="preserve"> </w:t>
      </w:r>
      <w:r>
        <w:t>iletişim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işbirliği</w:t>
      </w:r>
      <w:r>
        <w:rPr>
          <w:spacing w:val="-1"/>
        </w:rPr>
        <w:t xml:space="preserve"> </w:t>
      </w:r>
      <w:r>
        <w:t>eksikliği</w:t>
      </w:r>
    </w:p>
    <w:p w:rsidR="003F5CA8" w:rsidRDefault="003F5CA8">
      <w:pPr>
        <w:pStyle w:val="GvdeMetni"/>
        <w:spacing w:before="11"/>
        <w:rPr>
          <w:sz w:val="23"/>
        </w:rPr>
      </w:pPr>
    </w:p>
    <w:p w:rsidR="003F5CA8" w:rsidRDefault="00B16B9F">
      <w:pPr>
        <w:pStyle w:val="GvdeMetni"/>
        <w:ind w:left="738" w:right="736" w:firstLine="840"/>
        <w:jc w:val="both"/>
      </w:pPr>
      <w:r>
        <w:t>Üniversitemizin genel olarak bütün idari birimlerinde olduğu gibi birimimizde de</w:t>
      </w:r>
      <w:r>
        <w:rPr>
          <w:spacing w:val="1"/>
        </w:rPr>
        <w:t xml:space="preserve"> </w:t>
      </w:r>
      <w:r>
        <w:t>sosyal</w:t>
      </w:r>
      <w:r>
        <w:rPr>
          <w:spacing w:val="-2"/>
        </w:rPr>
        <w:t xml:space="preserve"> </w:t>
      </w:r>
      <w:r>
        <w:t>ve kültürel etkinliklerin çok zayıf olması.</w:t>
      </w:r>
    </w:p>
    <w:p w:rsidR="003F5CA8" w:rsidRDefault="00B16B9F">
      <w:pPr>
        <w:pStyle w:val="GvdeMetni"/>
        <w:ind w:left="738" w:right="598" w:firstLine="180"/>
      </w:pPr>
      <w:r>
        <w:t>Bürokrasinin</w:t>
      </w:r>
      <w:r>
        <w:rPr>
          <w:spacing w:val="23"/>
        </w:rPr>
        <w:t xml:space="preserve"> </w:t>
      </w:r>
      <w:r>
        <w:t>fazla</w:t>
      </w:r>
      <w:r>
        <w:rPr>
          <w:spacing w:val="24"/>
        </w:rPr>
        <w:t xml:space="preserve"> </w:t>
      </w:r>
      <w:r>
        <w:t>ve</w:t>
      </w:r>
      <w:r>
        <w:rPr>
          <w:spacing w:val="23"/>
        </w:rPr>
        <w:t xml:space="preserve"> </w:t>
      </w:r>
      <w:r>
        <w:t>sık</w:t>
      </w:r>
      <w:r>
        <w:rPr>
          <w:spacing w:val="24"/>
        </w:rPr>
        <w:t xml:space="preserve"> </w:t>
      </w:r>
      <w:r>
        <w:t>değişken</w:t>
      </w:r>
      <w:r>
        <w:rPr>
          <w:spacing w:val="23"/>
        </w:rPr>
        <w:t xml:space="preserve"> </w:t>
      </w:r>
      <w:r>
        <w:t>olması</w:t>
      </w:r>
      <w:r>
        <w:rPr>
          <w:spacing w:val="24"/>
        </w:rPr>
        <w:t xml:space="preserve"> </w:t>
      </w:r>
      <w:r>
        <w:t>(</w:t>
      </w:r>
      <w:r>
        <w:rPr>
          <w:spacing w:val="24"/>
        </w:rPr>
        <w:t xml:space="preserve"> </w:t>
      </w:r>
      <w:r>
        <w:t>4734,</w:t>
      </w:r>
      <w:r>
        <w:rPr>
          <w:spacing w:val="23"/>
        </w:rPr>
        <w:t xml:space="preserve"> </w:t>
      </w:r>
      <w:r>
        <w:t>4735,</w:t>
      </w:r>
      <w:r>
        <w:rPr>
          <w:spacing w:val="23"/>
        </w:rPr>
        <w:t xml:space="preserve"> </w:t>
      </w:r>
      <w:r>
        <w:t>5018</w:t>
      </w:r>
      <w:r>
        <w:rPr>
          <w:spacing w:val="25"/>
        </w:rPr>
        <w:t xml:space="preserve"> </w:t>
      </w:r>
      <w:r>
        <w:t>sayılı</w:t>
      </w:r>
      <w:r>
        <w:rPr>
          <w:spacing w:val="24"/>
        </w:rPr>
        <w:t xml:space="preserve"> </w:t>
      </w:r>
      <w:r>
        <w:t>Kanunlar</w:t>
      </w:r>
      <w:r>
        <w:rPr>
          <w:spacing w:val="23"/>
        </w:rPr>
        <w:t xml:space="preserve"> </w:t>
      </w:r>
      <w:r>
        <w:t>ve</w:t>
      </w:r>
      <w:r>
        <w:rPr>
          <w:spacing w:val="24"/>
        </w:rPr>
        <w:t xml:space="preserve"> </w:t>
      </w:r>
      <w:r>
        <w:t>bunlarla</w:t>
      </w:r>
      <w:r>
        <w:rPr>
          <w:spacing w:val="-57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ikincil</w:t>
      </w:r>
      <w:r>
        <w:rPr>
          <w:spacing w:val="-1"/>
        </w:rPr>
        <w:t xml:space="preserve"> </w:t>
      </w:r>
      <w:r>
        <w:t>mevzuatın devamlı</w:t>
      </w:r>
      <w:r>
        <w:rPr>
          <w:spacing w:val="-1"/>
        </w:rPr>
        <w:t xml:space="preserve"> </w:t>
      </w:r>
      <w:r>
        <w:t>değişimi ve binlerce</w:t>
      </w:r>
      <w:r>
        <w:rPr>
          <w:spacing w:val="-1"/>
        </w:rPr>
        <w:t xml:space="preserve"> </w:t>
      </w:r>
      <w:r>
        <w:t>sayfadan</w:t>
      </w:r>
      <w:r>
        <w:rPr>
          <w:spacing w:val="-1"/>
        </w:rPr>
        <w:t xml:space="preserve"> </w:t>
      </w:r>
      <w:r>
        <w:t>oluşumu)</w:t>
      </w:r>
    </w:p>
    <w:p w:rsidR="003F5CA8" w:rsidRDefault="003F5CA8">
      <w:pPr>
        <w:pStyle w:val="GvdeMetni"/>
      </w:pPr>
    </w:p>
    <w:p w:rsidR="003F5CA8" w:rsidRDefault="00B16B9F">
      <w:pPr>
        <w:pStyle w:val="Balk1"/>
      </w:pPr>
      <w:r>
        <w:rPr>
          <w:color w:val="943634"/>
        </w:rPr>
        <w:t>C-</w:t>
      </w:r>
      <w:r>
        <w:rPr>
          <w:color w:val="943634"/>
          <w:spacing w:val="-7"/>
        </w:rPr>
        <w:t xml:space="preserve"> </w:t>
      </w:r>
      <w:r>
        <w:rPr>
          <w:color w:val="943634"/>
        </w:rPr>
        <w:t>Değerlendirme</w:t>
      </w:r>
    </w:p>
    <w:p w:rsidR="003F5CA8" w:rsidRDefault="003F5CA8">
      <w:pPr>
        <w:pStyle w:val="GvdeMetni"/>
        <w:spacing w:before="4"/>
        <w:rPr>
          <w:b/>
        </w:rPr>
      </w:pPr>
    </w:p>
    <w:p w:rsidR="003F5CA8" w:rsidRDefault="00B16B9F">
      <w:pPr>
        <w:pStyle w:val="GvdeMetni"/>
        <w:ind w:left="738" w:right="735" w:firstLine="900"/>
        <w:jc w:val="both"/>
      </w:pPr>
      <w:r>
        <w:t>Başkanlığımız,</w:t>
      </w:r>
      <w:r>
        <w:rPr>
          <w:spacing w:val="1"/>
        </w:rPr>
        <w:t xml:space="preserve"> </w:t>
      </w:r>
      <w:r>
        <w:t>kendi</w:t>
      </w:r>
      <w:r>
        <w:rPr>
          <w:spacing w:val="1"/>
        </w:rPr>
        <w:t xml:space="preserve"> </w:t>
      </w:r>
      <w:r>
        <w:t>yetki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sorumluluğundaki</w:t>
      </w:r>
      <w:r>
        <w:rPr>
          <w:spacing w:val="1"/>
        </w:rPr>
        <w:t xml:space="preserve"> </w:t>
      </w:r>
      <w:r>
        <w:t>görevleri</w:t>
      </w:r>
      <w:r>
        <w:rPr>
          <w:spacing w:val="1"/>
        </w:rPr>
        <w:t xml:space="preserve"> </w:t>
      </w:r>
      <w:r>
        <w:t>yasalara</w:t>
      </w:r>
      <w:r>
        <w:rPr>
          <w:spacing w:val="1"/>
        </w:rPr>
        <w:t xml:space="preserve"> </w:t>
      </w:r>
      <w:r>
        <w:t>uygun</w:t>
      </w:r>
      <w:r>
        <w:rPr>
          <w:spacing w:val="60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eksiksiz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yerine</w:t>
      </w:r>
      <w:r>
        <w:rPr>
          <w:spacing w:val="1"/>
        </w:rPr>
        <w:t xml:space="preserve"> </w:t>
      </w:r>
      <w:r>
        <w:t>getiren,</w:t>
      </w:r>
      <w:r>
        <w:rPr>
          <w:spacing w:val="1"/>
        </w:rPr>
        <w:t xml:space="preserve"> </w:t>
      </w:r>
      <w:r>
        <w:t>teknolojik</w:t>
      </w:r>
      <w:r>
        <w:rPr>
          <w:spacing w:val="1"/>
        </w:rPr>
        <w:t xml:space="preserve"> </w:t>
      </w:r>
      <w:r>
        <w:t>imkânlarla</w:t>
      </w:r>
      <w:r>
        <w:rPr>
          <w:spacing w:val="1"/>
        </w:rPr>
        <w:t xml:space="preserve"> </w:t>
      </w:r>
      <w:r>
        <w:t>donanmış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gelişmeleri</w:t>
      </w:r>
      <w:r>
        <w:rPr>
          <w:spacing w:val="1"/>
        </w:rPr>
        <w:t xml:space="preserve"> </w:t>
      </w:r>
      <w:r>
        <w:t>çalışmalarına yansıtan,</w:t>
      </w:r>
      <w:r>
        <w:rPr>
          <w:spacing w:val="1"/>
        </w:rPr>
        <w:t xml:space="preserve"> </w:t>
      </w:r>
      <w:r>
        <w:t>işinde uzman, yaratıcı, yenilikçi ve katılımcı elemanlarının vereceği</w:t>
      </w:r>
      <w:r>
        <w:rPr>
          <w:spacing w:val="1"/>
        </w:rPr>
        <w:t xml:space="preserve"> </w:t>
      </w:r>
      <w:r>
        <w:t>hizmet</w:t>
      </w:r>
      <w:r>
        <w:rPr>
          <w:spacing w:val="-1"/>
        </w:rPr>
        <w:t xml:space="preserve"> </w:t>
      </w:r>
      <w:r>
        <w:t>ile örnek gösterilen bir Başkanlık olmayı hedeflemektedir.</w:t>
      </w:r>
    </w:p>
    <w:p w:rsidR="003F5CA8" w:rsidRDefault="003F5CA8">
      <w:pPr>
        <w:pStyle w:val="GvdeMetni"/>
        <w:spacing w:before="4"/>
      </w:pPr>
    </w:p>
    <w:p w:rsidR="003F5CA8" w:rsidRDefault="00B16B9F">
      <w:pPr>
        <w:pStyle w:val="GvdeMetni"/>
        <w:ind w:left="738" w:right="735" w:firstLine="900"/>
        <w:jc w:val="both"/>
      </w:pPr>
      <w:r>
        <w:t>Bu kapsamda, üstün yönlerimizin geliştirilmesi ve zayıf yönlerimizin iyileştirilmesi</w:t>
      </w:r>
      <w:r>
        <w:rPr>
          <w:spacing w:val="1"/>
        </w:rPr>
        <w:t xml:space="preserve"> </w:t>
      </w:r>
      <w:r>
        <w:t>Başkanlığımız tarafından üretilen hizmet kalitesini, hizmet alan ve çalışan memnuniyetini</w:t>
      </w:r>
      <w:r>
        <w:rPr>
          <w:spacing w:val="1"/>
        </w:rPr>
        <w:t xml:space="preserve"> </w:t>
      </w:r>
      <w:r>
        <w:t>olumlu</w:t>
      </w:r>
      <w:r>
        <w:rPr>
          <w:spacing w:val="-1"/>
        </w:rPr>
        <w:t xml:space="preserve"> </w:t>
      </w:r>
      <w:r>
        <w:t>yönde etkileyecek</w:t>
      </w:r>
      <w:r>
        <w:rPr>
          <w:spacing w:val="-1"/>
        </w:rPr>
        <w:t xml:space="preserve"> </w:t>
      </w:r>
      <w:r>
        <w:t>ve Başkanlığımızın</w:t>
      </w:r>
      <w:r>
        <w:rPr>
          <w:spacing w:val="-1"/>
        </w:rPr>
        <w:t xml:space="preserve"> </w:t>
      </w:r>
      <w:r>
        <w:t>hedeflerine ulaşmasına</w:t>
      </w:r>
      <w:r>
        <w:rPr>
          <w:spacing w:val="-1"/>
        </w:rPr>
        <w:t xml:space="preserve"> </w:t>
      </w:r>
      <w:r>
        <w:t>katkı</w:t>
      </w:r>
      <w:r>
        <w:rPr>
          <w:spacing w:val="-1"/>
        </w:rPr>
        <w:t xml:space="preserve"> </w:t>
      </w:r>
      <w:r>
        <w:t>sağlayacaktır.</w:t>
      </w:r>
    </w:p>
    <w:p w:rsidR="003F5CA8" w:rsidRDefault="003F5CA8">
      <w:pPr>
        <w:pStyle w:val="GvdeMetni"/>
        <w:rPr>
          <w:sz w:val="26"/>
        </w:rPr>
      </w:pPr>
    </w:p>
    <w:p w:rsidR="003F5CA8" w:rsidRDefault="003F5CA8">
      <w:pPr>
        <w:pStyle w:val="GvdeMetni"/>
        <w:rPr>
          <w:sz w:val="26"/>
        </w:rPr>
      </w:pPr>
    </w:p>
    <w:p w:rsidR="003F5CA8" w:rsidRDefault="003F5CA8">
      <w:pPr>
        <w:pStyle w:val="GvdeMetni"/>
        <w:rPr>
          <w:sz w:val="26"/>
        </w:rPr>
      </w:pPr>
    </w:p>
    <w:p w:rsidR="003F5CA8" w:rsidRDefault="003F5CA8">
      <w:pPr>
        <w:pStyle w:val="GvdeMetni"/>
        <w:rPr>
          <w:sz w:val="26"/>
        </w:rPr>
      </w:pPr>
    </w:p>
    <w:p w:rsidR="003F5CA8" w:rsidRDefault="00B16B9F">
      <w:pPr>
        <w:pStyle w:val="Balk1"/>
        <w:numPr>
          <w:ilvl w:val="0"/>
          <w:numId w:val="5"/>
        </w:numPr>
        <w:tabs>
          <w:tab w:val="left" w:pos="1052"/>
        </w:tabs>
        <w:spacing w:before="196"/>
        <w:ind w:left="1051" w:hanging="314"/>
      </w:pPr>
      <w:r>
        <w:rPr>
          <w:color w:val="943634"/>
        </w:rPr>
        <w:t>ÖNERİ VE TEDBİRLER</w:t>
      </w:r>
    </w:p>
    <w:p w:rsidR="003F5CA8" w:rsidRDefault="003F5CA8">
      <w:pPr>
        <w:pStyle w:val="GvdeMetni"/>
        <w:spacing w:before="4"/>
        <w:rPr>
          <w:b/>
        </w:rPr>
      </w:pPr>
    </w:p>
    <w:p w:rsidR="003F5CA8" w:rsidRDefault="00B16B9F">
      <w:pPr>
        <w:pStyle w:val="GvdeMetni"/>
        <w:ind w:left="738" w:right="736" w:firstLine="1080"/>
        <w:jc w:val="both"/>
      </w:pPr>
      <w:r>
        <w:t>Başkanlığımıza</w:t>
      </w:r>
      <w:r>
        <w:rPr>
          <w:spacing w:val="1"/>
        </w:rPr>
        <w:t xml:space="preserve"> </w:t>
      </w:r>
      <w:r>
        <w:t>diğer</w:t>
      </w:r>
      <w:r>
        <w:rPr>
          <w:spacing w:val="1"/>
        </w:rPr>
        <w:t xml:space="preserve"> </w:t>
      </w:r>
      <w:r>
        <w:t>birimlerden</w:t>
      </w:r>
      <w:r>
        <w:rPr>
          <w:spacing w:val="1"/>
        </w:rPr>
        <w:t xml:space="preserve"> </w:t>
      </w:r>
      <w:r>
        <w:t>gelen</w:t>
      </w:r>
      <w:r>
        <w:rPr>
          <w:spacing w:val="1"/>
        </w:rPr>
        <w:t xml:space="preserve"> </w:t>
      </w:r>
      <w:r>
        <w:t>plansız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yoğun</w:t>
      </w:r>
      <w:r>
        <w:rPr>
          <w:spacing w:val="1"/>
        </w:rPr>
        <w:t xml:space="preserve"> </w:t>
      </w:r>
      <w:r>
        <w:t>taleplerin</w:t>
      </w:r>
      <w:r>
        <w:rPr>
          <w:spacing w:val="1"/>
        </w:rPr>
        <w:t xml:space="preserve"> </w:t>
      </w:r>
      <w:r>
        <w:t>temininde</w:t>
      </w:r>
      <w:r>
        <w:rPr>
          <w:spacing w:val="-57"/>
        </w:rPr>
        <w:t xml:space="preserve"> </w:t>
      </w:r>
      <w:r>
        <w:t>ödenek yetersizliği nedeniyle ciddi sıkıntılar yaşanması muhtemeldir. Giderek artan iş yüküne</w:t>
      </w:r>
      <w:r>
        <w:rPr>
          <w:spacing w:val="-57"/>
        </w:rPr>
        <w:t xml:space="preserve"> </w:t>
      </w:r>
      <w:r>
        <w:t>paralel</w:t>
      </w:r>
      <w:r>
        <w:rPr>
          <w:spacing w:val="-1"/>
        </w:rPr>
        <w:t xml:space="preserve"> </w:t>
      </w:r>
      <w:r>
        <w:t>olarak deneyimli personele de ihtiyaç</w:t>
      </w:r>
      <w:r>
        <w:rPr>
          <w:spacing w:val="-1"/>
        </w:rPr>
        <w:t xml:space="preserve"> </w:t>
      </w:r>
      <w:r>
        <w:t>duyulmaktadır.</w:t>
      </w:r>
    </w:p>
    <w:p w:rsidR="003F5CA8" w:rsidRDefault="003F5CA8">
      <w:pPr>
        <w:pStyle w:val="GvdeMetni"/>
        <w:spacing w:before="4"/>
      </w:pPr>
    </w:p>
    <w:p w:rsidR="003F5CA8" w:rsidRDefault="00B16B9F">
      <w:pPr>
        <w:pStyle w:val="GvdeMetni"/>
        <w:ind w:left="1101" w:right="598" w:hanging="243"/>
      </w:pPr>
      <w:r>
        <w:t>Gelecek</w:t>
      </w:r>
      <w:r>
        <w:rPr>
          <w:spacing w:val="16"/>
        </w:rPr>
        <w:t xml:space="preserve"> </w:t>
      </w:r>
      <w:r>
        <w:t>yıllara</w:t>
      </w:r>
      <w:r>
        <w:rPr>
          <w:spacing w:val="16"/>
        </w:rPr>
        <w:t xml:space="preserve"> </w:t>
      </w:r>
      <w:r>
        <w:t>ait</w:t>
      </w:r>
      <w:r>
        <w:rPr>
          <w:spacing w:val="18"/>
        </w:rPr>
        <w:t xml:space="preserve"> </w:t>
      </w:r>
      <w:r>
        <w:t>bütçe</w:t>
      </w:r>
      <w:r>
        <w:rPr>
          <w:spacing w:val="16"/>
        </w:rPr>
        <w:t xml:space="preserve"> </w:t>
      </w:r>
      <w:r>
        <w:t>çalışmalarında,</w:t>
      </w:r>
      <w:r>
        <w:rPr>
          <w:spacing w:val="18"/>
        </w:rPr>
        <w:t xml:space="preserve"> </w:t>
      </w:r>
      <w:r>
        <w:t>Hizmet</w:t>
      </w:r>
      <w:r>
        <w:rPr>
          <w:spacing w:val="17"/>
        </w:rPr>
        <w:t xml:space="preserve"> </w:t>
      </w:r>
      <w:r>
        <w:t>alımı</w:t>
      </w:r>
      <w:r>
        <w:rPr>
          <w:spacing w:val="18"/>
        </w:rPr>
        <w:t xml:space="preserve"> </w:t>
      </w:r>
      <w:r>
        <w:t>ödenekleri</w:t>
      </w:r>
      <w:r>
        <w:rPr>
          <w:spacing w:val="16"/>
        </w:rPr>
        <w:t xml:space="preserve"> </w:t>
      </w:r>
      <w:r>
        <w:t>ile</w:t>
      </w:r>
      <w:r>
        <w:rPr>
          <w:spacing w:val="18"/>
        </w:rPr>
        <w:t xml:space="preserve"> </w:t>
      </w:r>
      <w:r>
        <w:t>Makine</w:t>
      </w:r>
      <w:r>
        <w:rPr>
          <w:spacing w:val="16"/>
        </w:rPr>
        <w:t xml:space="preserve"> </w:t>
      </w:r>
      <w:r>
        <w:t>ve</w:t>
      </w:r>
      <w:r>
        <w:rPr>
          <w:spacing w:val="17"/>
        </w:rPr>
        <w:t xml:space="preserve"> </w:t>
      </w:r>
      <w:r>
        <w:t>teçhizat</w:t>
      </w:r>
      <w:r>
        <w:rPr>
          <w:spacing w:val="17"/>
        </w:rPr>
        <w:t xml:space="preserve"> </w:t>
      </w:r>
      <w:r>
        <w:t>ve</w:t>
      </w:r>
      <w:r>
        <w:rPr>
          <w:spacing w:val="-57"/>
        </w:rPr>
        <w:t xml:space="preserve"> </w:t>
      </w:r>
      <w:r>
        <w:t>bilgi</w:t>
      </w:r>
      <w:r>
        <w:rPr>
          <w:spacing w:val="-1"/>
        </w:rPr>
        <w:t xml:space="preserve"> </w:t>
      </w:r>
      <w:r>
        <w:t>teknolojileri alımları ödeneklerinin arttırılması,</w:t>
      </w:r>
    </w:p>
    <w:p w:rsidR="003F5CA8" w:rsidRDefault="003F5CA8">
      <w:pPr>
        <w:pStyle w:val="GvdeMetni"/>
        <w:spacing w:before="4"/>
      </w:pPr>
    </w:p>
    <w:p w:rsidR="003F5CA8" w:rsidRDefault="00B16B9F">
      <w:pPr>
        <w:pStyle w:val="GvdeMetni"/>
        <w:ind w:left="1638"/>
      </w:pPr>
      <w:r>
        <w:t>Harcama</w:t>
      </w:r>
      <w:r>
        <w:rPr>
          <w:spacing w:val="7"/>
        </w:rPr>
        <w:t xml:space="preserve"> </w:t>
      </w:r>
      <w:r>
        <w:t>programı</w:t>
      </w:r>
      <w:r>
        <w:rPr>
          <w:spacing w:val="7"/>
        </w:rPr>
        <w:t xml:space="preserve"> </w:t>
      </w:r>
      <w:r>
        <w:t>yapılırken</w:t>
      </w:r>
      <w:r>
        <w:rPr>
          <w:spacing w:val="8"/>
        </w:rPr>
        <w:t xml:space="preserve"> </w:t>
      </w:r>
      <w:r>
        <w:t>dönemlere</w:t>
      </w:r>
      <w:r>
        <w:rPr>
          <w:spacing w:val="7"/>
        </w:rPr>
        <w:t xml:space="preserve"> </w:t>
      </w:r>
      <w:r>
        <w:t>ait</w:t>
      </w:r>
      <w:r>
        <w:rPr>
          <w:spacing w:val="7"/>
        </w:rPr>
        <w:t xml:space="preserve"> </w:t>
      </w:r>
      <w:r>
        <w:t>ihtiyaçların</w:t>
      </w:r>
      <w:r>
        <w:rPr>
          <w:spacing w:val="8"/>
        </w:rPr>
        <w:t xml:space="preserve"> </w:t>
      </w:r>
      <w:r>
        <w:t>belirlenerek,</w:t>
      </w:r>
      <w:r>
        <w:rPr>
          <w:spacing w:val="7"/>
        </w:rPr>
        <w:t xml:space="preserve"> </w:t>
      </w:r>
      <w:r>
        <w:t>ihtiyaç</w:t>
      </w:r>
      <w:r>
        <w:rPr>
          <w:spacing w:val="7"/>
        </w:rPr>
        <w:t xml:space="preserve"> </w:t>
      </w:r>
      <w:r>
        <w:t>miktarı</w:t>
      </w:r>
    </w:p>
    <w:p w:rsidR="003F5CA8" w:rsidRDefault="00B16B9F">
      <w:pPr>
        <w:pStyle w:val="GvdeMetni"/>
        <w:ind w:left="1101"/>
      </w:pPr>
      <w:r>
        <w:t>ödeneklerin</w:t>
      </w:r>
      <w:r>
        <w:rPr>
          <w:spacing w:val="-3"/>
        </w:rPr>
        <w:t xml:space="preserve"> </w:t>
      </w:r>
      <w:r>
        <w:t>serbest</w:t>
      </w:r>
      <w:r>
        <w:rPr>
          <w:spacing w:val="-3"/>
        </w:rPr>
        <w:t xml:space="preserve"> </w:t>
      </w:r>
      <w:r>
        <w:t>bırakılması.</w:t>
      </w:r>
    </w:p>
    <w:p w:rsidR="003F5CA8" w:rsidRDefault="003F5CA8">
      <w:pPr>
        <w:pStyle w:val="GvdeMetni"/>
        <w:spacing w:before="4"/>
      </w:pPr>
    </w:p>
    <w:p w:rsidR="003F5CA8" w:rsidRDefault="00B16B9F">
      <w:pPr>
        <w:pStyle w:val="GvdeMetni"/>
        <w:ind w:left="738"/>
      </w:pPr>
      <w:r>
        <w:t>Personelin</w:t>
      </w:r>
      <w:r>
        <w:rPr>
          <w:spacing w:val="-4"/>
        </w:rPr>
        <w:t xml:space="preserve"> </w:t>
      </w:r>
      <w:r>
        <w:t>özlük</w:t>
      </w:r>
      <w:r>
        <w:rPr>
          <w:spacing w:val="-3"/>
        </w:rPr>
        <w:t xml:space="preserve"> </w:t>
      </w:r>
      <w:r>
        <w:t>haklarının</w:t>
      </w:r>
      <w:r>
        <w:rPr>
          <w:spacing w:val="-3"/>
        </w:rPr>
        <w:t xml:space="preserve"> </w:t>
      </w:r>
      <w:r>
        <w:t>iyileştirilmesi.</w:t>
      </w:r>
    </w:p>
    <w:p w:rsidR="003F5CA8" w:rsidRDefault="003F5CA8">
      <w:pPr>
        <w:pStyle w:val="GvdeMetni"/>
        <w:spacing w:before="4"/>
      </w:pPr>
    </w:p>
    <w:p w:rsidR="003F5CA8" w:rsidRDefault="00B16B9F" w:rsidP="000E2923">
      <w:pPr>
        <w:pStyle w:val="GvdeMetni"/>
        <w:tabs>
          <w:tab w:val="left" w:pos="8207"/>
        </w:tabs>
        <w:ind w:left="1101" w:right="737" w:hanging="183"/>
        <w:sectPr w:rsidR="003F5CA8">
          <w:pgSz w:w="11910" w:h="16840"/>
          <w:pgMar w:top="1140" w:right="680" w:bottom="1160" w:left="680" w:header="0" w:footer="892" w:gutter="0"/>
          <w:cols w:space="708"/>
        </w:sectPr>
      </w:pPr>
      <w:r>
        <w:t>Binlerce</w:t>
      </w:r>
      <w:r>
        <w:rPr>
          <w:spacing w:val="48"/>
        </w:rPr>
        <w:t xml:space="preserve"> </w:t>
      </w:r>
      <w:r>
        <w:t>sayfadan</w:t>
      </w:r>
      <w:r>
        <w:rPr>
          <w:spacing w:val="49"/>
        </w:rPr>
        <w:t xml:space="preserve"> </w:t>
      </w:r>
      <w:r>
        <w:t>oluşan</w:t>
      </w:r>
      <w:r>
        <w:rPr>
          <w:spacing w:val="49"/>
        </w:rPr>
        <w:t xml:space="preserve"> </w:t>
      </w:r>
      <w:r>
        <w:t>mevzuatın,</w:t>
      </w:r>
      <w:r>
        <w:rPr>
          <w:spacing w:val="49"/>
        </w:rPr>
        <w:t xml:space="preserve"> </w:t>
      </w:r>
      <w:r>
        <w:t>her</w:t>
      </w:r>
      <w:r>
        <w:rPr>
          <w:spacing w:val="49"/>
        </w:rPr>
        <w:t xml:space="preserve"> </w:t>
      </w:r>
      <w:r>
        <w:t>kesin</w:t>
      </w:r>
      <w:r>
        <w:rPr>
          <w:spacing w:val="49"/>
        </w:rPr>
        <w:t xml:space="preserve"> </w:t>
      </w:r>
      <w:r>
        <w:t>anlayabileceği</w:t>
      </w:r>
      <w:r>
        <w:rPr>
          <w:spacing w:val="49"/>
        </w:rPr>
        <w:t xml:space="preserve"> </w:t>
      </w:r>
      <w:r>
        <w:t>şekilde,</w:t>
      </w:r>
      <w:r>
        <w:tab/>
        <w:t>az</w:t>
      </w:r>
      <w:r>
        <w:rPr>
          <w:spacing w:val="46"/>
        </w:rPr>
        <w:t xml:space="preserve"> </w:t>
      </w:r>
      <w:r>
        <w:t>ve</w:t>
      </w:r>
      <w:r>
        <w:rPr>
          <w:spacing w:val="46"/>
        </w:rPr>
        <w:t xml:space="preserve"> </w:t>
      </w:r>
      <w:r>
        <w:t>öz</w:t>
      </w:r>
      <w:r>
        <w:rPr>
          <w:spacing w:val="45"/>
        </w:rPr>
        <w:t xml:space="preserve"> </w:t>
      </w:r>
      <w:r>
        <w:t>olarak</w:t>
      </w:r>
      <w:r>
        <w:rPr>
          <w:spacing w:val="-57"/>
        </w:rPr>
        <w:t xml:space="preserve"> </w:t>
      </w:r>
      <w:r>
        <w:t>düzenlenmesi.</w:t>
      </w:r>
    </w:p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rPr>
          <w:sz w:val="20"/>
        </w:rPr>
      </w:pPr>
    </w:p>
    <w:p w:rsidR="003F5CA8" w:rsidRDefault="003F5CA8">
      <w:pPr>
        <w:pStyle w:val="GvdeMetni"/>
        <w:spacing w:before="4"/>
        <w:rPr>
          <w:sz w:val="11"/>
        </w:rPr>
      </w:pPr>
    </w:p>
    <w:p w:rsidR="003F5CA8" w:rsidRDefault="002F2101">
      <w:pPr>
        <w:pStyle w:val="GvdeMetni"/>
        <w:ind w:left="619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48" type="#_x0000_t202" style="width:507.35pt;height:726.8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C4461E" w:rsidRDefault="00C4461E">
                  <w:pPr>
                    <w:pStyle w:val="GvdeMetni"/>
                    <w:rPr>
                      <w:sz w:val="26"/>
                    </w:rPr>
                  </w:pPr>
                </w:p>
                <w:p w:rsidR="00C4461E" w:rsidRDefault="00C4461E">
                  <w:pPr>
                    <w:pStyle w:val="GvdeMetni"/>
                    <w:rPr>
                      <w:sz w:val="26"/>
                    </w:rPr>
                  </w:pPr>
                </w:p>
                <w:p w:rsidR="00C4461E" w:rsidRDefault="00C4461E">
                  <w:pPr>
                    <w:pStyle w:val="GvdeMetni"/>
                    <w:rPr>
                      <w:sz w:val="26"/>
                    </w:rPr>
                  </w:pPr>
                </w:p>
                <w:p w:rsidR="00C4461E" w:rsidRDefault="00C4461E">
                  <w:pPr>
                    <w:pStyle w:val="GvdeMetni"/>
                    <w:rPr>
                      <w:sz w:val="26"/>
                    </w:rPr>
                  </w:pPr>
                </w:p>
                <w:p w:rsidR="00C4461E" w:rsidRDefault="00C4461E">
                  <w:pPr>
                    <w:pStyle w:val="GvdeMetni"/>
                    <w:rPr>
                      <w:sz w:val="26"/>
                    </w:rPr>
                  </w:pPr>
                </w:p>
                <w:p w:rsidR="00C4461E" w:rsidRDefault="00C4461E">
                  <w:pPr>
                    <w:spacing w:before="181"/>
                    <w:ind w:left="2721" w:right="2721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943634"/>
                      <w:sz w:val="24"/>
                    </w:rPr>
                    <w:t>İÇ</w:t>
                  </w:r>
                  <w:r>
                    <w:rPr>
                      <w:b/>
                      <w:color w:val="943634"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color w:val="943634"/>
                      <w:sz w:val="24"/>
                    </w:rPr>
                    <w:t>KONTROL GÜVENCE BEYANI</w:t>
                  </w:r>
                </w:p>
                <w:p w:rsidR="00C4461E" w:rsidRDefault="00C4461E">
                  <w:pPr>
                    <w:pStyle w:val="GvdeMetni"/>
                    <w:rPr>
                      <w:b/>
                    </w:rPr>
                  </w:pPr>
                </w:p>
                <w:p w:rsidR="00C4461E" w:rsidRDefault="00C4461E">
                  <w:pPr>
                    <w:pStyle w:val="GvdeMetni"/>
                    <w:ind w:left="817"/>
                  </w:pPr>
                  <w:r>
                    <w:t>Harcama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Yetkilisi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olarak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yetkim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dahilin de;</w:t>
                  </w:r>
                </w:p>
                <w:p w:rsidR="00C4461E" w:rsidRDefault="00C4461E">
                  <w:pPr>
                    <w:pStyle w:val="GvdeMetni"/>
                  </w:pPr>
                </w:p>
                <w:p w:rsidR="00C4461E" w:rsidRDefault="00C4461E">
                  <w:pPr>
                    <w:pStyle w:val="GvdeMetni"/>
                    <w:ind w:left="817"/>
                  </w:pPr>
                  <w:r>
                    <w:t>Bu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raporda yer alan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bilgilerin güvenilir, tam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ve doğru olduğunu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beyan ederim.</w:t>
                  </w:r>
                </w:p>
                <w:p w:rsidR="00C4461E" w:rsidRDefault="00C4461E">
                  <w:pPr>
                    <w:pStyle w:val="GvdeMetni"/>
                  </w:pPr>
                </w:p>
                <w:p w:rsidR="00C4461E" w:rsidRDefault="00C4461E" w:rsidP="004461EF">
                  <w:pPr>
                    <w:pStyle w:val="GvdeMetni"/>
                    <w:ind w:left="108" w:right="107" w:firstLine="708"/>
                  </w:pPr>
                  <w:r>
                    <w:t>Bu</w:t>
                  </w:r>
                  <w:r>
                    <w:rPr>
                      <w:spacing w:val="56"/>
                    </w:rPr>
                    <w:t xml:space="preserve"> </w:t>
                  </w:r>
                  <w:r>
                    <w:t>raporda</w:t>
                  </w:r>
                  <w:r>
                    <w:rPr>
                      <w:spacing w:val="56"/>
                    </w:rPr>
                    <w:t xml:space="preserve"> </w:t>
                  </w:r>
                  <w:r>
                    <w:t>açıklanan</w:t>
                  </w:r>
                  <w:r>
                    <w:rPr>
                      <w:spacing w:val="57"/>
                    </w:rPr>
                    <w:t xml:space="preserve"> </w:t>
                  </w:r>
                  <w:r>
                    <w:t>faaliyetler</w:t>
                  </w:r>
                  <w:r>
                    <w:rPr>
                      <w:spacing w:val="56"/>
                    </w:rPr>
                    <w:t xml:space="preserve"> </w:t>
                  </w:r>
                  <w:r>
                    <w:t>için</w:t>
                  </w:r>
                  <w:r>
                    <w:rPr>
                      <w:spacing w:val="56"/>
                    </w:rPr>
                    <w:t xml:space="preserve"> </w:t>
                  </w:r>
                  <w:r>
                    <w:t>idare</w:t>
                  </w:r>
                  <w:r>
                    <w:rPr>
                      <w:spacing w:val="57"/>
                    </w:rPr>
                    <w:t xml:space="preserve"> </w:t>
                  </w:r>
                  <w:r>
                    <w:t>bütçesinden</w:t>
                  </w:r>
                  <w:r>
                    <w:rPr>
                      <w:spacing w:val="56"/>
                    </w:rPr>
                    <w:t xml:space="preserve"> </w:t>
                  </w:r>
                  <w:r>
                    <w:t>harcama</w:t>
                  </w:r>
                  <w:r>
                    <w:rPr>
                      <w:spacing w:val="56"/>
                    </w:rPr>
                    <w:t xml:space="preserve"> </w:t>
                  </w:r>
                  <w:r>
                    <w:t>birimimize</w:t>
                  </w:r>
                  <w:r>
                    <w:rPr>
                      <w:spacing w:val="57"/>
                    </w:rPr>
                    <w:t xml:space="preserve"> </w:t>
                  </w:r>
                  <w:r>
                    <w:t>tahsis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edilmiş kaynakların etkili, ekonomik ve verimli bir şekilde kullanıldığını, görev ve yetki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alanım çerçevesinde iç kontrol sisteminin idari ve mali kararlar ile bunlara ilişkin işlemlerin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yasallık ve düzenliliği hususunda yeterli güvenceyi sağladığını ve harcama birimimizde süreç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kontrolünün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etkin olarak uygulandığını bildiririm.</w:t>
                  </w:r>
                </w:p>
                <w:p w:rsidR="00C4461E" w:rsidRDefault="00C4461E">
                  <w:pPr>
                    <w:pStyle w:val="GvdeMetni"/>
                  </w:pPr>
                </w:p>
                <w:p w:rsidR="00C4461E" w:rsidRDefault="00C4461E">
                  <w:pPr>
                    <w:pStyle w:val="GvdeMetni"/>
                    <w:ind w:left="108" w:right="107" w:firstLine="708"/>
                    <w:jc w:val="both"/>
                  </w:pPr>
                  <w:r>
                    <w:t>Bu güvence, harcama yetkilisi olarak sahip olduğum bilgi ve değerlendirmeler, iç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kontroller, iç denetçi raporları ile Sayıştay raporları gibi bilgim dahilindeki hususlara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dayanmaktadır.</w:t>
                  </w:r>
                </w:p>
                <w:p w:rsidR="00C4461E" w:rsidRDefault="00C4461E">
                  <w:pPr>
                    <w:pStyle w:val="GvdeMetni"/>
                  </w:pPr>
                </w:p>
                <w:p w:rsidR="00C4461E" w:rsidRDefault="00C4461E">
                  <w:pPr>
                    <w:pStyle w:val="GvdeMetni"/>
                    <w:ind w:left="817"/>
                  </w:pPr>
                  <w:r>
                    <w:t>Burada</w:t>
                  </w:r>
                  <w:r>
                    <w:rPr>
                      <w:spacing w:val="54"/>
                    </w:rPr>
                    <w:t xml:space="preserve"> </w:t>
                  </w:r>
                  <w:r>
                    <w:t>raporlanmayan,</w:t>
                  </w:r>
                  <w:r>
                    <w:rPr>
                      <w:spacing w:val="54"/>
                    </w:rPr>
                    <w:t xml:space="preserve"> </w:t>
                  </w:r>
                  <w:r>
                    <w:t>idarenin</w:t>
                  </w:r>
                  <w:r>
                    <w:rPr>
                      <w:spacing w:val="113"/>
                    </w:rPr>
                    <w:t xml:space="preserve"> </w:t>
                  </w:r>
                  <w:r>
                    <w:t>menfaatlerine</w:t>
                  </w:r>
                  <w:r>
                    <w:rPr>
                      <w:spacing w:val="113"/>
                    </w:rPr>
                    <w:t xml:space="preserve"> </w:t>
                  </w:r>
                  <w:r>
                    <w:t>zarar</w:t>
                  </w:r>
                  <w:r>
                    <w:rPr>
                      <w:spacing w:val="114"/>
                    </w:rPr>
                    <w:t xml:space="preserve"> </w:t>
                  </w:r>
                  <w:r>
                    <w:t>veren</w:t>
                  </w:r>
                  <w:r>
                    <w:rPr>
                      <w:spacing w:val="113"/>
                    </w:rPr>
                    <w:t xml:space="preserve"> </w:t>
                  </w:r>
                  <w:r>
                    <w:t>herhangi</w:t>
                  </w:r>
                  <w:r>
                    <w:rPr>
                      <w:spacing w:val="113"/>
                    </w:rPr>
                    <w:t xml:space="preserve"> </w:t>
                  </w:r>
                  <w:r>
                    <w:t>bir</w:t>
                  </w:r>
                  <w:r>
                    <w:rPr>
                      <w:spacing w:val="114"/>
                    </w:rPr>
                    <w:t xml:space="preserve"> </w:t>
                  </w:r>
                  <w:r>
                    <w:t>husus</w:t>
                  </w:r>
                </w:p>
                <w:p w:rsidR="00C4461E" w:rsidRDefault="00C4461E">
                  <w:pPr>
                    <w:pStyle w:val="GvdeMetni"/>
                    <w:spacing w:before="138"/>
                    <w:ind w:left="108"/>
                  </w:pPr>
                  <w:r>
                    <w:t>hakkında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bilgim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olmadığını beyan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ederim</w:t>
                  </w:r>
                  <w:r>
                    <w:rPr>
                      <w:b/>
                    </w:rPr>
                    <w:t xml:space="preserve">. </w:t>
                  </w:r>
                  <w:r>
                    <w:rPr>
                      <w:u w:val="single"/>
                    </w:rPr>
                    <w:t>(Gaziantep-22.01.2024)</w:t>
                  </w:r>
                </w:p>
                <w:p w:rsidR="00C4461E" w:rsidRDefault="00C4461E">
                  <w:pPr>
                    <w:pStyle w:val="GvdeMetni"/>
                    <w:rPr>
                      <w:sz w:val="26"/>
                    </w:rPr>
                  </w:pPr>
                </w:p>
                <w:p w:rsidR="00C4461E" w:rsidRDefault="00C4461E">
                  <w:pPr>
                    <w:pStyle w:val="GvdeMetni"/>
                    <w:rPr>
                      <w:sz w:val="26"/>
                    </w:rPr>
                  </w:pPr>
                </w:p>
                <w:p w:rsidR="00C4461E" w:rsidRDefault="00C4461E">
                  <w:pPr>
                    <w:pStyle w:val="GvdeMetni"/>
                    <w:rPr>
                      <w:sz w:val="26"/>
                    </w:rPr>
                  </w:pPr>
                </w:p>
                <w:p w:rsidR="00C4461E" w:rsidRDefault="00C4461E">
                  <w:pPr>
                    <w:pStyle w:val="GvdeMetni"/>
                    <w:rPr>
                      <w:sz w:val="26"/>
                    </w:rPr>
                  </w:pPr>
                </w:p>
                <w:p w:rsidR="00C4461E" w:rsidRDefault="00C4461E">
                  <w:pPr>
                    <w:pStyle w:val="GvdeMetni"/>
                    <w:rPr>
                      <w:sz w:val="26"/>
                    </w:rPr>
                  </w:pPr>
                </w:p>
                <w:p w:rsidR="00C4461E" w:rsidRDefault="00C4461E">
                  <w:pPr>
                    <w:pStyle w:val="GvdeMetni"/>
                    <w:rPr>
                      <w:sz w:val="38"/>
                    </w:rPr>
                  </w:pPr>
                </w:p>
                <w:p w:rsidR="00C4461E" w:rsidRDefault="00C4461E">
                  <w:pPr>
                    <w:pStyle w:val="GvdeMetni"/>
                    <w:ind w:left="6169"/>
                  </w:pPr>
                  <w:r>
                    <w:t>Cihad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SÜRÜCÜ</w:t>
                  </w:r>
                </w:p>
                <w:p w:rsidR="00C4461E" w:rsidRDefault="00C4461E">
                  <w:pPr>
                    <w:pStyle w:val="GvdeMetni"/>
                    <w:ind w:left="5569"/>
                  </w:pPr>
                  <w:r>
                    <w:t>İdari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Mali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İşler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Daire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Başkanı</w:t>
                  </w:r>
                </w:p>
              </w:txbxContent>
            </v:textbox>
            <w10:wrap type="none"/>
            <w10:anchorlock/>
          </v:shape>
        </w:pict>
      </w:r>
    </w:p>
    <w:sectPr w:rsidR="003F5CA8">
      <w:pgSz w:w="11910" w:h="16840"/>
      <w:pgMar w:top="1580" w:right="680" w:bottom="1160" w:left="680" w:header="0" w:footer="89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101" w:rsidRDefault="002F2101">
      <w:r>
        <w:separator/>
      </w:r>
    </w:p>
  </w:endnote>
  <w:endnote w:type="continuationSeparator" w:id="0">
    <w:p w:rsidR="002F2101" w:rsidRDefault="002F2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 Tur">
    <w:panose1 w:val="020B0604020202020204"/>
    <w:charset w:val="00"/>
    <w:family w:val="roman"/>
    <w:notTrueType/>
    <w:pitch w:val="default"/>
  </w:font>
  <w:font w:name="Comic Sans MS">
    <w:altName w:val="Comic Sans MS"/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Palatino Linotype">
    <w:altName w:val="Palatino Linotype"/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61E" w:rsidRDefault="002F2101">
    <w:pPr>
      <w:pStyle w:val="GvdeMetni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1pt;margin-top:782.3pt;width:17.2pt;height:13pt;z-index:-251658752;mso-position-horizontal-relative:page;mso-position-vertical-relative:page" filled="f" stroked="f">
          <v:textbox inset="0,0,0,0">
            <w:txbxContent>
              <w:p w:rsidR="00C4461E" w:rsidRDefault="00C4461E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57845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101" w:rsidRDefault="002F2101">
      <w:r>
        <w:separator/>
      </w:r>
    </w:p>
  </w:footnote>
  <w:footnote w:type="continuationSeparator" w:id="0">
    <w:p w:rsidR="002F2101" w:rsidRDefault="002F21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61E" w:rsidRDefault="00C4461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603F"/>
    <w:multiLevelType w:val="hybridMultilevel"/>
    <w:tmpl w:val="2350190E"/>
    <w:lvl w:ilvl="0" w:tplc="9416AE88">
      <w:start w:val="1"/>
      <w:numFmt w:val="decimal"/>
      <w:lvlText w:val="%1-"/>
      <w:lvlJc w:val="left"/>
      <w:pPr>
        <w:ind w:left="997" w:hanging="260"/>
        <w:jc w:val="left"/>
      </w:pPr>
      <w:rPr>
        <w:rFonts w:hint="default"/>
        <w:b/>
        <w:bCs/>
        <w:w w:val="100"/>
        <w:lang w:val="tr-TR" w:eastAsia="en-US" w:bidi="ar-SA"/>
      </w:rPr>
    </w:lvl>
    <w:lvl w:ilvl="1" w:tplc="1EEA60FA">
      <w:numFmt w:val="bullet"/>
      <w:lvlText w:val="•"/>
      <w:lvlJc w:val="left"/>
      <w:pPr>
        <w:ind w:left="1954" w:hanging="260"/>
      </w:pPr>
      <w:rPr>
        <w:rFonts w:hint="default"/>
        <w:lang w:val="tr-TR" w:eastAsia="en-US" w:bidi="ar-SA"/>
      </w:rPr>
    </w:lvl>
    <w:lvl w:ilvl="2" w:tplc="E8F6C796">
      <w:numFmt w:val="bullet"/>
      <w:lvlText w:val="•"/>
      <w:lvlJc w:val="left"/>
      <w:pPr>
        <w:ind w:left="2909" w:hanging="260"/>
      </w:pPr>
      <w:rPr>
        <w:rFonts w:hint="default"/>
        <w:lang w:val="tr-TR" w:eastAsia="en-US" w:bidi="ar-SA"/>
      </w:rPr>
    </w:lvl>
    <w:lvl w:ilvl="3" w:tplc="76B470CC">
      <w:numFmt w:val="bullet"/>
      <w:lvlText w:val="•"/>
      <w:lvlJc w:val="left"/>
      <w:pPr>
        <w:ind w:left="3863" w:hanging="260"/>
      </w:pPr>
      <w:rPr>
        <w:rFonts w:hint="default"/>
        <w:lang w:val="tr-TR" w:eastAsia="en-US" w:bidi="ar-SA"/>
      </w:rPr>
    </w:lvl>
    <w:lvl w:ilvl="4" w:tplc="D006036E">
      <w:numFmt w:val="bullet"/>
      <w:lvlText w:val="•"/>
      <w:lvlJc w:val="left"/>
      <w:pPr>
        <w:ind w:left="4818" w:hanging="260"/>
      </w:pPr>
      <w:rPr>
        <w:rFonts w:hint="default"/>
        <w:lang w:val="tr-TR" w:eastAsia="en-US" w:bidi="ar-SA"/>
      </w:rPr>
    </w:lvl>
    <w:lvl w:ilvl="5" w:tplc="D98EAA10">
      <w:numFmt w:val="bullet"/>
      <w:lvlText w:val="•"/>
      <w:lvlJc w:val="left"/>
      <w:pPr>
        <w:ind w:left="5773" w:hanging="260"/>
      </w:pPr>
      <w:rPr>
        <w:rFonts w:hint="default"/>
        <w:lang w:val="tr-TR" w:eastAsia="en-US" w:bidi="ar-SA"/>
      </w:rPr>
    </w:lvl>
    <w:lvl w:ilvl="6" w:tplc="D6703664">
      <w:numFmt w:val="bullet"/>
      <w:lvlText w:val="•"/>
      <w:lvlJc w:val="left"/>
      <w:pPr>
        <w:ind w:left="6727" w:hanging="260"/>
      </w:pPr>
      <w:rPr>
        <w:rFonts w:hint="default"/>
        <w:lang w:val="tr-TR" w:eastAsia="en-US" w:bidi="ar-SA"/>
      </w:rPr>
    </w:lvl>
    <w:lvl w:ilvl="7" w:tplc="05F27E2C">
      <w:numFmt w:val="bullet"/>
      <w:lvlText w:val="•"/>
      <w:lvlJc w:val="left"/>
      <w:pPr>
        <w:ind w:left="7682" w:hanging="260"/>
      </w:pPr>
      <w:rPr>
        <w:rFonts w:hint="default"/>
        <w:lang w:val="tr-TR" w:eastAsia="en-US" w:bidi="ar-SA"/>
      </w:rPr>
    </w:lvl>
    <w:lvl w:ilvl="8" w:tplc="D8ACDE44">
      <w:numFmt w:val="bullet"/>
      <w:lvlText w:val="•"/>
      <w:lvlJc w:val="left"/>
      <w:pPr>
        <w:ind w:left="8636" w:hanging="260"/>
      </w:pPr>
      <w:rPr>
        <w:rFonts w:hint="default"/>
        <w:lang w:val="tr-TR" w:eastAsia="en-US" w:bidi="ar-SA"/>
      </w:rPr>
    </w:lvl>
  </w:abstractNum>
  <w:abstractNum w:abstractNumId="1">
    <w:nsid w:val="03E3543C"/>
    <w:multiLevelType w:val="hybridMultilevel"/>
    <w:tmpl w:val="B8AAD546"/>
    <w:lvl w:ilvl="0" w:tplc="9A6EF788">
      <w:start w:val="4"/>
      <w:numFmt w:val="decimal"/>
      <w:lvlText w:val="%1-"/>
      <w:lvlJc w:val="left"/>
      <w:pPr>
        <w:ind w:left="954" w:hanging="217"/>
        <w:jc w:val="left"/>
      </w:pPr>
      <w:rPr>
        <w:rFonts w:ascii="Times New Roman" w:eastAsia="Times New Roman" w:hAnsi="Times New Roman" w:cs="Times New Roman" w:hint="default"/>
        <w:color w:val="943634"/>
        <w:w w:val="100"/>
        <w:sz w:val="20"/>
        <w:szCs w:val="20"/>
        <w:lang w:val="tr-TR" w:eastAsia="en-US" w:bidi="ar-SA"/>
      </w:rPr>
    </w:lvl>
    <w:lvl w:ilvl="1" w:tplc="BE0411D0">
      <w:numFmt w:val="bullet"/>
      <w:lvlText w:val="•"/>
      <w:lvlJc w:val="left"/>
      <w:pPr>
        <w:ind w:left="1918" w:hanging="217"/>
      </w:pPr>
      <w:rPr>
        <w:rFonts w:hint="default"/>
        <w:lang w:val="tr-TR" w:eastAsia="en-US" w:bidi="ar-SA"/>
      </w:rPr>
    </w:lvl>
    <w:lvl w:ilvl="2" w:tplc="9544B6C8">
      <w:numFmt w:val="bullet"/>
      <w:lvlText w:val="•"/>
      <w:lvlJc w:val="left"/>
      <w:pPr>
        <w:ind w:left="2877" w:hanging="217"/>
      </w:pPr>
      <w:rPr>
        <w:rFonts w:hint="default"/>
        <w:lang w:val="tr-TR" w:eastAsia="en-US" w:bidi="ar-SA"/>
      </w:rPr>
    </w:lvl>
    <w:lvl w:ilvl="3" w:tplc="BD249E4E">
      <w:numFmt w:val="bullet"/>
      <w:lvlText w:val="•"/>
      <w:lvlJc w:val="left"/>
      <w:pPr>
        <w:ind w:left="3835" w:hanging="217"/>
      </w:pPr>
      <w:rPr>
        <w:rFonts w:hint="default"/>
        <w:lang w:val="tr-TR" w:eastAsia="en-US" w:bidi="ar-SA"/>
      </w:rPr>
    </w:lvl>
    <w:lvl w:ilvl="4" w:tplc="ADB0E940">
      <w:numFmt w:val="bullet"/>
      <w:lvlText w:val="•"/>
      <w:lvlJc w:val="left"/>
      <w:pPr>
        <w:ind w:left="4794" w:hanging="217"/>
      </w:pPr>
      <w:rPr>
        <w:rFonts w:hint="default"/>
        <w:lang w:val="tr-TR" w:eastAsia="en-US" w:bidi="ar-SA"/>
      </w:rPr>
    </w:lvl>
    <w:lvl w:ilvl="5" w:tplc="E92CCEC4">
      <w:numFmt w:val="bullet"/>
      <w:lvlText w:val="•"/>
      <w:lvlJc w:val="left"/>
      <w:pPr>
        <w:ind w:left="5753" w:hanging="217"/>
      </w:pPr>
      <w:rPr>
        <w:rFonts w:hint="default"/>
        <w:lang w:val="tr-TR" w:eastAsia="en-US" w:bidi="ar-SA"/>
      </w:rPr>
    </w:lvl>
    <w:lvl w:ilvl="6" w:tplc="DF647E0C">
      <w:numFmt w:val="bullet"/>
      <w:lvlText w:val="•"/>
      <w:lvlJc w:val="left"/>
      <w:pPr>
        <w:ind w:left="6711" w:hanging="217"/>
      </w:pPr>
      <w:rPr>
        <w:rFonts w:hint="default"/>
        <w:lang w:val="tr-TR" w:eastAsia="en-US" w:bidi="ar-SA"/>
      </w:rPr>
    </w:lvl>
    <w:lvl w:ilvl="7" w:tplc="3500AA86">
      <w:numFmt w:val="bullet"/>
      <w:lvlText w:val="•"/>
      <w:lvlJc w:val="left"/>
      <w:pPr>
        <w:ind w:left="7670" w:hanging="217"/>
      </w:pPr>
      <w:rPr>
        <w:rFonts w:hint="default"/>
        <w:lang w:val="tr-TR" w:eastAsia="en-US" w:bidi="ar-SA"/>
      </w:rPr>
    </w:lvl>
    <w:lvl w:ilvl="8" w:tplc="42B81172">
      <w:numFmt w:val="bullet"/>
      <w:lvlText w:val="•"/>
      <w:lvlJc w:val="left"/>
      <w:pPr>
        <w:ind w:left="8628" w:hanging="217"/>
      </w:pPr>
      <w:rPr>
        <w:rFonts w:hint="default"/>
        <w:lang w:val="tr-TR" w:eastAsia="en-US" w:bidi="ar-SA"/>
      </w:rPr>
    </w:lvl>
  </w:abstractNum>
  <w:abstractNum w:abstractNumId="2">
    <w:nsid w:val="0BCE1785"/>
    <w:multiLevelType w:val="hybridMultilevel"/>
    <w:tmpl w:val="E8B87B6C"/>
    <w:lvl w:ilvl="0" w:tplc="7D42DC44">
      <w:start w:val="2"/>
      <w:numFmt w:val="decimal"/>
      <w:lvlText w:val="%1-"/>
      <w:lvlJc w:val="left"/>
      <w:pPr>
        <w:ind w:left="997" w:hanging="260"/>
        <w:jc w:val="left"/>
      </w:pPr>
      <w:rPr>
        <w:rFonts w:ascii="Times New Roman" w:eastAsia="Times New Roman" w:hAnsi="Times New Roman" w:cs="Times New Roman" w:hint="default"/>
        <w:b/>
        <w:bCs/>
        <w:color w:val="943634"/>
        <w:w w:val="100"/>
        <w:sz w:val="24"/>
        <w:szCs w:val="24"/>
        <w:lang w:val="tr-TR" w:eastAsia="en-US" w:bidi="ar-SA"/>
      </w:rPr>
    </w:lvl>
    <w:lvl w:ilvl="1" w:tplc="C50E6300">
      <w:numFmt w:val="bullet"/>
      <w:lvlText w:val="•"/>
      <w:lvlJc w:val="left"/>
      <w:pPr>
        <w:ind w:left="1000" w:hanging="260"/>
      </w:pPr>
      <w:rPr>
        <w:rFonts w:hint="default"/>
        <w:lang w:val="tr-TR" w:eastAsia="en-US" w:bidi="ar-SA"/>
      </w:rPr>
    </w:lvl>
    <w:lvl w:ilvl="2" w:tplc="50C4F1A0">
      <w:numFmt w:val="bullet"/>
      <w:lvlText w:val="•"/>
      <w:lvlJc w:val="left"/>
      <w:pPr>
        <w:ind w:left="1160" w:hanging="260"/>
      </w:pPr>
      <w:rPr>
        <w:rFonts w:hint="default"/>
        <w:lang w:val="tr-TR" w:eastAsia="en-US" w:bidi="ar-SA"/>
      </w:rPr>
    </w:lvl>
    <w:lvl w:ilvl="3" w:tplc="38266DE2">
      <w:numFmt w:val="bullet"/>
      <w:lvlText w:val="•"/>
      <w:lvlJc w:val="left"/>
      <w:pPr>
        <w:ind w:left="1520" w:hanging="260"/>
      </w:pPr>
      <w:rPr>
        <w:rFonts w:hint="default"/>
        <w:lang w:val="tr-TR" w:eastAsia="en-US" w:bidi="ar-SA"/>
      </w:rPr>
    </w:lvl>
    <w:lvl w:ilvl="4" w:tplc="182217B6">
      <w:numFmt w:val="bullet"/>
      <w:lvlText w:val="•"/>
      <w:lvlJc w:val="left"/>
      <w:pPr>
        <w:ind w:left="2809" w:hanging="260"/>
      </w:pPr>
      <w:rPr>
        <w:rFonts w:hint="default"/>
        <w:lang w:val="tr-TR" w:eastAsia="en-US" w:bidi="ar-SA"/>
      </w:rPr>
    </w:lvl>
    <w:lvl w:ilvl="5" w:tplc="0936E08C">
      <w:numFmt w:val="bullet"/>
      <w:lvlText w:val="•"/>
      <w:lvlJc w:val="left"/>
      <w:pPr>
        <w:ind w:left="4098" w:hanging="260"/>
      </w:pPr>
      <w:rPr>
        <w:rFonts w:hint="default"/>
        <w:lang w:val="tr-TR" w:eastAsia="en-US" w:bidi="ar-SA"/>
      </w:rPr>
    </w:lvl>
    <w:lvl w:ilvl="6" w:tplc="E4CE5160">
      <w:numFmt w:val="bullet"/>
      <w:lvlText w:val="•"/>
      <w:lvlJc w:val="left"/>
      <w:pPr>
        <w:ind w:left="5388" w:hanging="260"/>
      </w:pPr>
      <w:rPr>
        <w:rFonts w:hint="default"/>
        <w:lang w:val="tr-TR" w:eastAsia="en-US" w:bidi="ar-SA"/>
      </w:rPr>
    </w:lvl>
    <w:lvl w:ilvl="7" w:tplc="2CE4B3CA">
      <w:numFmt w:val="bullet"/>
      <w:lvlText w:val="•"/>
      <w:lvlJc w:val="left"/>
      <w:pPr>
        <w:ind w:left="6677" w:hanging="260"/>
      </w:pPr>
      <w:rPr>
        <w:rFonts w:hint="default"/>
        <w:lang w:val="tr-TR" w:eastAsia="en-US" w:bidi="ar-SA"/>
      </w:rPr>
    </w:lvl>
    <w:lvl w:ilvl="8" w:tplc="F3BAAF18">
      <w:numFmt w:val="bullet"/>
      <w:lvlText w:val="•"/>
      <w:lvlJc w:val="left"/>
      <w:pPr>
        <w:ind w:left="7967" w:hanging="260"/>
      </w:pPr>
      <w:rPr>
        <w:rFonts w:hint="default"/>
        <w:lang w:val="tr-TR" w:eastAsia="en-US" w:bidi="ar-SA"/>
      </w:rPr>
    </w:lvl>
  </w:abstractNum>
  <w:abstractNum w:abstractNumId="3">
    <w:nsid w:val="2EB5185F"/>
    <w:multiLevelType w:val="hybridMultilevel"/>
    <w:tmpl w:val="66425A68"/>
    <w:lvl w:ilvl="0" w:tplc="D78004B4">
      <w:start w:val="5"/>
      <w:numFmt w:val="decimal"/>
      <w:lvlText w:val="%1."/>
      <w:lvlJc w:val="left"/>
      <w:pPr>
        <w:ind w:left="978" w:hanging="240"/>
        <w:jc w:val="left"/>
      </w:pPr>
      <w:rPr>
        <w:rFonts w:ascii="Times New Roman" w:eastAsia="Times New Roman" w:hAnsi="Times New Roman" w:cs="Times New Roman" w:hint="default"/>
        <w:b/>
        <w:bCs/>
        <w:color w:val="943634"/>
        <w:w w:val="100"/>
        <w:sz w:val="24"/>
        <w:szCs w:val="24"/>
        <w:lang w:val="tr-TR" w:eastAsia="en-US" w:bidi="ar-SA"/>
      </w:rPr>
    </w:lvl>
    <w:lvl w:ilvl="1" w:tplc="BE729C46">
      <w:numFmt w:val="bullet"/>
      <w:lvlText w:val="•"/>
      <w:lvlJc w:val="left"/>
      <w:pPr>
        <w:ind w:left="1936" w:hanging="240"/>
      </w:pPr>
      <w:rPr>
        <w:rFonts w:hint="default"/>
        <w:lang w:val="tr-TR" w:eastAsia="en-US" w:bidi="ar-SA"/>
      </w:rPr>
    </w:lvl>
    <w:lvl w:ilvl="2" w:tplc="D264C4E6">
      <w:numFmt w:val="bullet"/>
      <w:lvlText w:val="•"/>
      <w:lvlJc w:val="left"/>
      <w:pPr>
        <w:ind w:left="2893" w:hanging="240"/>
      </w:pPr>
      <w:rPr>
        <w:rFonts w:hint="default"/>
        <w:lang w:val="tr-TR" w:eastAsia="en-US" w:bidi="ar-SA"/>
      </w:rPr>
    </w:lvl>
    <w:lvl w:ilvl="3" w:tplc="30405178">
      <w:numFmt w:val="bullet"/>
      <w:lvlText w:val="•"/>
      <w:lvlJc w:val="left"/>
      <w:pPr>
        <w:ind w:left="3849" w:hanging="240"/>
      </w:pPr>
      <w:rPr>
        <w:rFonts w:hint="default"/>
        <w:lang w:val="tr-TR" w:eastAsia="en-US" w:bidi="ar-SA"/>
      </w:rPr>
    </w:lvl>
    <w:lvl w:ilvl="4" w:tplc="ED1E6094">
      <w:numFmt w:val="bullet"/>
      <w:lvlText w:val="•"/>
      <w:lvlJc w:val="left"/>
      <w:pPr>
        <w:ind w:left="4806" w:hanging="240"/>
      </w:pPr>
      <w:rPr>
        <w:rFonts w:hint="default"/>
        <w:lang w:val="tr-TR" w:eastAsia="en-US" w:bidi="ar-SA"/>
      </w:rPr>
    </w:lvl>
    <w:lvl w:ilvl="5" w:tplc="88DE3DCC">
      <w:numFmt w:val="bullet"/>
      <w:lvlText w:val="•"/>
      <w:lvlJc w:val="left"/>
      <w:pPr>
        <w:ind w:left="5763" w:hanging="240"/>
      </w:pPr>
      <w:rPr>
        <w:rFonts w:hint="default"/>
        <w:lang w:val="tr-TR" w:eastAsia="en-US" w:bidi="ar-SA"/>
      </w:rPr>
    </w:lvl>
    <w:lvl w:ilvl="6" w:tplc="0A12BEBE">
      <w:numFmt w:val="bullet"/>
      <w:lvlText w:val="•"/>
      <w:lvlJc w:val="left"/>
      <w:pPr>
        <w:ind w:left="6719" w:hanging="240"/>
      </w:pPr>
      <w:rPr>
        <w:rFonts w:hint="default"/>
        <w:lang w:val="tr-TR" w:eastAsia="en-US" w:bidi="ar-SA"/>
      </w:rPr>
    </w:lvl>
    <w:lvl w:ilvl="7" w:tplc="F44E094E">
      <w:numFmt w:val="bullet"/>
      <w:lvlText w:val="•"/>
      <w:lvlJc w:val="left"/>
      <w:pPr>
        <w:ind w:left="7676" w:hanging="240"/>
      </w:pPr>
      <w:rPr>
        <w:rFonts w:hint="default"/>
        <w:lang w:val="tr-TR" w:eastAsia="en-US" w:bidi="ar-SA"/>
      </w:rPr>
    </w:lvl>
    <w:lvl w:ilvl="8" w:tplc="6F50AE48">
      <w:numFmt w:val="bullet"/>
      <w:lvlText w:val="•"/>
      <w:lvlJc w:val="left"/>
      <w:pPr>
        <w:ind w:left="8632" w:hanging="240"/>
      </w:pPr>
      <w:rPr>
        <w:rFonts w:hint="default"/>
        <w:lang w:val="tr-TR" w:eastAsia="en-US" w:bidi="ar-SA"/>
      </w:rPr>
    </w:lvl>
  </w:abstractNum>
  <w:abstractNum w:abstractNumId="4">
    <w:nsid w:val="2F284900"/>
    <w:multiLevelType w:val="hybridMultilevel"/>
    <w:tmpl w:val="8EC4631A"/>
    <w:lvl w:ilvl="0" w:tplc="33FA84A4">
      <w:numFmt w:val="bullet"/>
      <w:lvlText w:val="-"/>
      <w:lvlJc w:val="left"/>
      <w:pPr>
        <w:ind w:left="73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14FC70AE">
      <w:numFmt w:val="bullet"/>
      <w:lvlText w:val="•"/>
      <w:lvlJc w:val="left"/>
      <w:pPr>
        <w:ind w:left="1720" w:hanging="140"/>
      </w:pPr>
      <w:rPr>
        <w:rFonts w:hint="default"/>
        <w:lang w:val="tr-TR" w:eastAsia="en-US" w:bidi="ar-SA"/>
      </w:rPr>
    </w:lvl>
    <w:lvl w:ilvl="2" w:tplc="4D1829C4">
      <w:numFmt w:val="bullet"/>
      <w:lvlText w:val="•"/>
      <w:lvlJc w:val="left"/>
      <w:pPr>
        <w:ind w:left="2701" w:hanging="140"/>
      </w:pPr>
      <w:rPr>
        <w:rFonts w:hint="default"/>
        <w:lang w:val="tr-TR" w:eastAsia="en-US" w:bidi="ar-SA"/>
      </w:rPr>
    </w:lvl>
    <w:lvl w:ilvl="3" w:tplc="8A789C42">
      <w:numFmt w:val="bullet"/>
      <w:lvlText w:val="•"/>
      <w:lvlJc w:val="left"/>
      <w:pPr>
        <w:ind w:left="3681" w:hanging="140"/>
      </w:pPr>
      <w:rPr>
        <w:rFonts w:hint="default"/>
        <w:lang w:val="tr-TR" w:eastAsia="en-US" w:bidi="ar-SA"/>
      </w:rPr>
    </w:lvl>
    <w:lvl w:ilvl="4" w:tplc="146AADA0">
      <w:numFmt w:val="bullet"/>
      <w:lvlText w:val="•"/>
      <w:lvlJc w:val="left"/>
      <w:pPr>
        <w:ind w:left="4662" w:hanging="140"/>
      </w:pPr>
      <w:rPr>
        <w:rFonts w:hint="default"/>
        <w:lang w:val="tr-TR" w:eastAsia="en-US" w:bidi="ar-SA"/>
      </w:rPr>
    </w:lvl>
    <w:lvl w:ilvl="5" w:tplc="5E66FB7C">
      <w:numFmt w:val="bullet"/>
      <w:lvlText w:val="•"/>
      <w:lvlJc w:val="left"/>
      <w:pPr>
        <w:ind w:left="5643" w:hanging="140"/>
      </w:pPr>
      <w:rPr>
        <w:rFonts w:hint="default"/>
        <w:lang w:val="tr-TR" w:eastAsia="en-US" w:bidi="ar-SA"/>
      </w:rPr>
    </w:lvl>
    <w:lvl w:ilvl="6" w:tplc="6CD46024">
      <w:numFmt w:val="bullet"/>
      <w:lvlText w:val="•"/>
      <w:lvlJc w:val="left"/>
      <w:pPr>
        <w:ind w:left="6623" w:hanging="140"/>
      </w:pPr>
      <w:rPr>
        <w:rFonts w:hint="default"/>
        <w:lang w:val="tr-TR" w:eastAsia="en-US" w:bidi="ar-SA"/>
      </w:rPr>
    </w:lvl>
    <w:lvl w:ilvl="7" w:tplc="D5AEED7A">
      <w:numFmt w:val="bullet"/>
      <w:lvlText w:val="•"/>
      <w:lvlJc w:val="left"/>
      <w:pPr>
        <w:ind w:left="7604" w:hanging="140"/>
      </w:pPr>
      <w:rPr>
        <w:rFonts w:hint="default"/>
        <w:lang w:val="tr-TR" w:eastAsia="en-US" w:bidi="ar-SA"/>
      </w:rPr>
    </w:lvl>
    <w:lvl w:ilvl="8" w:tplc="FAEE11EA">
      <w:numFmt w:val="bullet"/>
      <w:lvlText w:val="•"/>
      <w:lvlJc w:val="left"/>
      <w:pPr>
        <w:ind w:left="8584" w:hanging="140"/>
      </w:pPr>
      <w:rPr>
        <w:rFonts w:hint="default"/>
        <w:lang w:val="tr-TR" w:eastAsia="en-US" w:bidi="ar-SA"/>
      </w:rPr>
    </w:lvl>
  </w:abstractNum>
  <w:abstractNum w:abstractNumId="5">
    <w:nsid w:val="34D219D7"/>
    <w:multiLevelType w:val="hybridMultilevel"/>
    <w:tmpl w:val="E224260A"/>
    <w:lvl w:ilvl="0" w:tplc="953247B8">
      <w:start w:val="1"/>
      <w:numFmt w:val="decimal"/>
      <w:lvlText w:val="%1-"/>
      <w:lvlJc w:val="left"/>
      <w:pPr>
        <w:ind w:left="954" w:hanging="217"/>
        <w:jc w:val="left"/>
      </w:pPr>
      <w:rPr>
        <w:rFonts w:ascii="Times New Roman" w:eastAsia="Times New Roman" w:hAnsi="Times New Roman" w:cs="Times New Roman" w:hint="default"/>
        <w:color w:val="943634"/>
        <w:w w:val="100"/>
        <w:sz w:val="20"/>
        <w:szCs w:val="20"/>
        <w:lang w:val="tr-TR" w:eastAsia="en-US" w:bidi="ar-SA"/>
      </w:rPr>
    </w:lvl>
    <w:lvl w:ilvl="1" w:tplc="DBF26BBA">
      <w:numFmt w:val="bullet"/>
      <w:lvlText w:val="•"/>
      <w:lvlJc w:val="left"/>
      <w:pPr>
        <w:ind w:left="1918" w:hanging="217"/>
      </w:pPr>
      <w:rPr>
        <w:rFonts w:hint="default"/>
        <w:lang w:val="tr-TR" w:eastAsia="en-US" w:bidi="ar-SA"/>
      </w:rPr>
    </w:lvl>
    <w:lvl w:ilvl="2" w:tplc="375E96C6">
      <w:numFmt w:val="bullet"/>
      <w:lvlText w:val="•"/>
      <w:lvlJc w:val="left"/>
      <w:pPr>
        <w:ind w:left="2877" w:hanging="217"/>
      </w:pPr>
      <w:rPr>
        <w:rFonts w:hint="default"/>
        <w:lang w:val="tr-TR" w:eastAsia="en-US" w:bidi="ar-SA"/>
      </w:rPr>
    </w:lvl>
    <w:lvl w:ilvl="3" w:tplc="ACE20B26">
      <w:numFmt w:val="bullet"/>
      <w:lvlText w:val="•"/>
      <w:lvlJc w:val="left"/>
      <w:pPr>
        <w:ind w:left="3835" w:hanging="217"/>
      </w:pPr>
      <w:rPr>
        <w:rFonts w:hint="default"/>
        <w:lang w:val="tr-TR" w:eastAsia="en-US" w:bidi="ar-SA"/>
      </w:rPr>
    </w:lvl>
    <w:lvl w:ilvl="4" w:tplc="322E5C4E">
      <w:numFmt w:val="bullet"/>
      <w:lvlText w:val="•"/>
      <w:lvlJc w:val="left"/>
      <w:pPr>
        <w:ind w:left="4794" w:hanging="217"/>
      </w:pPr>
      <w:rPr>
        <w:rFonts w:hint="default"/>
        <w:lang w:val="tr-TR" w:eastAsia="en-US" w:bidi="ar-SA"/>
      </w:rPr>
    </w:lvl>
    <w:lvl w:ilvl="5" w:tplc="81F61E90">
      <w:numFmt w:val="bullet"/>
      <w:lvlText w:val="•"/>
      <w:lvlJc w:val="left"/>
      <w:pPr>
        <w:ind w:left="5753" w:hanging="217"/>
      </w:pPr>
      <w:rPr>
        <w:rFonts w:hint="default"/>
        <w:lang w:val="tr-TR" w:eastAsia="en-US" w:bidi="ar-SA"/>
      </w:rPr>
    </w:lvl>
    <w:lvl w:ilvl="6" w:tplc="DE2A7AB0">
      <w:numFmt w:val="bullet"/>
      <w:lvlText w:val="•"/>
      <w:lvlJc w:val="left"/>
      <w:pPr>
        <w:ind w:left="6711" w:hanging="217"/>
      </w:pPr>
      <w:rPr>
        <w:rFonts w:hint="default"/>
        <w:lang w:val="tr-TR" w:eastAsia="en-US" w:bidi="ar-SA"/>
      </w:rPr>
    </w:lvl>
    <w:lvl w:ilvl="7" w:tplc="4C84C156">
      <w:numFmt w:val="bullet"/>
      <w:lvlText w:val="•"/>
      <w:lvlJc w:val="left"/>
      <w:pPr>
        <w:ind w:left="7670" w:hanging="217"/>
      </w:pPr>
      <w:rPr>
        <w:rFonts w:hint="default"/>
        <w:lang w:val="tr-TR" w:eastAsia="en-US" w:bidi="ar-SA"/>
      </w:rPr>
    </w:lvl>
    <w:lvl w:ilvl="8" w:tplc="92A8D536">
      <w:numFmt w:val="bullet"/>
      <w:lvlText w:val="•"/>
      <w:lvlJc w:val="left"/>
      <w:pPr>
        <w:ind w:left="8628" w:hanging="217"/>
      </w:pPr>
      <w:rPr>
        <w:rFonts w:hint="default"/>
        <w:lang w:val="tr-TR" w:eastAsia="en-US" w:bidi="ar-SA"/>
      </w:rPr>
    </w:lvl>
  </w:abstractNum>
  <w:abstractNum w:abstractNumId="6">
    <w:nsid w:val="42556D76"/>
    <w:multiLevelType w:val="hybridMultilevel"/>
    <w:tmpl w:val="4B5218A6"/>
    <w:lvl w:ilvl="0" w:tplc="0706C45A">
      <w:start w:val="2"/>
      <w:numFmt w:val="upperRoman"/>
      <w:lvlText w:val="%1-"/>
      <w:lvlJc w:val="left"/>
      <w:pPr>
        <w:ind w:left="1064" w:hanging="327"/>
        <w:jc w:val="left"/>
      </w:pPr>
      <w:rPr>
        <w:rFonts w:ascii="Times New Roman" w:eastAsia="Times New Roman" w:hAnsi="Times New Roman" w:cs="Times New Roman" w:hint="default"/>
        <w:b/>
        <w:bCs/>
        <w:color w:val="943634"/>
        <w:spacing w:val="-1"/>
        <w:w w:val="100"/>
        <w:sz w:val="24"/>
        <w:szCs w:val="24"/>
        <w:lang w:val="tr-TR" w:eastAsia="en-US" w:bidi="ar-SA"/>
      </w:rPr>
    </w:lvl>
    <w:lvl w:ilvl="1" w:tplc="4A34188C">
      <w:numFmt w:val="bullet"/>
      <w:lvlText w:val="•"/>
      <w:lvlJc w:val="left"/>
      <w:pPr>
        <w:ind w:left="2008" w:hanging="327"/>
      </w:pPr>
      <w:rPr>
        <w:rFonts w:hint="default"/>
        <w:lang w:val="tr-TR" w:eastAsia="en-US" w:bidi="ar-SA"/>
      </w:rPr>
    </w:lvl>
    <w:lvl w:ilvl="2" w:tplc="F9BC2700">
      <w:numFmt w:val="bullet"/>
      <w:lvlText w:val="•"/>
      <w:lvlJc w:val="left"/>
      <w:pPr>
        <w:ind w:left="2957" w:hanging="327"/>
      </w:pPr>
      <w:rPr>
        <w:rFonts w:hint="default"/>
        <w:lang w:val="tr-TR" w:eastAsia="en-US" w:bidi="ar-SA"/>
      </w:rPr>
    </w:lvl>
    <w:lvl w:ilvl="3" w:tplc="7324C538">
      <w:numFmt w:val="bullet"/>
      <w:lvlText w:val="•"/>
      <w:lvlJc w:val="left"/>
      <w:pPr>
        <w:ind w:left="3905" w:hanging="327"/>
      </w:pPr>
      <w:rPr>
        <w:rFonts w:hint="default"/>
        <w:lang w:val="tr-TR" w:eastAsia="en-US" w:bidi="ar-SA"/>
      </w:rPr>
    </w:lvl>
    <w:lvl w:ilvl="4" w:tplc="69B6F902">
      <w:numFmt w:val="bullet"/>
      <w:lvlText w:val="•"/>
      <w:lvlJc w:val="left"/>
      <w:pPr>
        <w:ind w:left="4854" w:hanging="327"/>
      </w:pPr>
      <w:rPr>
        <w:rFonts w:hint="default"/>
        <w:lang w:val="tr-TR" w:eastAsia="en-US" w:bidi="ar-SA"/>
      </w:rPr>
    </w:lvl>
    <w:lvl w:ilvl="5" w:tplc="8DD24F48">
      <w:numFmt w:val="bullet"/>
      <w:lvlText w:val="•"/>
      <w:lvlJc w:val="left"/>
      <w:pPr>
        <w:ind w:left="5803" w:hanging="327"/>
      </w:pPr>
      <w:rPr>
        <w:rFonts w:hint="default"/>
        <w:lang w:val="tr-TR" w:eastAsia="en-US" w:bidi="ar-SA"/>
      </w:rPr>
    </w:lvl>
    <w:lvl w:ilvl="6" w:tplc="0ADE24E8">
      <w:numFmt w:val="bullet"/>
      <w:lvlText w:val="•"/>
      <w:lvlJc w:val="left"/>
      <w:pPr>
        <w:ind w:left="6751" w:hanging="327"/>
      </w:pPr>
      <w:rPr>
        <w:rFonts w:hint="default"/>
        <w:lang w:val="tr-TR" w:eastAsia="en-US" w:bidi="ar-SA"/>
      </w:rPr>
    </w:lvl>
    <w:lvl w:ilvl="7" w:tplc="3432B10C">
      <w:numFmt w:val="bullet"/>
      <w:lvlText w:val="•"/>
      <w:lvlJc w:val="left"/>
      <w:pPr>
        <w:ind w:left="7700" w:hanging="327"/>
      </w:pPr>
      <w:rPr>
        <w:rFonts w:hint="default"/>
        <w:lang w:val="tr-TR" w:eastAsia="en-US" w:bidi="ar-SA"/>
      </w:rPr>
    </w:lvl>
    <w:lvl w:ilvl="8" w:tplc="B804266A">
      <w:numFmt w:val="bullet"/>
      <w:lvlText w:val="•"/>
      <w:lvlJc w:val="left"/>
      <w:pPr>
        <w:ind w:left="8648" w:hanging="327"/>
      </w:pPr>
      <w:rPr>
        <w:rFonts w:hint="default"/>
        <w:lang w:val="tr-TR" w:eastAsia="en-US" w:bidi="ar-SA"/>
      </w:rPr>
    </w:lvl>
  </w:abstractNum>
  <w:abstractNum w:abstractNumId="7">
    <w:nsid w:val="432D682F"/>
    <w:multiLevelType w:val="hybridMultilevel"/>
    <w:tmpl w:val="505407C4"/>
    <w:lvl w:ilvl="0" w:tplc="678E15CA">
      <w:start w:val="1"/>
      <w:numFmt w:val="decimal"/>
      <w:lvlText w:val="%1-"/>
      <w:lvlJc w:val="left"/>
      <w:pPr>
        <w:ind w:left="738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3ADC7A36">
      <w:start w:val="1"/>
      <w:numFmt w:val="decimal"/>
      <w:lvlText w:val="%2-"/>
      <w:lvlJc w:val="left"/>
      <w:pPr>
        <w:ind w:left="738" w:hanging="20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2" w:tplc="004E3162">
      <w:numFmt w:val="bullet"/>
      <w:lvlText w:val="•"/>
      <w:lvlJc w:val="left"/>
      <w:pPr>
        <w:ind w:left="2701" w:hanging="201"/>
      </w:pPr>
      <w:rPr>
        <w:rFonts w:hint="default"/>
        <w:lang w:val="tr-TR" w:eastAsia="en-US" w:bidi="ar-SA"/>
      </w:rPr>
    </w:lvl>
    <w:lvl w:ilvl="3" w:tplc="F1BE99D8">
      <w:numFmt w:val="bullet"/>
      <w:lvlText w:val="•"/>
      <w:lvlJc w:val="left"/>
      <w:pPr>
        <w:ind w:left="3681" w:hanging="201"/>
      </w:pPr>
      <w:rPr>
        <w:rFonts w:hint="default"/>
        <w:lang w:val="tr-TR" w:eastAsia="en-US" w:bidi="ar-SA"/>
      </w:rPr>
    </w:lvl>
    <w:lvl w:ilvl="4" w:tplc="59DCD11E">
      <w:numFmt w:val="bullet"/>
      <w:lvlText w:val="•"/>
      <w:lvlJc w:val="left"/>
      <w:pPr>
        <w:ind w:left="4662" w:hanging="201"/>
      </w:pPr>
      <w:rPr>
        <w:rFonts w:hint="default"/>
        <w:lang w:val="tr-TR" w:eastAsia="en-US" w:bidi="ar-SA"/>
      </w:rPr>
    </w:lvl>
    <w:lvl w:ilvl="5" w:tplc="00483EFE">
      <w:numFmt w:val="bullet"/>
      <w:lvlText w:val="•"/>
      <w:lvlJc w:val="left"/>
      <w:pPr>
        <w:ind w:left="5643" w:hanging="201"/>
      </w:pPr>
      <w:rPr>
        <w:rFonts w:hint="default"/>
        <w:lang w:val="tr-TR" w:eastAsia="en-US" w:bidi="ar-SA"/>
      </w:rPr>
    </w:lvl>
    <w:lvl w:ilvl="6" w:tplc="EA4C0128">
      <w:numFmt w:val="bullet"/>
      <w:lvlText w:val="•"/>
      <w:lvlJc w:val="left"/>
      <w:pPr>
        <w:ind w:left="6623" w:hanging="201"/>
      </w:pPr>
      <w:rPr>
        <w:rFonts w:hint="default"/>
        <w:lang w:val="tr-TR" w:eastAsia="en-US" w:bidi="ar-SA"/>
      </w:rPr>
    </w:lvl>
    <w:lvl w:ilvl="7" w:tplc="9760D86C">
      <w:numFmt w:val="bullet"/>
      <w:lvlText w:val="•"/>
      <w:lvlJc w:val="left"/>
      <w:pPr>
        <w:ind w:left="7604" w:hanging="201"/>
      </w:pPr>
      <w:rPr>
        <w:rFonts w:hint="default"/>
        <w:lang w:val="tr-TR" w:eastAsia="en-US" w:bidi="ar-SA"/>
      </w:rPr>
    </w:lvl>
    <w:lvl w:ilvl="8" w:tplc="63541B94">
      <w:numFmt w:val="bullet"/>
      <w:lvlText w:val="•"/>
      <w:lvlJc w:val="left"/>
      <w:pPr>
        <w:ind w:left="8584" w:hanging="201"/>
      </w:pPr>
      <w:rPr>
        <w:rFonts w:hint="default"/>
        <w:lang w:val="tr-TR" w:eastAsia="en-US" w:bidi="ar-SA"/>
      </w:rPr>
    </w:lvl>
  </w:abstractNum>
  <w:abstractNum w:abstractNumId="8">
    <w:nsid w:val="45FC1813"/>
    <w:multiLevelType w:val="hybridMultilevel"/>
    <w:tmpl w:val="AE407418"/>
    <w:lvl w:ilvl="0" w:tplc="2C762BFA">
      <w:start w:val="1"/>
      <w:numFmt w:val="decimal"/>
      <w:lvlText w:val="%1-"/>
      <w:lvlJc w:val="left"/>
      <w:pPr>
        <w:ind w:left="954" w:hanging="217"/>
        <w:jc w:val="left"/>
      </w:pPr>
      <w:rPr>
        <w:rFonts w:ascii="Times New Roman" w:eastAsia="Times New Roman" w:hAnsi="Times New Roman" w:cs="Times New Roman" w:hint="default"/>
        <w:color w:val="943634"/>
        <w:w w:val="100"/>
        <w:sz w:val="20"/>
        <w:szCs w:val="20"/>
        <w:lang w:val="tr-TR" w:eastAsia="en-US" w:bidi="ar-SA"/>
      </w:rPr>
    </w:lvl>
    <w:lvl w:ilvl="1" w:tplc="7E52B4F8">
      <w:numFmt w:val="bullet"/>
      <w:lvlText w:val="•"/>
      <w:lvlJc w:val="left"/>
      <w:pPr>
        <w:ind w:left="1918" w:hanging="217"/>
      </w:pPr>
      <w:rPr>
        <w:rFonts w:hint="default"/>
        <w:lang w:val="tr-TR" w:eastAsia="en-US" w:bidi="ar-SA"/>
      </w:rPr>
    </w:lvl>
    <w:lvl w:ilvl="2" w:tplc="3E6C1E1C">
      <w:numFmt w:val="bullet"/>
      <w:lvlText w:val="•"/>
      <w:lvlJc w:val="left"/>
      <w:pPr>
        <w:ind w:left="2877" w:hanging="217"/>
      </w:pPr>
      <w:rPr>
        <w:rFonts w:hint="default"/>
        <w:lang w:val="tr-TR" w:eastAsia="en-US" w:bidi="ar-SA"/>
      </w:rPr>
    </w:lvl>
    <w:lvl w:ilvl="3" w:tplc="933AC676">
      <w:numFmt w:val="bullet"/>
      <w:lvlText w:val="•"/>
      <w:lvlJc w:val="left"/>
      <w:pPr>
        <w:ind w:left="3835" w:hanging="217"/>
      </w:pPr>
      <w:rPr>
        <w:rFonts w:hint="default"/>
        <w:lang w:val="tr-TR" w:eastAsia="en-US" w:bidi="ar-SA"/>
      </w:rPr>
    </w:lvl>
    <w:lvl w:ilvl="4" w:tplc="51548F90">
      <w:numFmt w:val="bullet"/>
      <w:lvlText w:val="•"/>
      <w:lvlJc w:val="left"/>
      <w:pPr>
        <w:ind w:left="4794" w:hanging="217"/>
      </w:pPr>
      <w:rPr>
        <w:rFonts w:hint="default"/>
        <w:lang w:val="tr-TR" w:eastAsia="en-US" w:bidi="ar-SA"/>
      </w:rPr>
    </w:lvl>
    <w:lvl w:ilvl="5" w:tplc="34CCD2C6">
      <w:numFmt w:val="bullet"/>
      <w:lvlText w:val="•"/>
      <w:lvlJc w:val="left"/>
      <w:pPr>
        <w:ind w:left="5753" w:hanging="217"/>
      </w:pPr>
      <w:rPr>
        <w:rFonts w:hint="default"/>
        <w:lang w:val="tr-TR" w:eastAsia="en-US" w:bidi="ar-SA"/>
      </w:rPr>
    </w:lvl>
    <w:lvl w:ilvl="6" w:tplc="AD5C33DC">
      <w:numFmt w:val="bullet"/>
      <w:lvlText w:val="•"/>
      <w:lvlJc w:val="left"/>
      <w:pPr>
        <w:ind w:left="6711" w:hanging="217"/>
      </w:pPr>
      <w:rPr>
        <w:rFonts w:hint="default"/>
        <w:lang w:val="tr-TR" w:eastAsia="en-US" w:bidi="ar-SA"/>
      </w:rPr>
    </w:lvl>
    <w:lvl w:ilvl="7" w:tplc="0616F748">
      <w:numFmt w:val="bullet"/>
      <w:lvlText w:val="•"/>
      <w:lvlJc w:val="left"/>
      <w:pPr>
        <w:ind w:left="7670" w:hanging="217"/>
      </w:pPr>
      <w:rPr>
        <w:rFonts w:hint="default"/>
        <w:lang w:val="tr-TR" w:eastAsia="en-US" w:bidi="ar-SA"/>
      </w:rPr>
    </w:lvl>
    <w:lvl w:ilvl="8" w:tplc="2B301F84">
      <w:numFmt w:val="bullet"/>
      <w:lvlText w:val="•"/>
      <w:lvlJc w:val="left"/>
      <w:pPr>
        <w:ind w:left="8628" w:hanging="217"/>
      </w:pPr>
      <w:rPr>
        <w:rFonts w:hint="default"/>
        <w:lang w:val="tr-TR" w:eastAsia="en-US" w:bidi="ar-SA"/>
      </w:rPr>
    </w:lvl>
  </w:abstractNum>
  <w:abstractNum w:abstractNumId="9">
    <w:nsid w:val="462F2D3A"/>
    <w:multiLevelType w:val="hybridMultilevel"/>
    <w:tmpl w:val="68FAA8BE"/>
    <w:lvl w:ilvl="0" w:tplc="0458E1A6">
      <w:start w:val="2"/>
      <w:numFmt w:val="upperRoman"/>
      <w:lvlText w:val="%1-"/>
      <w:lvlJc w:val="left"/>
      <w:pPr>
        <w:ind w:left="1010" w:hanging="273"/>
        <w:jc w:val="left"/>
      </w:pPr>
      <w:rPr>
        <w:rFonts w:ascii="Times New Roman" w:eastAsia="Times New Roman" w:hAnsi="Times New Roman" w:cs="Times New Roman" w:hint="default"/>
        <w:b/>
        <w:bCs/>
        <w:color w:val="943634"/>
        <w:spacing w:val="-1"/>
        <w:w w:val="100"/>
        <w:sz w:val="20"/>
        <w:szCs w:val="20"/>
        <w:lang w:val="tr-TR" w:eastAsia="en-US" w:bidi="ar-SA"/>
      </w:rPr>
    </w:lvl>
    <w:lvl w:ilvl="1" w:tplc="263A0484">
      <w:numFmt w:val="bullet"/>
      <w:lvlText w:val="•"/>
      <w:lvlJc w:val="left"/>
      <w:pPr>
        <w:ind w:left="1972" w:hanging="273"/>
      </w:pPr>
      <w:rPr>
        <w:rFonts w:hint="default"/>
        <w:lang w:val="tr-TR" w:eastAsia="en-US" w:bidi="ar-SA"/>
      </w:rPr>
    </w:lvl>
    <w:lvl w:ilvl="2" w:tplc="ACE0833E">
      <w:numFmt w:val="bullet"/>
      <w:lvlText w:val="•"/>
      <w:lvlJc w:val="left"/>
      <w:pPr>
        <w:ind w:left="2925" w:hanging="273"/>
      </w:pPr>
      <w:rPr>
        <w:rFonts w:hint="default"/>
        <w:lang w:val="tr-TR" w:eastAsia="en-US" w:bidi="ar-SA"/>
      </w:rPr>
    </w:lvl>
    <w:lvl w:ilvl="3" w:tplc="40A43FDC">
      <w:numFmt w:val="bullet"/>
      <w:lvlText w:val="•"/>
      <w:lvlJc w:val="left"/>
      <w:pPr>
        <w:ind w:left="3877" w:hanging="273"/>
      </w:pPr>
      <w:rPr>
        <w:rFonts w:hint="default"/>
        <w:lang w:val="tr-TR" w:eastAsia="en-US" w:bidi="ar-SA"/>
      </w:rPr>
    </w:lvl>
    <w:lvl w:ilvl="4" w:tplc="44503836">
      <w:numFmt w:val="bullet"/>
      <w:lvlText w:val="•"/>
      <w:lvlJc w:val="left"/>
      <w:pPr>
        <w:ind w:left="4830" w:hanging="273"/>
      </w:pPr>
      <w:rPr>
        <w:rFonts w:hint="default"/>
        <w:lang w:val="tr-TR" w:eastAsia="en-US" w:bidi="ar-SA"/>
      </w:rPr>
    </w:lvl>
    <w:lvl w:ilvl="5" w:tplc="FC6EA2B2">
      <w:numFmt w:val="bullet"/>
      <w:lvlText w:val="•"/>
      <w:lvlJc w:val="left"/>
      <w:pPr>
        <w:ind w:left="5783" w:hanging="273"/>
      </w:pPr>
      <w:rPr>
        <w:rFonts w:hint="default"/>
        <w:lang w:val="tr-TR" w:eastAsia="en-US" w:bidi="ar-SA"/>
      </w:rPr>
    </w:lvl>
    <w:lvl w:ilvl="6" w:tplc="F85EDF18">
      <w:numFmt w:val="bullet"/>
      <w:lvlText w:val="•"/>
      <w:lvlJc w:val="left"/>
      <w:pPr>
        <w:ind w:left="6735" w:hanging="273"/>
      </w:pPr>
      <w:rPr>
        <w:rFonts w:hint="default"/>
        <w:lang w:val="tr-TR" w:eastAsia="en-US" w:bidi="ar-SA"/>
      </w:rPr>
    </w:lvl>
    <w:lvl w:ilvl="7" w:tplc="30440208">
      <w:numFmt w:val="bullet"/>
      <w:lvlText w:val="•"/>
      <w:lvlJc w:val="left"/>
      <w:pPr>
        <w:ind w:left="7688" w:hanging="273"/>
      </w:pPr>
      <w:rPr>
        <w:rFonts w:hint="default"/>
        <w:lang w:val="tr-TR" w:eastAsia="en-US" w:bidi="ar-SA"/>
      </w:rPr>
    </w:lvl>
    <w:lvl w:ilvl="8" w:tplc="4FC22F4A">
      <w:numFmt w:val="bullet"/>
      <w:lvlText w:val="•"/>
      <w:lvlJc w:val="left"/>
      <w:pPr>
        <w:ind w:left="8640" w:hanging="273"/>
      </w:pPr>
      <w:rPr>
        <w:rFonts w:hint="default"/>
        <w:lang w:val="tr-TR" w:eastAsia="en-US" w:bidi="ar-SA"/>
      </w:rPr>
    </w:lvl>
  </w:abstractNum>
  <w:abstractNum w:abstractNumId="10">
    <w:nsid w:val="4B930A95"/>
    <w:multiLevelType w:val="hybridMultilevel"/>
    <w:tmpl w:val="597A0C70"/>
    <w:lvl w:ilvl="0" w:tplc="A262FE1A">
      <w:start w:val="1"/>
      <w:numFmt w:val="upperLetter"/>
      <w:lvlText w:val="%1."/>
      <w:lvlJc w:val="left"/>
      <w:pPr>
        <w:ind w:left="1031" w:hanging="294"/>
        <w:jc w:val="left"/>
      </w:pPr>
      <w:rPr>
        <w:rFonts w:ascii="Times New Roman" w:eastAsia="Times New Roman" w:hAnsi="Times New Roman" w:cs="Times New Roman" w:hint="default"/>
        <w:b/>
        <w:bCs/>
        <w:color w:val="943634"/>
        <w:spacing w:val="-1"/>
        <w:w w:val="100"/>
        <w:sz w:val="24"/>
        <w:szCs w:val="24"/>
        <w:lang w:val="tr-TR" w:eastAsia="en-US" w:bidi="ar-SA"/>
      </w:rPr>
    </w:lvl>
    <w:lvl w:ilvl="1" w:tplc="CFDCD2B0">
      <w:numFmt w:val="bullet"/>
      <w:lvlText w:val="•"/>
      <w:lvlJc w:val="left"/>
      <w:pPr>
        <w:ind w:left="1990" w:hanging="294"/>
      </w:pPr>
      <w:rPr>
        <w:rFonts w:hint="default"/>
        <w:lang w:val="tr-TR" w:eastAsia="en-US" w:bidi="ar-SA"/>
      </w:rPr>
    </w:lvl>
    <w:lvl w:ilvl="2" w:tplc="2CEE1FDC">
      <w:numFmt w:val="bullet"/>
      <w:lvlText w:val="•"/>
      <w:lvlJc w:val="left"/>
      <w:pPr>
        <w:ind w:left="2941" w:hanging="294"/>
      </w:pPr>
      <w:rPr>
        <w:rFonts w:hint="default"/>
        <w:lang w:val="tr-TR" w:eastAsia="en-US" w:bidi="ar-SA"/>
      </w:rPr>
    </w:lvl>
    <w:lvl w:ilvl="3" w:tplc="BC0CBDCE">
      <w:numFmt w:val="bullet"/>
      <w:lvlText w:val="•"/>
      <w:lvlJc w:val="left"/>
      <w:pPr>
        <w:ind w:left="3891" w:hanging="294"/>
      </w:pPr>
      <w:rPr>
        <w:rFonts w:hint="default"/>
        <w:lang w:val="tr-TR" w:eastAsia="en-US" w:bidi="ar-SA"/>
      </w:rPr>
    </w:lvl>
    <w:lvl w:ilvl="4" w:tplc="1DD6FC96">
      <w:numFmt w:val="bullet"/>
      <w:lvlText w:val="•"/>
      <w:lvlJc w:val="left"/>
      <w:pPr>
        <w:ind w:left="4842" w:hanging="294"/>
      </w:pPr>
      <w:rPr>
        <w:rFonts w:hint="default"/>
        <w:lang w:val="tr-TR" w:eastAsia="en-US" w:bidi="ar-SA"/>
      </w:rPr>
    </w:lvl>
    <w:lvl w:ilvl="5" w:tplc="BC083374">
      <w:numFmt w:val="bullet"/>
      <w:lvlText w:val="•"/>
      <w:lvlJc w:val="left"/>
      <w:pPr>
        <w:ind w:left="5793" w:hanging="294"/>
      </w:pPr>
      <w:rPr>
        <w:rFonts w:hint="default"/>
        <w:lang w:val="tr-TR" w:eastAsia="en-US" w:bidi="ar-SA"/>
      </w:rPr>
    </w:lvl>
    <w:lvl w:ilvl="6" w:tplc="558AF7A4">
      <w:numFmt w:val="bullet"/>
      <w:lvlText w:val="•"/>
      <w:lvlJc w:val="left"/>
      <w:pPr>
        <w:ind w:left="6743" w:hanging="294"/>
      </w:pPr>
      <w:rPr>
        <w:rFonts w:hint="default"/>
        <w:lang w:val="tr-TR" w:eastAsia="en-US" w:bidi="ar-SA"/>
      </w:rPr>
    </w:lvl>
    <w:lvl w:ilvl="7" w:tplc="193C6786">
      <w:numFmt w:val="bullet"/>
      <w:lvlText w:val="•"/>
      <w:lvlJc w:val="left"/>
      <w:pPr>
        <w:ind w:left="7694" w:hanging="294"/>
      </w:pPr>
      <w:rPr>
        <w:rFonts w:hint="default"/>
        <w:lang w:val="tr-TR" w:eastAsia="en-US" w:bidi="ar-SA"/>
      </w:rPr>
    </w:lvl>
    <w:lvl w:ilvl="8" w:tplc="02561F38">
      <w:numFmt w:val="bullet"/>
      <w:lvlText w:val="•"/>
      <w:lvlJc w:val="left"/>
      <w:pPr>
        <w:ind w:left="8644" w:hanging="294"/>
      </w:pPr>
      <w:rPr>
        <w:rFonts w:hint="default"/>
        <w:lang w:val="tr-TR" w:eastAsia="en-US" w:bidi="ar-SA"/>
      </w:rPr>
    </w:lvl>
  </w:abstractNum>
  <w:abstractNum w:abstractNumId="11">
    <w:nsid w:val="5AAB08B3"/>
    <w:multiLevelType w:val="hybridMultilevel"/>
    <w:tmpl w:val="B1664B30"/>
    <w:lvl w:ilvl="0" w:tplc="CBECA64C">
      <w:start w:val="8"/>
      <w:numFmt w:val="decimal"/>
      <w:lvlText w:val="%1-"/>
      <w:lvlJc w:val="left"/>
      <w:pPr>
        <w:ind w:left="998" w:hanging="2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58B0DBC6">
      <w:start w:val="9"/>
      <w:numFmt w:val="decimal"/>
      <w:lvlText w:val="%2-"/>
      <w:lvlJc w:val="left"/>
      <w:pPr>
        <w:ind w:left="1538" w:hanging="2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2" w:tplc="ED5EE4C6">
      <w:numFmt w:val="bullet"/>
      <w:lvlText w:val="•"/>
      <w:lvlJc w:val="left"/>
      <w:pPr>
        <w:ind w:left="2540" w:hanging="201"/>
      </w:pPr>
      <w:rPr>
        <w:rFonts w:hint="default"/>
        <w:lang w:val="tr-TR" w:eastAsia="en-US" w:bidi="ar-SA"/>
      </w:rPr>
    </w:lvl>
    <w:lvl w:ilvl="3" w:tplc="34F02B20">
      <w:numFmt w:val="bullet"/>
      <w:lvlText w:val="•"/>
      <w:lvlJc w:val="left"/>
      <w:pPr>
        <w:ind w:left="3541" w:hanging="201"/>
      </w:pPr>
      <w:rPr>
        <w:rFonts w:hint="default"/>
        <w:lang w:val="tr-TR" w:eastAsia="en-US" w:bidi="ar-SA"/>
      </w:rPr>
    </w:lvl>
    <w:lvl w:ilvl="4" w:tplc="C452FC6C">
      <w:numFmt w:val="bullet"/>
      <w:lvlText w:val="•"/>
      <w:lvlJc w:val="left"/>
      <w:pPr>
        <w:ind w:left="4542" w:hanging="201"/>
      </w:pPr>
      <w:rPr>
        <w:rFonts w:hint="default"/>
        <w:lang w:val="tr-TR" w:eastAsia="en-US" w:bidi="ar-SA"/>
      </w:rPr>
    </w:lvl>
    <w:lvl w:ilvl="5" w:tplc="88940AC6">
      <w:numFmt w:val="bullet"/>
      <w:lvlText w:val="•"/>
      <w:lvlJc w:val="left"/>
      <w:pPr>
        <w:ind w:left="5542" w:hanging="201"/>
      </w:pPr>
      <w:rPr>
        <w:rFonts w:hint="default"/>
        <w:lang w:val="tr-TR" w:eastAsia="en-US" w:bidi="ar-SA"/>
      </w:rPr>
    </w:lvl>
    <w:lvl w:ilvl="6" w:tplc="D2FE0CD4">
      <w:numFmt w:val="bullet"/>
      <w:lvlText w:val="•"/>
      <w:lvlJc w:val="left"/>
      <w:pPr>
        <w:ind w:left="6543" w:hanging="201"/>
      </w:pPr>
      <w:rPr>
        <w:rFonts w:hint="default"/>
        <w:lang w:val="tr-TR" w:eastAsia="en-US" w:bidi="ar-SA"/>
      </w:rPr>
    </w:lvl>
    <w:lvl w:ilvl="7" w:tplc="6E66D3CC">
      <w:numFmt w:val="bullet"/>
      <w:lvlText w:val="•"/>
      <w:lvlJc w:val="left"/>
      <w:pPr>
        <w:ind w:left="7544" w:hanging="201"/>
      </w:pPr>
      <w:rPr>
        <w:rFonts w:hint="default"/>
        <w:lang w:val="tr-TR" w:eastAsia="en-US" w:bidi="ar-SA"/>
      </w:rPr>
    </w:lvl>
    <w:lvl w:ilvl="8" w:tplc="B3B2527A">
      <w:numFmt w:val="bullet"/>
      <w:lvlText w:val="•"/>
      <w:lvlJc w:val="left"/>
      <w:pPr>
        <w:ind w:left="8544" w:hanging="201"/>
      </w:pPr>
      <w:rPr>
        <w:rFonts w:hint="default"/>
        <w:lang w:val="tr-TR" w:eastAsia="en-US" w:bidi="ar-SA"/>
      </w:rPr>
    </w:lvl>
  </w:abstractNum>
  <w:abstractNum w:abstractNumId="12">
    <w:nsid w:val="5BE94522"/>
    <w:multiLevelType w:val="hybridMultilevel"/>
    <w:tmpl w:val="BE00BE74"/>
    <w:lvl w:ilvl="0" w:tplc="F4CCF6F8">
      <w:start w:val="1"/>
      <w:numFmt w:val="decimal"/>
      <w:lvlText w:val="%1-"/>
      <w:lvlJc w:val="left"/>
      <w:pPr>
        <w:ind w:left="954" w:hanging="217"/>
        <w:jc w:val="left"/>
      </w:pPr>
      <w:rPr>
        <w:rFonts w:ascii="Times New Roman" w:eastAsia="Times New Roman" w:hAnsi="Times New Roman" w:cs="Times New Roman" w:hint="default"/>
        <w:color w:val="943634"/>
        <w:w w:val="100"/>
        <w:sz w:val="20"/>
        <w:szCs w:val="20"/>
        <w:lang w:val="tr-TR" w:eastAsia="en-US" w:bidi="ar-SA"/>
      </w:rPr>
    </w:lvl>
    <w:lvl w:ilvl="1" w:tplc="3FCA7EBA">
      <w:numFmt w:val="bullet"/>
      <w:lvlText w:val="•"/>
      <w:lvlJc w:val="left"/>
      <w:pPr>
        <w:ind w:left="1918" w:hanging="217"/>
      </w:pPr>
      <w:rPr>
        <w:rFonts w:hint="default"/>
        <w:lang w:val="tr-TR" w:eastAsia="en-US" w:bidi="ar-SA"/>
      </w:rPr>
    </w:lvl>
    <w:lvl w:ilvl="2" w:tplc="2E54D4C2">
      <w:numFmt w:val="bullet"/>
      <w:lvlText w:val="•"/>
      <w:lvlJc w:val="left"/>
      <w:pPr>
        <w:ind w:left="2877" w:hanging="217"/>
      </w:pPr>
      <w:rPr>
        <w:rFonts w:hint="default"/>
        <w:lang w:val="tr-TR" w:eastAsia="en-US" w:bidi="ar-SA"/>
      </w:rPr>
    </w:lvl>
    <w:lvl w:ilvl="3" w:tplc="8E84F512">
      <w:numFmt w:val="bullet"/>
      <w:lvlText w:val="•"/>
      <w:lvlJc w:val="left"/>
      <w:pPr>
        <w:ind w:left="3835" w:hanging="217"/>
      </w:pPr>
      <w:rPr>
        <w:rFonts w:hint="default"/>
        <w:lang w:val="tr-TR" w:eastAsia="en-US" w:bidi="ar-SA"/>
      </w:rPr>
    </w:lvl>
    <w:lvl w:ilvl="4" w:tplc="7BC6D746">
      <w:numFmt w:val="bullet"/>
      <w:lvlText w:val="•"/>
      <w:lvlJc w:val="left"/>
      <w:pPr>
        <w:ind w:left="4794" w:hanging="217"/>
      </w:pPr>
      <w:rPr>
        <w:rFonts w:hint="default"/>
        <w:lang w:val="tr-TR" w:eastAsia="en-US" w:bidi="ar-SA"/>
      </w:rPr>
    </w:lvl>
    <w:lvl w:ilvl="5" w:tplc="14CC1484">
      <w:numFmt w:val="bullet"/>
      <w:lvlText w:val="•"/>
      <w:lvlJc w:val="left"/>
      <w:pPr>
        <w:ind w:left="5753" w:hanging="217"/>
      </w:pPr>
      <w:rPr>
        <w:rFonts w:hint="default"/>
        <w:lang w:val="tr-TR" w:eastAsia="en-US" w:bidi="ar-SA"/>
      </w:rPr>
    </w:lvl>
    <w:lvl w:ilvl="6" w:tplc="8AE87B94">
      <w:numFmt w:val="bullet"/>
      <w:lvlText w:val="•"/>
      <w:lvlJc w:val="left"/>
      <w:pPr>
        <w:ind w:left="6711" w:hanging="217"/>
      </w:pPr>
      <w:rPr>
        <w:rFonts w:hint="default"/>
        <w:lang w:val="tr-TR" w:eastAsia="en-US" w:bidi="ar-SA"/>
      </w:rPr>
    </w:lvl>
    <w:lvl w:ilvl="7" w:tplc="6E287BAA">
      <w:numFmt w:val="bullet"/>
      <w:lvlText w:val="•"/>
      <w:lvlJc w:val="left"/>
      <w:pPr>
        <w:ind w:left="7670" w:hanging="217"/>
      </w:pPr>
      <w:rPr>
        <w:rFonts w:hint="default"/>
        <w:lang w:val="tr-TR" w:eastAsia="en-US" w:bidi="ar-SA"/>
      </w:rPr>
    </w:lvl>
    <w:lvl w:ilvl="8" w:tplc="A4A4D240">
      <w:numFmt w:val="bullet"/>
      <w:lvlText w:val="•"/>
      <w:lvlJc w:val="left"/>
      <w:pPr>
        <w:ind w:left="8628" w:hanging="217"/>
      </w:pPr>
      <w:rPr>
        <w:rFonts w:hint="default"/>
        <w:lang w:val="tr-TR" w:eastAsia="en-US" w:bidi="ar-SA"/>
      </w:rPr>
    </w:lvl>
  </w:abstractNum>
  <w:abstractNum w:abstractNumId="13">
    <w:nsid w:val="5F300EFA"/>
    <w:multiLevelType w:val="hybridMultilevel"/>
    <w:tmpl w:val="6DA81FA8"/>
    <w:lvl w:ilvl="0" w:tplc="B798C498">
      <w:start w:val="2"/>
      <w:numFmt w:val="decimal"/>
      <w:lvlText w:val="%1-"/>
      <w:lvlJc w:val="left"/>
      <w:pPr>
        <w:ind w:left="738" w:hanging="20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94DAFA2E">
      <w:numFmt w:val="bullet"/>
      <w:lvlText w:val="•"/>
      <w:lvlJc w:val="left"/>
      <w:pPr>
        <w:ind w:left="1720" w:hanging="201"/>
      </w:pPr>
      <w:rPr>
        <w:rFonts w:hint="default"/>
        <w:lang w:val="tr-TR" w:eastAsia="en-US" w:bidi="ar-SA"/>
      </w:rPr>
    </w:lvl>
    <w:lvl w:ilvl="2" w:tplc="4E78C90A">
      <w:numFmt w:val="bullet"/>
      <w:lvlText w:val="•"/>
      <w:lvlJc w:val="left"/>
      <w:pPr>
        <w:ind w:left="2701" w:hanging="201"/>
      </w:pPr>
      <w:rPr>
        <w:rFonts w:hint="default"/>
        <w:lang w:val="tr-TR" w:eastAsia="en-US" w:bidi="ar-SA"/>
      </w:rPr>
    </w:lvl>
    <w:lvl w:ilvl="3" w:tplc="3D484BE0">
      <w:numFmt w:val="bullet"/>
      <w:lvlText w:val="•"/>
      <w:lvlJc w:val="left"/>
      <w:pPr>
        <w:ind w:left="3681" w:hanging="201"/>
      </w:pPr>
      <w:rPr>
        <w:rFonts w:hint="default"/>
        <w:lang w:val="tr-TR" w:eastAsia="en-US" w:bidi="ar-SA"/>
      </w:rPr>
    </w:lvl>
    <w:lvl w:ilvl="4" w:tplc="5920862A">
      <w:numFmt w:val="bullet"/>
      <w:lvlText w:val="•"/>
      <w:lvlJc w:val="left"/>
      <w:pPr>
        <w:ind w:left="4662" w:hanging="201"/>
      </w:pPr>
      <w:rPr>
        <w:rFonts w:hint="default"/>
        <w:lang w:val="tr-TR" w:eastAsia="en-US" w:bidi="ar-SA"/>
      </w:rPr>
    </w:lvl>
    <w:lvl w:ilvl="5" w:tplc="5EA2E0C4">
      <w:numFmt w:val="bullet"/>
      <w:lvlText w:val="•"/>
      <w:lvlJc w:val="left"/>
      <w:pPr>
        <w:ind w:left="5643" w:hanging="201"/>
      </w:pPr>
      <w:rPr>
        <w:rFonts w:hint="default"/>
        <w:lang w:val="tr-TR" w:eastAsia="en-US" w:bidi="ar-SA"/>
      </w:rPr>
    </w:lvl>
    <w:lvl w:ilvl="6" w:tplc="5CD823C2">
      <w:numFmt w:val="bullet"/>
      <w:lvlText w:val="•"/>
      <w:lvlJc w:val="left"/>
      <w:pPr>
        <w:ind w:left="6623" w:hanging="201"/>
      </w:pPr>
      <w:rPr>
        <w:rFonts w:hint="default"/>
        <w:lang w:val="tr-TR" w:eastAsia="en-US" w:bidi="ar-SA"/>
      </w:rPr>
    </w:lvl>
    <w:lvl w:ilvl="7" w:tplc="5274A4A4">
      <w:numFmt w:val="bullet"/>
      <w:lvlText w:val="•"/>
      <w:lvlJc w:val="left"/>
      <w:pPr>
        <w:ind w:left="7604" w:hanging="201"/>
      </w:pPr>
      <w:rPr>
        <w:rFonts w:hint="default"/>
        <w:lang w:val="tr-TR" w:eastAsia="en-US" w:bidi="ar-SA"/>
      </w:rPr>
    </w:lvl>
    <w:lvl w:ilvl="8" w:tplc="C7FCC9EA">
      <w:numFmt w:val="bullet"/>
      <w:lvlText w:val="•"/>
      <w:lvlJc w:val="left"/>
      <w:pPr>
        <w:ind w:left="8584" w:hanging="201"/>
      </w:pPr>
      <w:rPr>
        <w:rFonts w:hint="default"/>
        <w:lang w:val="tr-TR" w:eastAsia="en-US" w:bidi="ar-SA"/>
      </w:rPr>
    </w:lvl>
  </w:abstractNum>
  <w:abstractNum w:abstractNumId="14">
    <w:nsid w:val="6D842CFC"/>
    <w:multiLevelType w:val="hybridMultilevel"/>
    <w:tmpl w:val="D922AD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8D660D"/>
    <w:multiLevelType w:val="hybridMultilevel"/>
    <w:tmpl w:val="79808F3C"/>
    <w:lvl w:ilvl="0" w:tplc="953247B8">
      <w:start w:val="1"/>
      <w:numFmt w:val="decimal"/>
      <w:lvlText w:val="%1-"/>
      <w:lvlJc w:val="left"/>
      <w:pPr>
        <w:ind w:left="954" w:hanging="217"/>
        <w:jc w:val="left"/>
      </w:pPr>
      <w:rPr>
        <w:rFonts w:ascii="Times New Roman" w:eastAsia="Times New Roman" w:hAnsi="Times New Roman" w:cs="Times New Roman" w:hint="default"/>
        <w:color w:val="943634"/>
        <w:w w:val="100"/>
        <w:sz w:val="20"/>
        <w:szCs w:val="20"/>
        <w:lang w:val="tr-TR" w:eastAsia="en-US" w:bidi="ar-SA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3"/>
  </w:num>
  <w:num w:numId="8">
    <w:abstractNumId w:val="11"/>
  </w:num>
  <w:num w:numId="9">
    <w:abstractNumId w:val="7"/>
  </w:num>
  <w:num w:numId="10">
    <w:abstractNumId w:val="5"/>
  </w:num>
  <w:num w:numId="11">
    <w:abstractNumId w:val="1"/>
  </w:num>
  <w:num w:numId="12">
    <w:abstractNumId w:val="12"/>
  </w:num>
  <w:num w:numId="13">
    <w:abstractNumId w:val="9"/>
  </w:num>
  <w:num w:numId="14">
    <w:abstractNumId w:val="8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F5CA8"/>
    <w:rsid w:val="000678F9"/>
    <w:rsid w:val="00087ED3"/>
    <w:rsid w:val="00093A27"/>
    <w:rsid w:val="000D4A10"/>
    <w:rsid w:val="000E2923"/>
    <w:rsid w:val="00176677"/>
    <w:rsid w:val="00181E0F"/>
    <w:rsid w:val="001C14DD"/>
    <w:rsid w:val="001D19CB"/>
    <w:rsid w:val="001E648C"/>
    <w:rsid w:val="00226CDF"/>
    <w:rsid w:val="002604BD"/>
    <w:rsid w:val="002B3746"/>
    <w:rsid w:val="002F2101"/>
    <w:rsid w:val="0034171A"/>
    <w:rsid w:val="00372450"/>
    <w:rsid w:val="003E249B"/>
    <w:rsid w:val="003F5CA8"/>
    <w:rsid w:val="003F640B"/>
    <w:rsid w:val="00406327"/>
    <w:rsid w:val="004461EF"/>
    <w:rsid w:val="004F33B7"/>
    <w:rsid w:val="005048A0"/>
    <w:rsid w:val="005A4D11"/>
    <w:rsid w:val="00616710"/>
    <w:rsid w:val="006373BF"/>
    <w:rsid w:val="00670F00"/>
    <w:rsid w:val="006777AF"/>
    <w:rsid w:val="006F0424"/>
    <w:rsid w:val="00717916"/>
    <w:rsid w:val="00743C0C"/>
    <w:rsid w:val="007816A5"/>
    <w:rsid w:val="007E6B98"/>
    <w:rsid w:val="007F3C84"/>
    <w:rsid w:val="00811DC3"/>
    <w:rsid w:val="0083517D"/>
    <w:rsid w:val="008D4CFC"/>
    <w:rsid w:val="009823E8"/>
    <w:rsid w:val="00995E38"/>
    <w:rsid w:val="009A7540"/>
    <w:rsid w:val="009C0B94"/>
    <w:rsid w:val="009F0526"/>
    <w:rsid w:val="009F52DD"/>
    <w:rsid w:val="00A02878"/>
    <w:rsid w:val="00A20E76"/>
    <w:rsid w:val="00A44FEF"/>
    <w:rsid w:val="00A51D4B"/>
    <w:rsid w:val="00AF0B0D"/>
    <w:rsid w:val="00B0586C"/>
    <w:rsid w:val="00B16B9F"/>
    <w:rsid w:val="00B206A9"/>
    <w:rsid w:val="00B27758"/>
    <w:rsid w:val="00B97C37"/>
    <w:rsid w:val="00BF607C"/>
    <w:rsid w:val="00C14F9C"/>
    <w:rsid w:val="00C4461E"/>
    <w:rsid w:val="00C63BD0"/>
    <w:rsid w:val="00C63CC2"/>
    <w:rsid w:val="00D460E3"/>
    <w:rsid w:val="00D6539D"/>
    <w:rsid w:val="00E538C1"/>
    <w:rsid w:val="00E57845"/>
    <w:rsid w:val="00E61C59"/>
    <w:rsid w:val="00E94208"/>
    <w:rsid w:val="00F547AB"/>
    <w:rsid w:val="00FB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738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1"/>
    <w:qFormat/>
    <w:pPr>
      <w:spacing w:before="230"/>
      <w:ind w:left="738" w:hanging="350"/>
    </w:pPr>
    <w:rPr>
      <w:b/>
      <w:bCs/>
      <w:sz w:val="20"/>
      <w:szCs w:val="20"/>
    </w:rPr>
  </w:style>
  <w:style w:type="paragraph" w:styleId="T2">
    <w:name w:val="toc 2"/>
    <w:basedOn w:val="Normal"/>
    <w:uiPriority w:val="1"/>
    <w:qFormat/>
    <w:pPr>
      <w:spacing w:before="230"/>
      <w:ind w:left="954" w:hanging="217"/>
    </w:pPr>
    <w:rPr>
      <w:sz w:val="20"/>
      <w:szCs w:val="20"/>
    </w:rPr>
  </w:style>
  <w:style w:type="paragraph" w:styleId="T3">
    <w:name w:val="toc 3"/>
    <w:basedOn w:val="Normal"/>
    <w:uiPriority w:val="1"/>
    <w:qFormat/>
    <w:pPr>
      <w:spacing w:before="230"/>
      <w:ind w:left="788"/>
    </w:pPr>
    <w:rPr>
      <w:sz w:val="20"/>
      <w:szCs w:val="20"/>
    </w:r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100"/>
      <w:ind w:left="788" w:right="787"/>
      <w:jc w:val="center"/>
    </w:pPr>
    <w:rPr>
      <w:rFonts w:ascii="Tahoma" w:eastAsia="Tahoma" w:hAnsi="Tahoma" w:cs="Tahoma"/>
      <w:b/>
      <w:bCs/>
      <w:sz w:val="44"/>
      <w:szCs w:val="44"/>
    </w:rPr>
  </w:style>
  <w:style w:type="paragraph" w:styleId="ListeParagraf">
    <w:name w:val="List Paragraph"/>
    <w:basedOn w:val="Normal"/>
    <w:uiPriority w:val="1"/>
    <w:qFormat/>
    <w:pPr>
      <w:ind w:left="954" w:hanging="217"/>
    </w:pPr>
  </w:style>
  <w:style w:type="paragraph" w:customStyle="1" w:styleId="TableParagraph">
    <w:name w:val="Table Paragraph"/>
    <w:basedOn w:val="Normal"/>
    <w:uiPriority w:val="1"/>
    <w:qFormat/>
    <w:pPr>
      <w:spacing w:before="145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19C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19CB"/>
    <w:rPr>
      <w:rFonts w:ascii="Tahoma" w:eastAsia="Times New Roman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811DC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11DC3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11DC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11DC3"/>
    <w:rPr>
      <w:rFonts w:ascii="Times New Roman" w:eastAsia="Times New Roman" w:hAnsi="Times New Roman" w:cs="Times New Roman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738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1"/>
    <w:qFormat/>
    <w:pPr>
      <w:spacing w:before="230"/>
      <w:ind w:left="738" w:hanging="350"/>
    </w:pPr>
    <w:rPr>
      <w:b/>
      <w:bCs/>
      <w:sz w:val="20"/>
      <w:szCs w:val="20"/>
    </w:rPr>
  </w:style>
  <w:style w:type="paragraph" w:styleId="T2">
    <w:name w:val="toc 2"/>
    <w:basedOn w:val="Normal"/>
    <w:uiPriority w:val="1"/>
    <w:qFormat/>
    <w:pPr>
      <w:spacing w:before="230"/>
      <w:ind w:left="954" w:hanging="217"/>
    </w:pPr>
    <w:rPr>
      <w:sz w:val="20"/>
      <w:szCs w:val="20"/>
    </w:rPr>
  </w:style>
  <w:style w:type="paragraph" w:styleId="T3">
    <w:name w:val="toc 3"/>
    <w:basedOn w:val="Normal"/>
    <w:uiPriority w:val="1"/>
    <w:qFormat/>
    <w:pPr>
      <w:spacing w:before="230"/>
      <w:ind w:left="788"/>
    </w:pPr>
    <w:rPr>
      <w:sz w:val="20"/>
      <w:szCs w:val="20"/>
    </w:r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100"/>
      <w:ind w:left="788" w:right="787"/>
      <w:jc w:val="center"/>
    </w:pPr>
    <w:rPr>
      <w:rFonts w:ascii="Tahoma" w:eastAsia="Tahoma" w:hAnsi="Tahoma" w:cs="Tahoma"/>
      <w:b/>
      <w:bCs/>
      <w:sz w:val="44"/>
      <w:szCs w:val="44"/>
    </w:rPr>
  </w:style>
  <w:style w:type="paragraph" w:styleId="ListeParagraf">
    <w:name w:val="List Paragraph"/>
    <w:basedOn w:val="Normal"/>
    <w:uiPriority w:val="1"/>
    <w:qFormat/>
    <w:pPr>
      <w:ind w:left="954" w:hanging="217"/>
    </w:pPr>
  </w:style>
  <w:style w:type="paragraph" w:customStyle="1" w:styleId="TableParagraph">
    <w:name w:val="Table Paragraph"/>
    <w:basedOn w:val="Normal"/>
    <w:uiPriority w:val="1"/>
    <w:qFormat/>
    <w:pPr>
      <w:spacing w:before="145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19C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19CB"/>
    <w:rPr>
      <w:rFonts w:ascii="Tahoma" w:eastAsia="Times New Roman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811DC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11DC3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11DC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11DC3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E7116-5E3E-48CB-8851-6E23C48E1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5201</Words>
  <Characters>29649</Characters>
  <Application>Microsoft Office Word</Application>
  <DocSecurity>0</DocSecurity>
  <Lines>247</Lines>
  <Paragraphs>69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oertürk</cp:lastModifiedBy>
  <cp:revision>14</cp:revision>
  <cp:lastPrinted>2024-01-22T06:19:00Z</cp:lastPrinted>
  <dcterms:created xsi:type="dcterms:W3CDTF">2024-01-16T06:41:00Z</dcterms:created>
  <dcterms:modified xsi:type="dcterms:W3CDTF">2024-04-30T07:26:00Z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2023-01-10T00:00:00Z</vt:filetime>
  </property>
</Properties>
</file>