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100AFC"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8"/>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6C17B6"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2013</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6C17B6"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sidRPr="009A2B92">
        <w:rPr>
          <w:rFonts w:ascii="Times New Roman" w:eastAsia="Times New Roman" w:hAnsi="Times New Roman"/>
          <w:b/>
          <w:color w:val="943634" w:themeColor="accent2" w:themeShade="BF"/>
          <w:sz w:val="28"/>
          <w:szCs w:val="28"/>
        </w:rPr>
        <w:t>Gaziantep–2014</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r w:rsidR="00AD1E65" w:rsidRPr="009A2B92">
        <w:rPr>
          <w:b/>
          <w:bCs/>
          <w:color w:val="943634" w:themeColor="accent2" w:themeShade="BF"/>
          <w:sz w:val="20"/>
          <w:szCs w:val="20"/>
        </w:rPr>
        <w:t xml:space="preserve"> </w:t>
      </w:r>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…12</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 AMAÇ ve HEDEFLER …………</w:t>
      </w:r>
      <w:r w:rsidR="00822A8C">
        <w:rPr>
          <w:b/>
          <w:bCs/>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……………………………………………………………..………….17</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……………………………………………….………….19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960B0"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4- 2012 Yılı: Elektrik, Su, Doğalgaz, Fuel-Oil / Kömür ve Od</w:t>
      </w:r>
      <w:r w:rsidR="00822A8C">
        <w:rPr>
          <w:color w:val="943634" w:themeColor="accent2" w:themeShade="BF"/>
          <w:sz w:val="20"/>
          <w:szCs w:val="20"/>
        </w:rPr>
        <w:t>un Tüketim Miktarı…………………………….19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22A8C">
        <w:rPr>
          <w:color w:val="943634" w:themeColor="accent2" w:themeShade="BF"/>
          <w:sz w:val="20"/>
          <w:szCs w:val="20"/>
        </w:rPr>
        <w:t>20</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C61A3C">
        <w:rPr>
          <w:color w:val="943634" w:themeColor="accent2" w:themeShade="BF"/>
          <w:sz w:val="20"/>
          <w:szCs w:val="20"/>
        </w:rPr>
        <w:t>ınalma Müdürlüğü Tarafından 2013</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……..21</w:t>
      </w:r>
      <w:r w:rsidRPr="009A2B92">
        <w:rPr>
          <w:color w:val="943634" w:themeColor="accent2" w:themeShade="BF"/>
          <w:sz w:val="20"/>
          <w:szCs w:val="20"/>
        </w:rPr>
        <w:t xml:space="preserve"> </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……..22</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…………………………………………………………..…2</w:t>
      </w:r>
      <w:r w:rsidR="00C61A3C">
        <w:rPr>
          <w:color w:val="943634" w:themeColor="accent2" w:themeShade="BF"/>
          <w:sz w:val="20"/>
          <w:szCs w:val="20"/>
        </w:rPr>
        <w:t>6</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.2</w:t>
      </w:r>
      <w:r w:rsidR="00C61A3C">
        <w:rPr>
          <w:b/>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B25D8">
        <w:rPr>
          <w:color w:val="943634" w:themeColor="accent2" w:themeShade="BF"/>
          <w:sz w:val="20"/>
          <w:szCs w:val="20"/>
        </w:rPr>
        <w:t>2</w:t>
      </w:r>
      <w:r w:rsidR="00C61A3C">
        <w:rPr>
          <w:color w:val="943634" w:themeColor="accent2" w:themeShade="BF"/>
          <w:sz w:val="20"/>
          <w:szCs w:val="20"/>
        </w:rPr>
        <w:t>7</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…………………………………………………...………………….2</w:t>
      </w:r>
      <w:r w:rsidR="00C61A3C">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C61A3C">
        <w:rPr>
          <w:color w:val="943634" w:themeColor="accent2" w:themeShade="BF"/>
          <w:sz w:val="20"/>
          <w:szCs w:val="20"/>
        </w:rPr>
        <w:t>27</w:t>
      </w:r>
      <w:r w:rsidR="007D5794">
        <w:rPr>
          <w:color w:val="943634" w:themeColor="accent2" w:themeShade="BF"/>
          <w:sz w:val="20"/>
          <w:szCs w:val="20"/>
        </w:rPr>
        <w:t xml:space="preserve">  </w:t>
      </w:r>
      <w:r w:rsidR="008B25D8">
        <w:rPr>
          <w:color w:val="943634" w:themeColor="accent2" w:themeShade="BF"/>
          <w:sz w:val="20"/>
          <w:szCs w:val="20"/>
        </w:rPr>
        <w:t>0</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BF0B8C">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C61A3C">
        <w:rPr>
          <w:color w:val="943634" w:themeColor="accent2" w:themeShade="BF"/>
          <w:sz w:val="20"/>
          <w:szCs w:val="20"/>
        </w:rPr>
        <w:t>. 28</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942026"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 </w:t>
      </w:r>
    </w:p>
    <w:p w:rsidR="00EE600E" w:rsidRPr="007D5794" w:rsidRDefault="00954F44" w:rsidP="00EE600E">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067D66">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konular ile;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DE7872"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E36423" w:rsidP="00F16024">
      <w:pPr>
        <w:ind w:firstLine="708"/>
        <w:jc w:val="both"/>
        <w:rPr>
          <w:rFonts w:ascii="Times New Roman" w:hAnsi="Times New Roman"/>
          <w:bCs/>
          <w:sz w:val="24"/>
          <w:szCs w:val="24"/>
          <w:lang w:val="de-DE"/>
        </w:rPr>
      </w:pPr>
      <w:r w:rsidRPr="0012031C">
        <w:rPr>
          <w:rFonts w:ascii="Times New Roman" w:hAnsi="Times New Roman"/>
          <w:bCs/>
          <w:iCs/>
          <w:sz w:val="24"/>
          <w:szCs w:val="24"/>
        </w:rPr>
        <w:t>Başkanlığımız</w:t>
      </w:r>
      <w:r w:rsidRPr="0012031C">
        <w:rPr>
          <w:rFonts w:ascii="Times New Roman" w:hAnsi="Times New Roman"/>
          <w:bCs/>
          <w:i/>
          <w:iCs/>
          <w:sz w:val="24"/>
          <w:szCs w:val="24"/>
        </w:rPr>
        <w:t xml:space="preserve"> “</w:t>
      </w:r>
      <w:r w:rsidRPr="0012031C">
        <w:rPr>
          <w:rFonts w:ascii="Times New Roman" w:hAnsi="Times New Roman"/>
          <w:bCs/>
          <w:iCs/>
          <w:sz w:val="24"/>
          <w:szCs w:val="24"/>
        </w:rPr>
        <w:t xml:space="preserve">Bünyesinde yürütülen her türlü hizmet ve faaliyeti yasalara uygun, ekonomik ve etkin bir şekilde yerine getirerek idari ve mali konularda nitelikli hizmet sunmaktır.” </w:t>
      </w:r>
      <w:r w:rsidRPr="0012031C">
        <w:rPr>
          <w:rFonts w:ascii="Times New Roman" w:hAnsi="Times New Roman"/>
          <w:bCs/>
          <w:sz w:val="24"/>
          <w:szCs w:val="24"/>
          <w:lang w:val="de-DE"/>
        </w:rPr>
        <w:t xml:space="preserve">Ayrıca </w:t>
      </w:r>
      <w:r w:rsidR="00ED6853" w:rsidRPr="0012031C">
        <w:rPr>
          <w:rFonts w:ascii="Times New Roman" w:hAnsi="Times New Roman"/>
          <w:sz w:val="24"/>
          <w:szCs w:val="24"/>
        </w:rPr>
        <w:t xml:space="preserve"> </w:t>
      </w:r>
      <w:r w:rsidR="00163CD1" w:rsidRPr="0012031C">
        <w:rPr>
          <w:rFonts w:ascii="Times New Roman" w:hAnsi="Times New Roman"/>
          <w:bCs/>
          <w:sz w:val="24"/>
          <w:szCs w:val="24"/>
          <w:lang w:val="de-DE"/>
        </w:rPr>
        <w:t xml:space="preserve"> Başkanlığımızın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86500B" w:rsidRPr="007D5794">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taşınır işlemleri, bakım ve genle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ED6853">
      <w:pPr>
        <w:pStyle w:val="Default"/>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ED6853">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 xml:space="preserve">Birim Faaliyetlerinin yürütülmesini yönlendirilmesi ve değerlendirilmesi için birimine tahsis edilen personel, yer, malzeme ve diğer kaynaklarla geleceğe yönelik olrak hedefler ve standartlar belirlemek, </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AF7EEF">
      <w:pPr>
        <w:pStyle w:val="Default"/>
        <w:ind w:left="495"/>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427E29">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427E29">
      <w:pPr>
        <w:pStyle w:val="Default"/>
        <w:tabs>
          <w:tab w:val="left" w:pos="900"/>
        </w:tabs>
        <w:ind w:left="495"/>
        <w:rPr>
          <w:color w:val="02182E"/>
        </w:rPr>
      </w:pPr>
      <w:r w:rsidRPr="007D5794">
        <w:rPr>
          <w:color w:val="02182E"/>
        </w:rPr>
        <w:t>7-Araç, gereç ve malzemenin temini ile ilgili hizmetleri yürütmek,</w:t>
      </w:r>
    </w:p>
    <w:p w:rsidR="00427E29" w:rsidRPr="007D5794" w:rsidRDefault="00427E29" w:rsidP="00427E29">
      <w:pPr>
        <w:pStyle w:val="Default"/>
        <w:tabs>
          <w:tab w:val="left" w:pos="900"/>
        </w:tabs>
        <w:ind w:left="495"/>
        <w:rPr>
          <w:color w:val="02182E"/>
        </w:rPr>
      </w:pP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525194" w:rsidRDefault="00525194" w:rsidP="00427E29">
      <w:pPr>
        <w:rPr>
          <w:rFonts w:ascii="Times New Roman" w:hAnsi="Times New Roman"/>
          <w:sz w:val="24"/>
          <w:szCs w:val="24"/>
        </w:rPr>
      </w:pPr>
    </w:p>
    <w:p w:rsidR="00F16024" w:rsidRDefault="00F16024" w:rsidP="00427E29">
      <w:pPr>
        <w:rPr>
          <w:rFonts w:ascii="Times New Roman" w:hAnsi="Times New Roman"/>
          <w:sz w:val="24"/>
          <w:szCs w:val="24"/>
        </w:rPr>
      </w:pPr>
    </w:p>
    <w:p w:rsidR="00F16024" w:rsidRPr="007D5794" w:rsidRDefault="00F16024" w:rsidP="00427E29">
      <w:pPr>
        <w:rPr>
          <w:rFonts w:ascii="Times New Roman" w:hAnsi="Times New Roman"/>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E97452">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E97452">
      <w:pPr>
        <w:pStyle w:val="Default"/>
        <w:tabs>
          <w:tab w:val="left" w:pos="900"/>
          <w:tab w:val="left" w:pos="1260"/>
        </w:tabs>
        <w:jc w:val="both"/>
      </w:pPr>
    </w:p>
    <w:p w:rsidR="00E97452" w:rsidRPr="007D5794" w:rsidRDefault="001E4D9C" w:rsidP="00E97452">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E97452">
      <w:pPr>
        <w:pStyle w:val="Default"/>
        <w:jc w:val="both"/>
      </w:pPr>
    </w:p>
    <w:p w:rsidR="00E97452" w:rsidRPr="007D5794" w:rsidRDefault="001E4D9C" w:rsidP="00E97452">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E97452">
      <w:pPr>
        <w:pStyle w:val="Default"/>
        <w:tabs>
          <w:tab w:val="left" w:pos="1080"/>
          <w:tab w:val="left" w:pos="1260"/>
        </w:tabs>
        <w:jc w:val="both"/>
      </w:pPr>
    </w:p>
    <w:p w:rsidR="00E97452" w:rsidRPr="007D5794" w:rsidRDefault="00E97452" w:rsidP="00E97452">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A81123">
      <w:pPr>
        <w:pStyle w:val="Default"/>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tcPr>
          <w:p w:rsidR="00D06AC7" w:rsidRPr="00100AFC" w:rsidRDefault="00B8279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tcPr>
          <w:p w:rsidR="00D06AC7" w:rsidRPr="00A914D3" w:rsidRDefault="00D802FA"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tcPr>
          <w:p w:rsidR="00D06AC7" w:rsidRPr="00A914D3" w:rsidRDefault="00D802FA"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737" w:type="pct"/>
            <w:tcBorders>
              <w:top w:val="outset" w:sz="6" w:space="0" w:color="000000"/>
              <w:left w:val="outset" w:sz="6" w:space="0" w:color="000000"/>
              <w:bottom w:val="outset" w:sz="6" w:space="0" w:color="000000"/>
              <w:right w:val="outset" w:sz="6" w:space="0" w:color="000000"/>
            </w:tcBorders>
          </w:tcPr>
          <w:p w:rsidR="00D06AC7" w:rsidRPr="00A914D3" w:rsidRDefault="006C3F3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183</w:t>
            </w:r>
          </w:p>
        </w:tc>
        <w:tc>
          <w:tcPr>
            <w:tcW w:w="1865"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 xml:space="preserve"> </w:t>
            </w:r>
            <w:r w:rsidR="004F3CAD" w:rsidRPr="00A914D3">
              <w:rPr>
                <w:rFonts w:ascii="Times New Roman" w:eastAsia="Times New Roman" w:hAnsi="Times New Roman" w:cs="Arial"/>
                <w:sz w:val="24"/>
                <w:szCs w:val="24"/>
              </w:rPr>
              <w:t xml:space="preserve">İdari Personel Ofisleri </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6C3F31">
              <w:rPr>
                <w:rFonts w:ascii="Times New Roman" w:eastAsia="Times New Roman" w:hAnsi="Times New Roman" w:cs="Arial"/>
                <w:sz w:val="24"/>
                <w:szCs w:val="24"/>
              </w:rPr>
              <w:t>7</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6C3F31">
              <w:rPr>
                <w:rFonts w:ascii="Times New Roman" w:eastAsia="Times New Roman" w:hAnsi="Times New Roman" w:cs="Arial"/>
                <w:sz w:val="24"/>
                <w:szCs w:val="24"/>
              </w:rPr>
              <w:t>391</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D26DDC">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036DDB">
      <w:pPr>
        <w:spacing w:before="100" w:beforeAutospacing="1" w:after="240" w:line="240" w:lineRule="auto"/>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3.1- Yazılım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930F9"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4B5B92">
              <w:rPr>
                <w:rFonts w:ascii="Times New Roman" w:eastAsia="Times New Roman" w:hAnsi="Times New Roman" w:cs="Arial"/>
                <w:sz w:val="24"/>
                <w:szCs w:val="24"/>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line="240" w:lineRule="auto"/>
              <w:jc w:val="center"/>
              <w:rPr>
                <w:rFonts w:ascii="Times New Roman" w:eastAsia="Times New Roman" w:hAnsi="Times New Roman"/>
              </w:rPr>
            </w:pPr>
            <w:r>
              <w:rPr>
                <w:rFonts w:ascii="Times New Roman" w:eastAsia="Times New Roman" w:hAnsi="Times New Roman"/>
              </w:rPr>
              <w:t>2</w:t>
            </w:r>
            <w:r w:rsidR="004B5B92">
              <w:rPr>
                <w:rFonts w:ascii="Times New Roman" w:eastAsia="Times New Roman" w:hAnsi="Times New Roman"/>
              </w:rPr>
              <w:t>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41724"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41724"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trPr>
          <w:trHeight w:val="567"/>
        </w:trPr>
        <w:tc>
          <w:tcPr>
            <w:tcW w:w="2962" w:type="dxa"/>
            <w:vAlign w:val="center"/>
          </w:tcPr>
          <w:p w:rsidR="00D67CD7" w:rsidRPr="00D67CD7" w:rsidRDefault="009F4292" w:rsidP="00D67CD7">
            <w:pPr>
              <w:pStyle w:val="Default"/>
              <w:spacing w:line="276" w:lineRule="auto"/>
              <w:rPr>
                <w:b/>
                <w:bCs/>
              </w:rPr>
            </w:pPr>
            <w:r>
              <w:rPr>
                <w:b/>
                <w:bCs/>
              </w:rPr>
              <w:t>Pistonlu Hava Kompresörü</w:t>
            </w: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Renkli Yazıcılar</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Film Çıkış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Kalıp Banyo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Tam Otomatik Giyotin</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Harman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Kapak Takma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Tel Dikiş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3</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Sürekli Form Harman Makin.</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1</w:t>
            </w:r>
          </w:p>
        </w:tc>
      </w:tr>
      <w:tr w:rsidR="00D67CD7" w:rsidRPr="00D67CD7">
        <w:trPr>
          <w:trHeight w:val="567"/>
        </w:trPr>
        <w:tc>
          <w:tcPr>
            <w:tcW w:w="2962" w:type="dxa"/>
            <w:vAlign w:val="center"/>
          </w:tcPr>
          <w:p w:rsidR="00D67CD7" w:rsidRPr="00D67CD7" w:rsidRDefault="00D67CD7" w:rsidP="00D67CD7">
            <w:pPr>
              <w:pStyle w:val="Default"/>
              <w:spacing w:line="276" w:lineRule="auto"/>
              <w:rPr>
                <w:b/>
                <w:bCs/>
              </w:rPr>
            </w:pPr>
            <w:r w:rsidRPr="00D67CD7">
              <w:rPr>
                <w:b/>
                <w:bCs/>
              </w:rPr>
              <w:t>Riso Baskı Makinesi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Buz Dolabı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Ctp Makinesi(Bilgisayara Kalıba Pozlama</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Ofset Baskı Makinası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Kırım Makinesi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Dlgi Makinesi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Su Arıtma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D67CD7" w:rsidRDefault="009F4292" w:rsidP="009F4292">
            <w:pPr>
              <w:pStyle w:val="Default"/>
              <w:spacing w:line="276" w:lineRule="auto"/>
              <w:rPr>
                <w:b/>
                <w:bCs/>
              </w:rPr>
            </w:pPr>
            <w:r>
              <w:rPr>
                <w:b/>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bl>
    <w:p w:rsidR="00D67CD7" w:rsidRPr="007D5794"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p>
    <w:p w:rsidR="00D67CD7" w:rsidRDefault="00D67CD7" w:rsidP="006A10E7">
      <w:pPr>
        <w:spacing w:before="100" w:beforeAutospacing="1" w:after="119" w:line="240" w:lineRule="auto"/>
        <w:outlineLvl w:val="3"/>
        <w:rPr>
          <w:rFonts w:ascii="Times New Roman" w:eastAsia="Times New Roman" w:hAnsi="Times New Roman"/>
          <w:b/>
          <w:bCs/>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0C74F3" w:rsidRDefault="000C74F3" w:rsidP="006A10E7">
      <w:pPr>
        <w:spacing w:before="100" w:beforeAutospacing="1" w:after="119" w:line="240" w:lineRule="auto"/>
        <w:outlineLvl w:val="3"/>
        <w:rPr>
          <w:rFonts w:ascii="Times New Roman" w:eastAsia="Times New Roman" w:hAnsi="Times New Roman"/>
          <w:b/>
          <w:bCs/>
          <w:color w:val="943634" w:themeColor="accent2" w:themeShade="BF"/>
          <w:sz w:val="24"/>
          <w:szCs w:val="24"/>
        </w:rPr>
      </w:pPr>
    </w:p>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p>
    <w:p w:rsidR="00242300" w:rsidRPr="000C74F3" w:rsidRDefault="001F11DC" w:rsidP="006A10E7">
      <w:pPr>
        <w:spacing w:before="100" w:beforeAutospacing="1" w:after="119" w:line="240" w:lineRule="auto"/>
        <w:outlineLvl w:val="3"/>
        <w:rPr>
          <w:rFonts w:ascii="Times New Roman" w:hAnsi="Times New Roman"/>
          <w:sz w:val="24"/>
          <w:szCs w:val="24"/>
          <w:lang w:eastAsia="tr-TR"/>
        </w:rPr>
      </w:pPr>
      <w:r w:rsidRPr="007D5794">
        <w:rPr>
          <w:rFonts w:ascii="Times New Roman" w:hAnsi="Times New Roman"/>
          <w:sz w:val="24"/>
          <w:szCs w:val="24"/>
          <w:lang w:eastAsia="tr-TR"/>
        </w:rPr>
        <w:t xml:space="preserve">              Başkanlığımızın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8140A">
        <w:trPr>
          <w:trHeight w:val="567"/>
        </w:trPr>
        <w:tc>
          <w:tcPr>
            <w:tcW w:w="581"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II.Düzey Kodu</w:t>
            </w:r>
          </w:p>
        </w:tc>
        <w:tc>
          <w:tcPr>
            <w:tcW w:w="1837"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shd w:val="clear" w:color="000000" w:fill="C0C0C0"/>
            <w:vAlign w:val="center"/>
          </w:tcPr>
          <w:p w:rsidR="006A10E7" w:rsidRPr="00DA08D6" w:rsidRDefault="00097ADF" w:rsidP="00CB0BD1">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2013</w:t>
            </w:r>
            <w:r w:rsidR="006A10E7" w:rsidRPr="00DA08D6">
              <w:rPr>
                <w:rFonts w:ascii="Times New Roman" w:eastAsia="Times New Roman" w:hAnsi="Times New Roman"/>
                <w:b/>
                <w:bCs/>
                <w:color w:val="000000"/>
                <w:sz w:val="24"/>
                <w:szCs w:val="24"/>
                <w:lang w:eastAsia="tr-TR"/>
              </w:rPr>
              <w:t xml:space="preserve"> ‘de  alınan</w:t>
            </w:r>
          </w:p>
        </w:tc>
        <w:tc>
          <w:tcPr>
            <w:tcW w:w="540" w:type="pct"/>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8140A">
        <w:trPr>
          <w:trHeight w:val="567"/>
        </w:trPr>
        <w:tc>
          <w:tcPr>
            <w:tcW w:w="581"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shd w:val="clear" w:color="auto" w:fill="auto"/>
            <w:vAlign w:val="center"/>
          </w:tcPr>
          <w:p w:rsidR="00097ADF" w:rsidRPr="00DA08D6" w:rsidRDefault="00097ADF"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w:t>
            </w:r>
            <w:r w:rsidR="009E6096">
              <w:rPr>
                <w:rFonts w:ascii="Times New Roman" w:eastAsia="Times New Roman" w:hAnsi="Times New Roman"/>
                <w:color w:val="000000"/>
                <w:sz w:val="24"/>
                <w:szCs w:val="24"/>
                <w:lang w:eastAsia="tr-TR"/>
              </w:rPr>
              <w:t>inel</w:t>
            </w:r>
            <w:r w:rsidR="00FF6DFF">
              <w:rPr>
                <w:rFonts w:ascii="Times New Roman" w:eastAsia="Times New Roman" w:hAnsi="Times New Roman"/>
                <w:color w:val="000000"/>
                <w:sz w:val="24"/>
                <w:szCs w:val="24"/>
                <w:lang w:eastAsia="tr-TR"/>
              </w:rPr>
              <w:t>e</w:t>
            </w:r>
            <w:r w:rsidR="009E6096">
              <w:rPr>
                <w:rFonts w:ascii="Times New Roman" w:eastAsia="Times New Roman" w:hAnsi="Times New Roman"/>
                <w:color w:val="000000"/>
                <w:sz w:val="24"/>
                <w:szCs w:val="24"/>
                <w:lang w:eastAsia="tr-TR"/>
              </w:rPr>
              <w:t>ri</w:t>
            </w:r>
            <w:r>
              <w:rPr>
                <w:rFonts w:ascii="Times New Roman" w:eastAsia="Times New Roman" w:hAnsi="Times New Roman"/>
                <w:color w:val="000000"/>
                <w:sz w:val="24"/>
                <w:szCs w:val="24"/>
                <w:lang w:eastAsia="tr-TR"/>
              </w:rPr>
              <w:t>.</w:t>
            </w:r>
          </w:p>
        </w:tc>
        <w:tc>
          <w:tcPr>
            <w:tcW w:w="433" w:type="pct"/>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FF6DFF"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Buzdola</w:t>
            </w:r>
            <w:r>
              <w:rPr>
                <w:rFonts w:ascii="Times New Roman" w:eastAsia="Times New Roman" w:hAnsi="Times New Roman"/>
                <w:color w:val="000000"/>
                <w:sz w:val="24"/>
                <w:szCs w:val="24"/>
                <w:lang w:eastAsia="tr-TR"/>
              </w:rPr>
              <w:t>pları</w:t>
            </w:r>
          </w:p>
        </w:tc>
        <w:tc>
          <w:tcPr>
            <w:tcW w:w="433"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C709B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6A10E7" w:rsidRPr="009E6096" w:rsidRDefault="009E6096"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5</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6A10E7"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Çay</w:t>
            </w:r>
            <w:r w:rsidR="00162E52">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ma</w:t>
            </w:r>
            <w:r w:rsidR="00162E52">
              <w:rPr>
                <w:rFonts w:ascii="Times New Roman" w:eastAsia="Times New Roman" w:hAnsi="Times New Roman"/>
                <w:color w:val="000000"/>
                <w:sz w:val="24"/>
                <w:szCs w:val="24"/>
                <w:lang w:eastAsia="tr-TR"/>
              </w:rPr>
              <w:t>kineleri</w:t>
            </w:r>
          </w:p>
        </w:tc>
        <w:tc>
          <w:tcPr>
            <w:tcW w:w="433" w:type="pct"/>
            <w:shd w:val="clear" w:color="auto" w:fill="auto"/>
            <w:vAlign w:val="center"/>
          </w:tcPr>
          <w:p w:rsidR="006A10E7" w:rsidRPr="00DA08D6" w:rsidRDefault="00CB0BD1"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6A10E7" w:rsidRPr="00BD71E4" w:rsidTr="00A8140A">
        <w:trPr>
          <w:trHeight w:val="567"/>
        </w:trPr>
        <w:tc>
          <w:tcPr>
            <w:tcW w:w="581"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6A10E7" w:rsidRPr="00DA08D6" w:rsidRDefault="006A10E7"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Su Isıtıc</w:t>
            </w:r>
            <w:r w:rsidR="00FF6DFF">
              <w:rPr>
                <w:rFonts w:ascii="Times New Roman" w:eastAsia="Times New Roman" w:hAnsi="Times New Roman"/>
                <w:color w:val="000000"/>
                <w:sz w:val="24"/>
                <w:szCs w:val="24"/>
                <w:lang w:eastAsia="tr-TR"/>
              </w:rPr>
              <w:t>ıları</w:t>
            </w:r>
            <w:r w:rsidRPr="00DA08D6">
              <w:rPr>
                <w:rFonts w:ascii="Times New Roman" w:eastAsia="Times New Roman" w:hAnsi="Times New Roman"/>
                <w:color w:val="000000"/>
                <w:sz w:val="24"/>
                <w:szCs w:val="24"/>
                <w:lang w:eastAsia="tr-TR"/>
              </w:rPr>
              <w:t xml:space="preserve"> ve Soğutucu</w:t>
            </w:r>
            <w:r w:rsidR="00FF6DFF">
              <w:rPr>
                <w:rFonts w:ascii="Times New Roman" w:eastAsia="Times New Roman" w:hAnsi="Times New Roman"/>
                <w:color w:val="000000"/>
                <w:sz w:val="24"/>
                <w:szCs w:val="24"/>
                <w:lang w:eastAsia="tr-TR"/>
              </w:rPr>
              <w:t>ları</w:t>
            </w:r>
          </w:p>
        </w:tc>
        <w:tc>
          <w:tcPr>
            <w:tcW w:w="433" w:type="pct"/>
            <w:shd w:val="clear" w:color="auto" w:fill="auto"/>
            <w:vAlign w:val="center"/>
          </w:tcPr>
          <w:p w:rsidR="006A10E7" w:rsidRPr="00DA08D6" w:rsidRDefault="00CB0BD1"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6A10E7" w:rsidRPr="00DA08D6" w:rsidRDefault="006A10E7"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6A10E7" w:rsidRPr="00DA08D6" w:rsidRDefault="00FF6DF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Piston</w:t>
            </w:r>
            <w:r w:rsidR="00DE5B24">
              <w:rPr>
                <w:rFonts w:ascii="Times New Roman" w:eastAsia="Times New Roman" w:hAnsi="Times New Roman"/>
                <w:color w:val="000000"/>
                <w:sz w:val="24"/>
                <w:szCs w:val="24"/>
                <w:lang w:eastAsia="tr-TR"/>
              </w:rPr>
              <w:t xml:space="preserve">lu </w:t>
            </w:r>
            <w:r w:rsidR="00DE5B24" w:rsidRPr="00DA08D6">
              <w:rPr>
                <w:rFonts w:ascii="Times New Roman" w:eastAsia="Times New Roman" w:hAnsi="Times New Roman"/>
                <w:color w:val="000000"/>
                <w:sz w:val="24"/>
                <w:szCs w:val="24"/>
                <w:lang w:eastAsia="tr-TR"/>
              </w:rPr>
              <w:t>Hava Kompresörleri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shd w:val="clear" w:color="auto" w:fill="auto"/>
            <w:vAlign w:val="center"/>
          </w:tcPr>
          <w:p w:rsidR="00CB0BD1" w:rsidRPr="00DA08D6" w:rsidRDefault="00CC50C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3B033E"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Ofset Baskı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sidR="00194BA3">
              <w:rPr>
                <w:rFonts w:ascii="Times New Roman" w:eastAsia="Times New Roman" w:hAnsi="Times New Roman"/>
                <w:color w:val="000000"/>
                <w:sz w:val="24"/>
                <w:szCs w:val="24"/>
                <w:lang w:eastAsia="tr-TR"/>
              </w:rPr>
              <w:t>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194BA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CB0BD1" w:rsidRPr="00DA08D6" w:rsidRDefault="00194BA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2B09F6"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Cilt</w:t>
            </w:r>
            <w:r w:rsidR="00CB0BD1" w:rsidRPr="00DA08D6">
              <w:rPr>
                <w:rFonts w:ascii="Times New Roman" w:eastAsia="Times New Roman" w:hAnsi="Times New Roman"/>
                <w:color w:val="000000"/>
                <w:sz w:val="24"/>
                <w:szCs w:val="24"/>
                <w:lang w:eastAsia="tr-TR"/>
              </w:rPr>
              <w:t xml:space="preserve"> Presleme Maki</w:t>
            </w:r>
            <w:r>
              <w:rPr>
                <w:rFonts w:ascii="Times New Roman" w:eastAsia="Times New Roman" w:hAnsi="Times New Roman"/>
                <w:color w:val="000000"/>
                <w:sz w:val="24"/>
                <w:szCs w:val="24"/>
                <w:lang w:eastAsia="tr-TR"/>
              </w:rPr>
              <w:t>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sidR="00C05353">
              <w:rPr>
                <w:rFonts w:ascii="Times New Roman" w:eastAsia="Times New Roman" w:hAnsi="Times New Roman"/>
                <w:color w:val="000000"/>
                <w:sz w:val="24"/>
                <w:szCs w:val="24"/>
                <w:lang w:eastAsia="tr-TR"/>
              </w:rPr>
              <w:t>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CB0BD1" w:rsidRPr="00BD71E4" w:rsidTr="00A8140A">
        <w:trPr>
          <w:trHeight w:val="567"/>
        </w:trPr>
        <w:tc>
          <w:tcPr>
            <w:tcW w:w="581"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CB0BD1" w:rsidRPr="00DA08D6" w:rsidRDefault="00CB0BD1"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shd w:val="clear" w:color="auto" w:fill="auto"/>
            <w:vAlign w:val="center"/>
          </w:tcPr>
          <w:p w:rsidR="00CB0BD1" w:rsidRPr="00DA08D6" w:rsidRDefault="00CB0BD1"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CB0BD1" w:rsidRPr="00DA08D6" w:rsidRDefault="00CB0BD1"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0B2920" w:rsidRPr="00BD71E4" w:rsidTr="00A8140A">
        <w:trPr>
          <w:trHeight w:val="567"/>
        </w:trPr>
        <w:tc>
          <w:tcPr>
            <w:tcW w:w="581"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27709"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124FFF"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000B2920" w:rsidRPr="00DA08D6">
              <w:rPr>
                <w:rFonts w:ascii="Times New Roman" w:eastAsia="Times New Roman" w:hAnsi="Times New Roman"/>
                <w:color w:val="000000"/>
                <w:sz w:val="24"/>
                <w:szCs w:val="24"/>
                <w:lang w:eastAsia="tr-TR"/>
              </w:rPr>
              <w:t>ipi Ka</w:t>
            </w:r>
            <w:r>
              <w:rPr>
                <w:rFonts w:ascii="Times New Roman" w:eastAsia="Times New Roman" w:hAnsi="Times New Roman"/>
                <w:color w:val="000000"/>
                <w:sz w:val="24"/>
                <w:szCs w:val="24"/>
                <w:lang w:eastAsia="tr-TR"/>
              </w:rPr>
              <w:t xml:space="preserve">ğıt </w:t>
            </w:r>
            <w:r w:rsidR="000B2920"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E40C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sidR="00F8618B">
              <w:rPr>
                <w:rFonts w:ascii="Times New Roman" w:eastAsia="Times New Roman" w:hAnsi="Times New Roman"/>
                <w:color w:val="000000"/>
                <w:sz w:val="24"/>
                <w:szCs w:val="24"/>
                <w:lang w:eastAsia="tr-TR"/>
              </w:rPr>
              <w:t>tma ve Ölçme Cihazları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sidR="00F8618B">
              <w:rPr>
                <w:rFonts w:ascii="Times New Roman" w:eastAsia="Times New Roman" w:hAnsi="Times New Roman"/>
                <w:color w:val="000000"/>
                <w:sz w:val="24"/>
                <w:szCs w:val="24"/>
                <w:lang w:eastAsia="tr-TR"/>
              </w:rPr>
              <w:t>larda Sınıflandırılamayan Diğer Cihaz ve Makineler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F861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sidR="00A8140A">
              <w:rPr>
                <w:rFonts w:ascii="Times New Roman" w:eastAsia="Times New Roman" w:hAnsi="Times New Roman"/>
                <w:color w:val="000000"/>
                <w:sz w:val="24"/>
                <w:szCs w:val="24"/>
                <w:lang w:eastAsia="tr-TR"/>
              </w:rPr>
              <w:t>ler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C012D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0B2920" w:rsidRPr="00DA08D6" w:rsidRDefault="00B4035E"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r>
      <w:tr w:rsidR="000B2920" w:rsidRPr="00BD71E4" w:rsidTr="00A8140A">
        <w:trPr>
          <w:trHeight w:val="567"/>
        </w:trPr>
        <w:tc>
          <w:tcPr>
            <w:tcW w:w="581"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0B2920" w:rsidRPr="00DA08D6" w:rsidRDefault="000B2920"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0B2920" w:rsidRPr="00DA08D6" w:rsidRDefault="000B2920"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shd w:val="clear" w:color="auto" w:fill="auto"/>
            <w:vAlign w:val="center"/>
          </w:tcPr>
          <w:p w:rsidR="000B2920" w:rsidRPr="00DA08D6" w:rsidRDefault="000B2920"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0B2920" w:rsidRPr="00DA08D6" w:rsidRDefault="006E450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vAlign w:val="center"/>
          </w:tcPr>
          <w:p w:rsidR="000B2920" w:rsidRPr="00DA08D6" w:rsidRDefault="006E450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Foksiyonlu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161</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528</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Koruyucu Kıl</w:t>
            </w:r>
            <w:r>
              <w:rPr>
                <w:rFonts w:ascii="Times New Roman" w:eastAsia="Times New Roman" w:hAnsi="Times New Roman"/>
                <w:color w:val="000000"/>
                <w:sz w:val="24"/>
                <w:szCs w:val="24"/>
                <w:lang w:eastAsia="tr-TR"/>
              </w:rPr>
              <w:t>ı</w:t>
            </w:r>
            <w:r w:rsidRPr="00DA08D6">
              <w:rPr>
                <w:rFonts w:ascii="Times New Roman" w:eastAsia="Times New Roman" w:hAnsi="Times New Roman"/>
                <w:color w:val="000000"/>
                <w:sz w:val="24"/>
                <w:szCs w:val="24"/>
                <w:lang w:eastAsia="tr-TR"/>
              </w:rPr>
              <w:t xml:space="preserve">f </w:t>
            </w:r>
            <w:r>
              <w:rPr>
                <w:rFonts w:ascii="Times New Roman" w:eastAsia="Times New Roman" w:hAnsi="Times New Roman"/>
                <w:color w:val="000000"/>
                <w:sz w:val="24"/>
                <w:szCs w:val="24"/>
                <w:lang w:eastAsia="tr-TR"/>
              </w:rPr>
              <w:t>ve Giyisiler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w:t>
            </w:r>
            <w:r w:rsidRPr="00DA08D6">
              <w:rPr>
                <w:rFonts w:ascii="Times New Roman" w:eastAsia="Times New Roman" w:hAnsi="Times New Roman"/>
                <w:color w:val="000000"/>
                <w:sz w:val="24"/>
                <w:szCs w:val="24"/>
                <w:lang w:eastAsia="tr-TR"/>
              </w:rPr>
              <w:t>I</w:t>
            </w:r>
            <w:r>
              <w:rPr>
                <w:rFonts w:ascii="Times New Roman" w:eastAsia="Times New Roman" w:hAnsi="Times New Roman"/>
                <w:color w:val="000000"/>
                <w:sz w:val="24"/>
                <w:szCs w:val="24"/>
                <w:lang w:eastAsia="tr-TR"/>
              </w:rPr>
              <w:t xml:space="preserve"> I</w:t>
            </w:r>
            <w:r w:rsidRPr="00DA08D6">
              <w:rPr>
                <w:rFonts w:ascii="Times New Roman" w:eastAsia="Times New Roman" w:hAnsi="Times New Roman"/>
                <w:color w:val="000000"/>
                <w:sz w:val="24"/>
                <w:szCs w:val="24"/>
                <w:lang w:eastAsia="tr-TR"/>
              </w:rPr>
              <w:t>sıtıcılar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4</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26</w:t>
            </w:r>
          </w:p>
        </w:tc>
      </w:tr>
      <w:tr w:rsidR="00D77908" w:rsidRPr="00BD71E4" w:rsidTr="00A8140A">
        <w:trPr>
          <w:trHeight w:val="567"/>
        </w:trPr>
        <w:tc>
          <w:tcPr>
            <w:tcW w:w="581"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09</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Dönerli Kart Sistemi</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Kapı Detektörü</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El Tipi Metal Detektör</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shd w:val="clear" w:color="auto" w:fill="auto"/>
            <w:vAlign w:val="center"/>
          </w:tcPr>
          <w:p w:rsidR="00D77908" w:rsidRPr="00DA08D6" w:rsidRDefault="00D77908" w:rsidP="00D802F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77908" w:rsidRPr="00BD71E4" w:rsidTr="00A8140A">
        <w:trPr>
          <w:trHeight w:val="567"/>
        </w:trPr>
        <w:tc>
          <w:tcPr>
            <w:tcW w:w="581"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shd w:val="clear" w:color="auto" w:fill="auto"/>
            <w:vAlign w:val="center"/>
          </w:tcPr>
          <w:p w:rsidR="00D77908" w:rsidRPr="00DA08D6" w:rsidRDefault="00D77908"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shd w:val="clear" w:color="auto" w:fill="auto"/>
            <w:vAlign w:val="center"/>
          </w:tcPr>
          <w:p w:rsidR="00D77908" w:rsidRPr="00DA08D6" w:rsidRDefault="00D77908"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shd w:val="clear" w:color="auto" w:fill="auto"/>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p>
        </w:tc>
        <w:tc>
          <w:tcPr>
            <w:tcW w:w="544" w:type="pct"/>
            <w:gridSpan w:val="2"/>
            <w:vAlign w:val="center"/>
          </w:tcPr>
          <w:p w:rsidR="00D77908" w:rsidRPr="00DA08D6" w:rsidRDefault="00D7790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77908" w:rsidRPr="00BD71E4" w:rsidTr="00D802FA">
        <w:trPr>
          <w:trHeight w:val="567"/>
        </w:trPr>
        <w:tc>
          <w:tcPr>
            <w:tcW w:w="581"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538"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614"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1837" w:type="pct"/>
            <w:shd w:val="clear" w:color="auto" w:fill="auto"/>
            <w:vAlign w:val="center"/>
          </w:tcPr>
          <w:p w:rsidR="00D77908" w:rsidRPr="00D67CD7" w:rsidRDefault="00D77908"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shd w:val="clear" w:color="auto" w:fill="auto"/>
            <w:vAlign w:val="center"/>
          </w:tcPr>
          <w:p w:rsidR="00D77908" w:rsidRPr="00D67CD7" w:rsidRDefault="00D77908" w:rsidP="00CB0BD1">
            <w:pPr>
              <w:spacing w:after="0"/>
              <w:jc w:val="center"/>
              <w:rPr>
                <w:rFonts w:ascii="Times New Roman" w:eastAsia="Times New Roman" w:hAnsi="Times New Roman"/>
                <w:b/>
                <w:color w:val="000000"/>
                <w:sz w:val="24"/>
                <w:szCs w:val="24"/>
                <w:lang w:eastAsia="tr-TR"/>
              </w:rPr>
            </w:pPr>
          </w:p>
        </w:tc>
        <w:tc>
          <w:tcPr>
            <w:tcW w:w="453" w:type="pct"/>
            <w:gridSpan w:val="2"/>
            <w:shd w:val="clear" w:color="auto" w:fill="auto"/>
            <w:vAlign w:val="bottom"/>
          </w:tcPr>
          <w:p w:rsidR="00D77908" w:rsidRPr="00221479" w:rsidRDefault="00D77908" w:rsidP="00221479">
            <w:pPr>
              <w:jc w:val="center"/>
              <w:rPr>
                <w:rFonts w:cs="Calibri"/>
                <w:b/>
                <w:color w:val="000000"/>
                <w:sz w:val="24"/>
                <w:szCs w:val="24"/>
              </w:rPr>
            </w:pPr>
            <w:r w:rsidRPr="00221479">
              <w:rPr>
                <w:rFonts w:cs="Calibri"/>
                <w:b/>
                <w:color w:val="000000"/>
                <w:sz w:val="24"/>
                <w:szCs w:val="24"/>
              </w:rPr>
              <w:t>22</w:t>
            </w:r>
            <w:r>
              <w:rPr>
                <w:rFonts w:cs="Calibri"/>
                <w:b/>
                <w:color w:val="000000"/>
                <w:sz w:val="24"/>
                <w:szCs w:val="24"/>
              </w:rPr>
              <w:t>5</w:t>
            </w:r>
          </w:p>
        </w:tc>
        <w:tc>
          <w:tcPr>
            <w:tcW w:w="544" w:type="pct"/>
            <w:gridSpan w:val="2"/>
            <w:vAlign w:val="bottom"/>
          </w:tcPr>
          <w:p w:rsidR="00D77908" w:rsidRPr="00221479" w:rsidRDefault="00E801EF" w:rsidP="00221479">
            <w:pPr>
              <w:jc w:val="center"/>
              <w:rPr>
                <w:rFonts w:cs="Calibri"/>
                <w:b/>
                <w:color w:val="000000"/>
                <w:sz w:val="24"/>
                <w:szCs w:val="24"/>
              </w:rPr>
            </w:pPr>
            <w:r>
              <w:rPr>
                <w:rFonts w:cs="Calibri"/>
                <w:b/>
                <w:color w:val="000000"/>
                <w:sz w:val="24"/>
                <w:szCs w:val="24"/>
              </w:rPr>
              <w:t>989</w:t>
            </w:r>
          </w:p>
        </w:tc>
      </w:tr>
    </w:tbl>
    <w:p w:rsidR="001A6C77" w:rsidRPr="007D5794"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1A6C77" w:rsidRPr="007D5794" w:rsidRDefault="001A6C77" w:rsidP="007914FE">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Başkanlığımız bü</w:t>
      </w:r>
      <w:r w:rsidR="0059696F" w:rsidRPr="007D5794">
        <w:rPr>
          <w:rFonts w:ascii="Times New Roman" w:eastAsia="Times New Roman" w:hAnsi="Times New Roman"/>
          <w:bCs/>
          <w:sz w:val="24"/>
          <w:szCs w:val="24"/>
        </w:rPr>
        <w:t>nyesinde 1 Başkan, 1 Sekreter, 2</w:t>
      </w:r>
      <w:r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 Şube Müdür Vekili, 1</w:t>
      </w:r>
      <w:r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1 Şef Vekili,</w:t>
      </w:r>
      <w:r w:rsidR="008F0FC8" w:rsidRPr="007D5794">
        <w:rPr>
          <w:rFonts w:ascii="Times New Roman" w:eastAsia="Times New Roman" w:hAnsi="Times New Roman"/>
          <w:bCs/>
          <w:sz w:val="24"/>
          <w:szCs w:val="24"/>
        </w:rPr>
        <w:t xml:space="preserve"> 1</w:t>
      </w:r>
      <w:r w:rsidRPr="007D5794">
        <w:rPr>
          <w:rFonts w:ascii="Times New Roman" w:eastAsia="Times New Roman" w:hAnsi="Times New Roman"/>
          <w:bCs/>
          <w:sz w:val="24"/>
          <w:szCs w:val="24"/>
        </w:rPr>
        <w:t xml:space="preserve"> Bilgisayar İşletmeni,  4 Memur,  1 Tekniker, 3</w:t>
      </w:r>
      <w:r w:rsidR="003613C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Teknisyen yardımcısı, 29</w:t>
      </w:r>
      <w:r w:rsidRPr="007D5794">
        <w:rPr>
          <w:rFonts w:ascii="Times New Roman" w:eastAsia="Times New Roman" w:hAnsi="Times New Roman"/>
          <w:bCs/>
          <w:sz w:val="24"/>
          <w:szCs w:val="24"/>
        </w:rPr>
        <w:t xml:space="preserve"> Koruma ve Güvenlik Görevlisi, 7 Be</w:t>
      </w:r>
      <w:r w:rsidR="00846AD3" w:rsidRPr="007D5794">
        <w:rPr>
          <w:rFonts w:ascii="Times New Roman" w:eastAsia="Times New Roman" w:hAnsi="Times New Roman"/>
          <w:bCs/>
          <w:sz w:val="24"/>
          <w:szCs w:val="24"/>
        </w:rPr>
        <w:t>kçi ve 3 Hizmetli olmak üzere 57</w:t>
      </w:r>
      <w:r w:rsidRPr="007D5794">
        <w:rPr>
          <w:rFonts w:ascii="Times New Roman" w:eastAsia="Times New Roman" w:hAnsi="Times New Roman"/>
          <w:bCs/>
          <w:sz w:val="24"/>
          <w:szCs w:val="24"/>
        </w:rPr>
        <w:t xml:space="preserve"> kadrolu personel görev yapmaktadır. Ayrıca hizmet alımı yoluyla </w:t>
      </w:r>
      <w:r w:rsidR="00846AD3" w:rsidRPr="007D5794">
        <w:rPr>
          <w:rFonts w:ascii="Times New Roman" w:eastAsia="Times New Roman" w:hAnsi="Times New Roman"/>
          <w:bCs/>
          <w:sz w:val="24"/>
          <w:szCs w:val="24"/>
        </w:rPr>
        <w:t>162</w:t>
      </w:r>
      <w:r w:rsidRPr="007D5794">
        <w:rPr>
          <w:rFonts w:ascii="Times New Roman" w:eastAsia="Times New Roman" w:hAnsi="Times New Roman"/>
          <w:bCs/>
          <w:sz w:val="24"/>
          <w:szCs w:val="24"/>
        </w:rPr>
        <w:t xml:space="preserve"> temizlik ve ilaçlama işçisi ile </w:t>
      </w:r>
      <w:r w:rsidR="00846AD3" w:rsidRPr="007D5794">
        <w:rPr>
          <w:rFonts w:ascii="Times New Roman" w:eastAsia="Times New Roman" w:hAnsi="Times New Roman"/>
          <w:bCs/>
          <w:sz w:val="24"/>
          <w:szCs w:val="24"/>
        </w:rPr>
        <w:t>87</w:t>
      </w:r>
      <w:r w:rsidRPr="007D5794">
        <w:rPr>
          <w:rFonts w:ascii="Times New Roman" w:eastAsia="Times New Roman" w:hAnsi="Times New Roman"/>
          <w:bCs/>
          <w:sz w:val="24"/>
          <w:szCs w:val="24"/>
        </w:rPr>
        <w:t xml:space="preserve"> Koruma ve Güvenlik Görevlisi çalıştırılmıştır.</w:t>
      </w:r>
    </w:p>
    <w:p w:rsidR="00912CBE" w:rsidRPr="007D5794" w:rsidRDefault="001A6C77" w:rsidP="00D67CD7">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7E5461" w:rsidRPr="007D5794">
        <w:rPr>
          <w:rFonts w:ascii="Times New Roman" w:eastAsia="Times New Roman" w:hAnsi="Times New Roman"/>
          <w:bCs/>
          <w:sz w:val="24"/>
          <w:szCs w:val="24"/>
        </w:rPr>
        <w:t xml:space="preserve">Başkanlığımızın </w:t>
      </w:r>
      <w:r w:rsidRPr="007D5794">
        <w:rPr>
          <w:rFonts w:ascii="Times New Roman" w:eastAsia="Times New Roman" w:hAnsi="Times New Roman"/>
          <w:bCs/>
          <w:sz w:val="24"/>
          <w:szCs w:val="24"/>
        </w:rPr>
        <w:t>Satın alma Müdürlüğünde</w:t>
      </w:r>
      <w:r w:rsidR="007E5461" w:rsidRPr="007D5794">
        <w:rPr>
          <w:rFonts w:ascii="Times New Roman" w:eastAsia="Times New Roman" w:hAnsi="Times New Roman"/>
          <w:bCs/>
          <w:sz w:val="24"/>
          <w:szCs w:val="24"/>
        </w:rPr>
        <w:t>; 1 Şube Müdür Vekili</w:t>
      </w:r>
      <w:r w:rsidR="00DA41DE" w:rsidRPr="007D5794">
        <w:rPr>
          <w:rFonts w:ascii="Times New Roman" w:eastAsia="Times New Roman" w:hAnsi="Times New Roman"/>
          <w:bCs/>
          <w:sz w:val="24"/>
          <w:szCs w:val="24"/>
        </w:rPr>
        <w:t>,</w:t>
      </w:r>
      <w:r w:rsidR="00A000DA" w:rsidRPr="007D5794">
        <w:rPr>
          <w:rFonts w:ascii="Times New Roman" w:eastAsia="Times New Roman" w:hAnsi="Times New Roman"/>
          <w:bCs/>
          <w:sz w:val="24"/>
          <w:szCs w:val="24"/>
        </w:rPr>
        <w:t xml:space="preserve"> 4</w:t>
      </w:r>
      <w:r w:rsidRPr="007D5794">
        <w:rPr>
          <w:rFonts w:ascii="Times New Roman" w:eastAsia="Times New Roman" w:hAnsi="Times New Roman"/>
          <w:bCs/>
          <w:sz w:val="24"/>
          <w:szCs w:val="24"/>
        </w:rPr>
        <w:t xml:space="preserve"> Memur</w:t>
      </w:r>
      <w:r w:rsidR="00DA41DE" w:rsidRPr="007D5794">
        <w:rPr>
          <w:rFonts w:ascii="Times New Roman" w:eastAsia="Times New Roman" w:hAnsi="Times New Roman"/>
          <w:bCs/>
          <w:sz w:val="24"/>
          <w:szCs w:val="24"/>
        </w:rPr>
        <w:t xml:space="preserve"> ve 1 Taşınır</w:t>
      </w:r>
      <w:r w:rsidRPr="007D5794">
        <w:rPr>
          <w:rFonts w:ascii="Times New Roman" w:eastAsia="Times New Roman" w:hAnsi="Times New Roman"/>
          <w:bCs/>
          <w:sz w:val="24"/>
          <w:szCs w:val="24"/>
        </w:rPr>
        <w:t>, Depo Şefliğinde</w:t>
      </w:r>
      <w:r w:rsidR="004E6993" w:rsidRPr="007D5794">
        <w:rPr>
          <w:rFonts w:ascii="Times New Roman" w:eastAsia="Times New Roman" w:hAnsi="Times New Roman"/>
          <w:bCs/>
          <w:sz w:val="24"/>
          <w:szCs w:val="24"/>
        </w:rPr>
        <w:t>;</w:t>
      </w:r>
      <w:r w:rsidRPr="007D5794">
        <w:rPr>
          <w:rFonts w:ascii="Times New Roman" w:eastAsia="Times New Roman" w:hAnsi="Times New Roman"/>
          <w:bCs/>
          <w:sz w:val="24"/>
          <w:szCs w:val="24"/>
        </w:rPr>
        <w:t xml:space="preserve"> 1 Şef, 1</w:t>
      </w:r>
      <w:r w:rsidR="00A000DA" w:rsidRPr="007D5794">
        <w:rPr>
          <w:rFonts w:ascii="Times New Roman" w:eastAsia="Times New Roman" w:hAnsi="Times New Roman"/>
          <w:bCs/>
          <w:sz w:val="24"/>
          <w:szCs w:val="24"/>
        </w:rPr>
        <w:t xml:space="preserve"> </w:t>
      </w:r>
      <w:r w:rsidR="00DA41DE" w:rsidRPr="007D5794">
        <w:rPr>
          <w:rFonts w:ascii="Times New Roman" w:eastAsia="Times New Roman" w:hAnsi="Times New Roman"/>
          <w:bCs/>
          <w:sz w:val="24"/>
          <w:szCs w:val="24"/>
        </w:rPr>
        <w:t>Taşınır</w:t>
      </w:r>
      <w:r w:rsidRPr="007D5794">
        <w:rPr>
          <w:rFonts w:ascii="Times New Roman" w:eastAsia="Times New Roman" w:hAnsi="Times New Roman"/>
          <w:bCs/>
          <w:sz w:val="24"/>
          <w:szCs w:val="24"/>
        </w:rPr>
        <w:t>, Matbaa ve Basım İşleri Müdürlüğünde</w:t>
      </w:r>
      <w:r w:rsidR="004E6993" w:rsidRPr="007D5794">
        <w:rPr>
          <w:rFonts w:ascii="Times New Roman" w:eastAsia="Times New Roman" w:hAnsi="Times New Roman"/>
          <w:bCs/>
          <w:sz w:val="24"/>
          <w:szCs w:val="24"/>
        </w:rPr>
        <w:t>;</w:t>
      </w:r>
      <w:r w:rsidRPr="007D5794">
        <w:rPr>
          <w:rFonts w:ascii="Times New Roman" w:eastAsia="Times New Roman" w:hAnsi="Times New Roman"/>
          <w:bCs/>
          <w:sz w:val="24"/>
          <w:szCs w:val="24"/>
        </w:rPr>
        <w:t xml:space="preserve"> 1 Müdür, 1 Bilgisayar İşletmeni, 1 Tekniker, 3</w:t>
      </w:r>
      <w:r w:rsidR="00846AD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Tekn</w:t>
      </w:r>
      <w:r w:rsidR="004E6993" w:rsidRPr="007D5794">
        <w:rPr>
          <w:rFonts w:ascii="Times New Roman" w:eastAsia="Times New Roman" w:hAnsi="Times New Roman"/>
          <w:bCs/>
          <w:sz w:val="24"/>
          <w:szCs w:val="24"/>
        </w:rPr>
        <w:t>isyen ve 2 Teknisyen yardımcısı,</w:t>
      </w:r>
      <w:r w:rsidRPr="007D5794">
        <w:rPr>
          <w:rFonts w:ascii="Times New Roman" w:eastAsia="Times New Roman" w:hAnsi="Times New Roman"/>
          <w:bCs/>
          <w:sz w:val="24"/>
          <w:szCs w:val="24"/>
        </w:rPr>
        <w:t xml:space="preserve"> İç Hizmetler M</w:t>
      </w:r>
      <w:r w:rsidR="004E6993" w:rsidRPr="007D5794">
        <w:rPr>
          <w:rFonts w:ascii="Times New Roman" w:eastAsia="Times New Roman" w:hAnsi="Times New Roman"/>
          <w:bCs/>
          <w:sz w:val="24"/>
          <w:szCs w:val="24"/>
        </w:rPr>
        <w:t xml:space="preserve">üdürlüğünde; </w:t>
      </w:r>
      <w:r w:rsidRPr="007D5794">
        <w:rPr>
          <w:rFonts w:ascii="Times New Roman" w:eastAsia="Times New Roman" w:hAnsi="Times New Roman"/>
          <w:bCs/>
          <w:sz w:val="24"/>
          <w:szCs w:val="24"/>
        </w:rPr>
        <w:t xml:space="preserve"> 1 Müd</w:t>
      </w:r>
      <w:r w:rsidR="00846AD3" w:rsidRPr="007D5794">
        <w:rPr>
          <w:rFonts w:ascii="Times New Roman" w:eastAsia="Times New Roman" w:hAnsi="Times New Roman"/>
          <w:bCs/>
          <w:sz w:val="24"/>
          <w:szCs w:val="24"/>
        </w:rPr>
        <w:t xml:space="preserve">ür, </w:t>
      </w:r>
      <w:r w:rsidR="00A000DA" w:rsidRPr="007D5794">
        <w:rPr>
          <w:rFonts w:ascii="Times New Roman" w:eastAsia="Times New Roman" w:hAnsi="Times New Roman"/>
          <w:bCs/>
          <w:sz w:val="24"/>
          <w:szCs w:val="24"/>
        </w:rPr>
        <w:t xml:space="preserve">1 Şef Vekili, </w:t>
      </w:r>
      <w:r w:rsidR="00846AD3" w:rsidRPr="007D5794">
        <w:rPr>
          <w:rFonts w:ascii="Times New Roman" w:eastAsia="Times New Roman" w:hAnsi="Times New Roman"/>
          <w:bCs/>
          <w:sz w:val="24"/>
          <w:szCs w:val="24"/>
        </w:rPr>
        <w:t>1 Memur, 29</w:t>
      </w:r>
      <w:r w:rsidRPr="007D5794">
        <w:rPr>
          <w:rFonts w:ascii="Times New Roman" w:eastAsia="Times New Roman" w:hAnsi="Times New Roman"/>
          <w:bCs/>
          <w:sz w:val="24"/>
          <w:szCs w:val="24"/>
        </w:rPr>
        <w:t xml:space="preserve"> Koruma ve Güvenlik Görevlisi, 7 Bekçi ve bu personele il</w:t>
      </w:r>
      <w:r w:rsidR="00846AD3" w:rsidRPr="007D5794">
        <w:rPr>
          <w:rFonts w:ascii="Times New Roman" w:eastAsia="Times New Roman" w:hAnsi="Times New Roman"/>
          <w:bCs/>
          <w:sz w:val="24"/>
          <w:szCs w:val="24"/>
        </w:rPr>
        <w:t xml:space="preserve">aveten, Hizmet alımı yoluyla 162 </w:t>
      </w:r>
      <w:r w:rsidRPr="007D5794">
        <w:rPr>
          <w:rFonts w:ascii="Times New Roman" w:eastAsia="Times New Roman" w:hAnsi="Times New Roman"/>
          <w:bCs/>
          <w:sz w:val="24"/>
          <w:szCs w:val="24"/>
        </w:rPr>
        <w:t xml:space="preserve">temizlik ve ilaçlama işçisi </w:t>
      </w:r>
      <w:r w:rsidR="00846AD3" w:rsidRPr="007D5794">
        <w:rPr>
          <w:rFonts w:ascii="Times New Roman" w:eastAsia="Times New Roman" w:hAnsi="Times New Roman"/>
          <w:bCs/>
          <w:sz w:val="24"/>
          <w:szCs w:val="24"/>
        </w:rPr>
        <w:t>ile yine hizmet alımı yoluyla 87</w:t>
      </w:r>
      <w:r w:rsidRPr="007D5794">
        <w:rPr>
          <w:rFonts w:ascii="Times New Roman" w:eastAsia="Times New Roman" w:hAnsi="Times New Roman"/>
          <w:bCs/>
          <w:sz w:val="24"/>
          <w:szCs w:val="24"/>
        </w:rPr>
        <w:t xml:space="preserve"> Güvenlik ve Koruma Görevlisi Görev yapmaktadır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4.8- İdari Personel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bCs/>
              </w:rPr>
            </w:pP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r w:rsidR="00625522">
              <w:rPr>
                <w:rFonts w:ascii="Times New Roman" w:eastAsia="Times New Roman" w:hAnsi="Times New Roman" w:cs="Arial"/>
                <w:sz w:val="24"/>
                <w:szCs w:val="24"/>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p>
        </w:tc>
      </w:tr>
    </w:tbl>
    <w:p w:rsidR="001A6C77" w:rsidRPr="0075213C" w:rsidRDefault="001A6C77" w:rsidP="001A6C77">
      <w:pPr>
        <w:spacing w:before="100" w:beforeAutospacing="1" w:after="119" w:line="240" w:lineRule="auto"/>
        <w:rPr>
          <w:rFonts w:ascii="Times New Roman" w:eastAsia="Times New Roman" w:hAnsi="Times New Roman"/>
          <w:b/>
          <w:bCs/>
          <w:color w:val="FF0000"/>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4.9- İdari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0B4D77">
              <w:rPr>
                <w:rFonts w:ascii="Times New Roman" w:eastAsia="Times New Roman" w:hAnsi="Times New Roman" w:cs="Arial"/>
                <w:sz w:val="24"/>
                <w:szCs w:val="24"/>
              </w:rPr>
              <w:t>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B4D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7</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0B4D77">
              <w:rPr>
                <w:rFonts w:ascii="Times New Roman" w:eastAsia="Times New Roman" w:hAnsi="Times New Roman" w:cs="Arial"/>
                <w:sz w:val="24"/>
                <w:szCs w:val="24"/>
              </w:rPr>
              <w:t>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42.10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12.28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4D7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r>
    </w:tbl>
    <w:p w:rsidR="001A6C77" w:rsidRDefault="001A6C77"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4.10-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1171DF">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1171DF">
              <w:rPr>
                <w:rFonts w:ascii="Times New Roman" w:eastAsia="Times New Roman" w:hAnsi="Times New Roman" w:cs="Arial"/>
                <w:sz w:val="24"/>
                <w:szCs w:val="24"/>
              </w:rPr>
              <w:t>3</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1171DF">
              <w:rPr>
                <w:rFonts w:ascii="Times New Roman" w:eastAsia="Times New Roman" w:hAnsi="Times New Roman" w:cs="Arial"/>
                <w:sz w:val="24"/>
                <w:szCs w:val="24"/>
              </w:rPr>
              <w:t>8</w:t>
            </w:r>
          </w:p>
        </w:tc>
      </w:tr>
      <w:tr w:rsidR="001A6C77" w:rsidRPr="00D67CD7">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22.80</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171D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49,12</w:t>
            </w:r>
          </w:p>
        </w:tc>
      </w:tr>
    </w:tbl>
    <w:p w:rsidR="001A6C77" w:rsidRDefault="001A6C77" w:rsidP="001A6C77">
      <w:pPr>
        <w:spacing w:before="100" w:beforeAutospacing="1" w:after="119" w:line="240" w:lineRule="auto"/>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4.11 -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sidR="00404198">
              <w:rPr>
                <w:rFonts w:ascii="Times New Roman" w:eastAsia="Times New Roman" w:hAnsi="Times New Roman" w:cs="Arial"/>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404198">
              <w:rPr>
                <w:rFonts w:ascii="Times New Roman" w:eastAsia="Times New Roman" w:hAnsi="Times New Roman" w:cs="Arial"/>
                <w:sz w:val="24"/>
                <w:szCs w:val="24"/>
              </w:rPr>
              <w:t>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5.26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28.08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47.36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17.55</w:t>
            </w:r>
          </w:p>
        </w:tc>
      </w:tr>
    </w:tbl>
    <w:p w:rsidR="00C1291A" w:rsidRDefault="00C1291A" w:rsidP="00100AFC">
      <w:pPr>
        <w:spacing w:before="100" w:beforeAutospacing="1" w:after="240" w:line="240" w:lineRule="auto"/>
        <w:rPr>
          <w:rFonts w:ascii="Times New Roman" w:eastAsia="Times New Roman" w:hAnsi="Times New Roman"/>
          <w:sz w:val="24"/>
          <w:szCs w:val="24"/>
        </w:rPr>
      </w:pPr>
    </w:p>
    <w:p w:rsidR="00682D9A" w:rsidRDefault="00682D9A"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p>
    <w:p w:rsidR="00DD58F3" w:rsidRPr="007D5794" w:rsidRDefault="00982BFC" w:rsidP="00982BFC">
      <w:pPr>
        <w:pStyle w:val="Default"/>
        <w:tabs>
          <w:tab w:val="left" w:pos="900"/>
          <w:tab w:val="left" w:pos="1080"/>
        </w:tabs>
        <w:jc w:val="both"/>
      </w:pPr>
      <w:r w:rsidRPr="007D5794">
        <w:t xml:space="preserve">               </w:t>
      </w:r>
      <w:r w:rsidR="00FC2779" w:rsidRPr="007D5794">
        <w:t>Satın alma</w:t>
      </w:r>
      <w:r w:rsidR="00293FD8" w:rsidRPr="007D5794">
        <w:t xml:space="preserve"> Müdürlüğü</w:t>
      </w:r>
      <w:r w:rsidR="00067D60" w:rsidRPr="007D5794">
        <w:t xml:space="preserve">,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D5794" w:rsidRDefault="00DD58F3" w:rsidP="003A0C4C">
      <w:pPr>
        <w:pStyle w:val="Default"/>
        <w:jc w:val="both"/>
      </w:pPr>
      <w:r w:rsidRPr="007D5794">
        <w:t xml:space="preserve"> </w:t>
      </w:r>
    </w:p>
    <w:p w:rsidR="00DD58F3" w:rsidRPr="007D5794" w:rsidRDefault="00982BFC" w:rsidP="00982BFC">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3A0C4C">
      <w:pPr>
        <w:pStyle w:val="Default"/>
        <w:jc w:val="both"/>
      </w:pPr>
    </w:p>
    <w:p w:rsidR="005D6574" w:rsidRPr="007D5794" w:rsidRDefault="00982BFC" w:rsidP="00DA6FA1">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Menkul Mal, Gayri maddi Hak Alım Bakım ve Onarım Giderleri tertiplerinden gerekli her türlü m</w:t>
      </w:r>
      <w:r w:rsidR="00B74759" w:rsidRPr="007D5794">
        <w:t>al ve hizmetin satın alınması işlemlerini yürütmek.</w:t>
      </w:r>
    </w:p>
    <w:p w:rsidR="00DA6FA1" w:rsidRPr="007D5794" w:rsidRDefault="00DA6FA1" w:rsidP="00DA6FA1">
      <w:pPr>
        <w:pStyle w:val="Default"/>
        <w:tabs>
          <w:tab w:val="left" w:pos="900"/>
          <w:tab w:val="left" w:pos="1080"/>
        </w:tabs>
        <w:jc w:val="both"/>
      </w:pPr>
    </w:p>
    <w:p w:rsidR="005D6574" w:rsidRPr="007D5794" w:rsidRDefault="00982BFC" w:rsidP="00DA6FA1">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Sözleşmeleri Kanunu çerçevesinde; ihale süreci tamamlanmış alımlara ilişk</w:t>
      </w:r>
      <w:r w:rsidR="00B74759" w:rsidRPr="007D5794">
        <w:rPr>
          <w:rFonts w:ascii="Times New Roman" w:eastAsia="Times New Roman" w:hAnsi="Times New Roman"/>
          <w:color w:val="000000"/>
          <w:sz w:val="24"/>
          <w:szCs w:val="24"/>
          <w:lang w:eastAsia="tr-TR"/>
        </w:rPr>
        <w:t>in sözleşme işlemlerini ve  doğrudan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67CD7">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satın alma işlemlerini yürütmek.  Devlet Malzeme Ofisi’nden temin edilecek malzemelerin alımlarını gerçekleştirmek. Yurtdışı alımlarda, akreditif ve gümrük işlemlerinin yürütülmesini sağlamak</w:t>
      </w:r>
      <w:r w:rsidR="00D67CD7" w:rsidRPr="007D5794">
        <w:rPr>
          <w:rFonts w:ascii="Times New Roman" w:hAnsi="Times New Roman"/>
          <w:sz w:val="24"/>
          <w:szCs w:val="24"/>
        </w:rPr>
        <w:t>.</w:t>
      </w:r>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1C239B"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EA2AD3">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46523A" w:rsidRPr="007D5794">
        <w:rPr>
          <w:rFonts w:ascii="Times New Roman" w:eastAsia="Times New Roman" w:hAnsi="Times New Roman"/>
          <w:bCs/>
          <w:sz w:val="24"/>
          <w:szCs w:val="24"/>
        </w:rPr>
        <w:t>1 Şef Vekili,</w:t>
      </w:r>
      <w:r w:rsidR="0046523A" w:rsidRPr="007D5794">
        <w:rPr>
          <w:rFonts w:ascii="Times New Roman" w:hAnsi="Times New Roman"/>
          <w:sz w:val="24"/>
          <w:szCs w:val="24"/>
        </w:rPr>
        <w:t xml:space="preserve"> </w:t>
      </w:r>
      <w:r w:rsidR="009C6E94" w:rsidRPr="007D5794">
        <w:rPr>
          <w:rFonts w:ascii="Times New Roman" w:hAnsi="Times New Roman"/>
          <w:sz w:val="24"/>
          <w:szCs w:val="24"/>
        </w:rPr>
        <w:t>1</w:t>
      </w:r>
      <w:r w:rsidR="0046523A" w:rsidRPr="007D5794">
        <w:rPr>
          <w:rFonts w:ascii="Times New Roman" w:hAnsi="Times New Roman"/>
          <w:sz w:val="24"/>
          <w:szCs w:val="24"/>
        </w:rPr>
        <w:t xml:space="preserve"> Memur 29</w:t>
      </w:r>
      <w:r w:rsidR="009C6E94" w:rsidRPr="007D5794">
        <w:rPr>
          <w:rFonts w:ascii="Times New Roman" w:hAnsi="Times New Roman"/>
          <w:sz w:val="24"/>
          <w:szCs w:val="24"/>
        </w:rPr>
        <w:t xml:space="preserve"> kadrolu, Koruma ve Güvenlik Görevlisi,  hizmet alımı yoluyla </w:t>
      </w:r>
      <w:r w:rsidR="005A208B" w:rsidRPr="007D5794">
        <w:rPr>
          <w:rFonts w:ascii="Times New Roman" w:hAnsi="Times New Roman"/>
          <w:sz w:val="24"/>
          <w:szCs w:val="24"/>
        </w:rPr>
        <w:t>8</w:t>
      </w:r>
      <w:r w:rsidR="0046523A" w:rsidRPr="007D5794">
        <w:rPr>
          <w:rFonts w:ascii="Times New Roman" w:hAnsi="Times New Roman"/>
          <w:sz w:val="24"/>
          <w:szCs w:val="24"/>
        </w:rPr>
        <w:t>7</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liği sağlanmaya çalışılmakta.</w:t>
      </w:r>
      <w:r w:rsidRPr="007D5794">
        <w:rPr>
          <w:rFonts w:ascii="Times New Roman" w:hAnsi="Times New Roman"/>
          <w:sz w:val="24"/>
          <w:szCs w:val="24"/>
        </w:rPr>
        <w:t>Üniversite kampuslarında 24 saat esasına göre güvenliğin sağlanması maksadıyla planlama yapmak ve planın uygulanmasını kontrol etmek, oluşan aksaklıkların giderilmesi yönünde tedbirler almak.</w:t>
      </w:r>
    </w:p>
    <w:p w:rsidR="006F1266" w:rsidRPr="007D5794" w:rsidRDefault="00D77B2E" w:rsidP="00FC2779">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FC2779">
      <w:pPr>
        <w:pStyle w:val="Default"/>
        <w:jc w:val="both"/>
      </w:pPr>
      <w:r w:rsidRPr="007D5794">
        <w:t xml:space="preserve"> </w:t>
      </w:r>
    </w:p>
    <w:p w:rsidR="00340518" w:rsidRPr="007D5794" w:rsidRDefault="00340518" w:rsidP="00340518">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902221">
      <w:pPr>
        <w:pStyle w:val="Default"/>
      </w:pPr>
      <w:r w:rsidRPr="007D5794">
        <w:t xml:space="preserve"> </w:t>
      </w:r>
    </w:p>
    <w:p w:rsidR="00902221" w:rsidRPr="007D5794" w:rsidRDefault="00902221" w:rsidP="00902221">
      <w:pPr>
        <w:pStyle w:val="Default"/>
        <w:jc w:val="both"/>
      </w:pPr>
      <w:r w:rsidRPr="007D5794">
        <w:t xml:space="preserve">       </w:t>
      </w:r>
      <w:r w:rsidR="00D77B2E" w:rsidRPr="007D5794">
        <w:t xml:space="preserve">   </w:t>
      </w:r>
      <w:r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1F20AB">
      <w:pPr>
        <w:pStyle w:val="Default"/>
      </w:pPr>
    </w:p>
    <w:p w:rsidR="004F0871" w:rsidRPr="007D5794" w:rsidRDefault="00940EDE" w:rsidP="00C1291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C07A61" w:rsidRDefault="00C07A61" w:rsidP="000F03D1">
      <w:pPr>
        <w:ind w:firstLine="567"/>
        <w:jc w:val="both"/>
        <w:rPr>
          <w:rFonts w:ascii="Times New Roman" w:hAnsi="Times New Roman"/>
          <w:sz w:val="24"/>
          <w:szCs w:val="24"/>
        </w:rPr>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8D230C">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894F1D" w:rsidRPr="007D5794">
        <w:rPr>
          <w:rFonts w:ascii="Times New Roman" w:hAnsi="Times New Roman"/>
          <w:sz w:val="24"/>
          <w:szCs w:val="24"/>
        </w:rPr>
        <w:t>i 2013</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7A653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7A6537">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EB6DE0" w:rsidRPr="007D5794" w:rsidRDefault="00EA2AD3" w:rsidP="00EA2AD3">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Yine yıl içerisinde toplu verilmiş ödeneklerle yapılan alımlarda, alınan malzemeleri kontrol ederek teslim almak, muhafaza etmek ve ilgil</w:t>
      </w:r>
      <w:r w:rsidR="001B3789" w:rsidRPr="007D5794">
        <w:rPr>
          <w:rFonts w:ascii="Times New Roman" w:hAnsi="Times New Roman"/>
          <w:sz w:val="24"/>
          <w:szCs w:val="24"/>
        </w:rPr>
        <w:t xml:space="preserve">i birimlere dağıtımını yapmak.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p>
    <w:p w:rsidR="005260A1" w:rsidRPr="007D5794" w:rsidRDefault="005260A1" w:rsidP="00EA2AD3">
      <w:pPr>
        <w:tabs>
          <w:tab w:val="left" w:pos="900"/>
          <w:tab w:val="left" w:pos="1080"/>
          <w:tab w:val="left" w:pos="1260"/>
        </w:tabs>
        <w:jc w:val="both"/>
        <w:rPr>
          <w:rFonts w:ascii="Times New Roman" w:hAnsi="Times New Roman"/>
          <w:sz w:val="24"/>
          <w:szCs w:val="24"/>
        </w:rPr>
      </w:pPr>
    </w:p>
    <w:p w:rsidR="005233A5" w:rsidRPr="007D5794" w:rsidRDefault="005233A5" w:rsidP="005233A5">
      <w:pPr>
        <w:spacing w:before="100" w:beforeAutospacing="1" w:after="119" w:line="240" w:lineRule="auto"/>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1C239B">
      <w:pPr>
        <w:tabs>
          <w:tab w:val="left" w:pos="900"/>
        </w:tabs>
        <w:spacing w:before="100" w:beforeAutospacing="1" w:after="240" w:line="240" w:lineRule="auto"/>
        <w:ind w:left="249" w:right="180" w:firstLine="471"/>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1C239B">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1C239B">
      <w:pPr>
        <w:pStyle w:val="Default"/>
        <w:tabs>
          <w:tab w:val="left" w:pos="900"/>
        </w:tabs>
        <w:jc w:val="both"/>
      </w:pPr>
    </w:p>
    <w:p w:rsidR="00825422" w:rsidRPr="007D5794" w:rsidRDefault="00825422" w:rsidP="00A17391">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1C239B" w:rsidRPr="007D5794" w:rsidRDefault="001C239B" w:rsidP="00FA5CC2">
      <w:pPr>
        <w:autoSpaceDE w:val="0"/>
        <w:autoSpaceDN w:val="0"/>
        <w:adjustRightInd w:val="0"/>
        <w:spacing w:after="0" w:line="240" w:lineRule="auto"/>
        <w:jc w:val="both"/>
        <w:rPr>
          <w:rFonts w:ascii="Times New Roman" w:eastAsia="Times New Roman" w:hAnsi="Times New Roman"/>
          <w:sz w:val="24"/>
          <w:szCs w:val="24"/>
          <w:lang w:eastAsia="tr-TR"/>
        </w:rPr>
      </w:pP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Yönetim sorumluluğu ilkesini vurgulayan iç kontrol sistemi; faaliyetlerin etkin ve</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FA5CC2">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FA5CC2">
      <w:pPr>
        <w:pStyle w:val="Default"/>
        <w:jc w:val="both"/>
      </w:pPr>
    </w:p>
    <w:p w:rsidR="001A6C77" w:rsidRPr="007D5794" w:rsidRDefault="007126E5" w:rsidP="00FA5CC2">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38639D" w:rsidRPr="007D5794" w:rsidRDefault="0038639D" w:rsidP="00FA5CC2">
      <w:pPr>
        <w:pStyle w:val="Default"/>
      </w:pP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38639D" w:rsidRPr="007D5794" w:rsidRDefault="0038639D" w:rsidP="00D67CD7">
      <w:pPr>
        <w:pStyle w:val="Default"/>
        <w:ind w:firstLine="708"/>
        <w:rPr>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8127A" w:rsidRPr="007D5794" w:rsidRDefault="00A8127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t>B. Temel Politikalar ve Öncelikler</w:t>
      </w:r>
    </w:p>
    <w:p w:rsidR="00CD45D2" w:rsidRPr="007D5794" w:rsidRDefault="00DC3A64" w:rsidP="00E969CC">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7769FA">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A87B68" w:rsidRPr="007D5794">
        <w:rPr>
          <w:rFonts w:ascii="Times New Roman" w:hAnsi="Times New Roman"/>
          <w:bCs/>
          <w:sz w:val="24"/>
          <w:szCs w:val="24"/>
        </w:rPr>
        <w:t>Başkanlığımızın 2013</w:t>
      </w:r>
      <w:r w:rsidRPr="007D5794">
        <w:rPr>
          <w:rFonts w:ascii="Times New Roman" w:hAnsi="Times New Roman"/>
          <w:bCs/>
          <w:sz w:val="24"/>
          <w:szCs w:val="24"/>
        </w:rPr>
        <w:t xml:space="preserve"> yılı bütç</w:t>
      </w:r>
      <w:r w:rsidR="00966874" w:rsidRPr="007D5794">
        <w:rPr>
          <w:rFonts w:ascii="Times New Roman" w:hAnsi="Times New Roman"/>
          <w:bCs/>
          <w:sz w:val="24"/>
          <w:szCs w:val="24"/>
        </w:rPr>
        <w:t>esi başlangıç ödeneği 19.755.400.-</w:t>
      </w:r>
      <w:r w:rsidR="00CD45D2" w:rsidRPr="007D5794">
        <w:rPr>
          <w:rFonts w:ascii="Times New Roman" w:hAnsi="Times New Roman"/>
          <w:bCs/>
          <w:sz w:val="24"/>
          <w:szCs w:val="24"/>
        </w:rPr>
        <w:t>TL. dır</w:t>
      </w:r>
      <w:r w:rsidR="00966874" w:rsidRPr="007D5794">
        <w:rPr>
          <w:rFonts w:ascii="Times New Roman" w:hAnsi="Times New Roman"/>
          <w:bCs/>
          <w:sz w:val="24"/>
          <w:szCs w:val="24"/>
        </w:rPr>
        <w:t>. Bu ödeneğin 2.189.000</w:t>
      </w:r>
      <w:r w:rsidRPr="007D5794">
        <w:rPr>
          <w:rFonts w:ascii="Times New Roman" w:hAnsi="Times New Roman"/>
          <w:bCs/>
          <w:sz w:val="24"/>
          <w:szCs w:val="24"/>
        </w:rPr>
        <w:t xml:space="preserve">.- TL.,sı Personel Giderleri, </w:t>
      </w:r>
      <w:r w:rsidR="00966874" w:rsidRPr="007D5794">
        <w:rPr>
          <w:rFonts w:ascii="Times New Roman" w:hAnsi="Times New Roman"/>
          <w:bCs/>
          <w:sz w:val="24"/>
          <w:szCs w:val="24"/>
        </w:rPr>
        <w:t>420</w:t>
      </w:r>
      <w:r w:rsidRPr="007D5794">
        <w:rPr>
          <w:rFonts w:ascii="Times New Roman" w:hAnsi="Times New Roman"/>
          <w:bCs/>
          <w:sz w:val="24"/>
          <w:szCs w:val="24"/>
        </w:rPr>
        <w:t xml:space="preserve">.000.-TL.sı Sosyal Güvenlik kurumlarına devlet pirim giderleri, </w:t>
      </w:r>
      <w:r w:rsidR="00966874" w:rsidRPr="007D5794">
        <w:rPr>
          <w:rFonts w:ascii="Times New Roman" w:hAnsi="Times New Roman"/>
          <w:bCs/>
          <w:sz w:val="24"/>
          <w:szCs w:val="24"/>
        </w:rPr>
        <w:t>12.896.400</w:t>
      </w:r>
      <w:r w:rsidRPr="007D5794">
        <w:rPr>
          <w:rFonts w:ascii="Times New Roman" w:hAnsi="Times New Roman"/>
          <w:bCs/>
          <w:sz w:val="24"/>
          <w:szCs w:val="24"/>
        </w:rPr>
        <w:t xml:space="preserve">.-TL.sı  Mal ve Hizmet Alım giderleri, </w:t>
      </w:r>
      <w:r w:rsidR="00966874" w:rsidRPr="007D5794">
        <w:rPr>
          <w:rFonts w:ascii="Times New Roman" w:hAnsi="Times New Roman"/>
          <w:bCs/>
          <w:sz w:val="24"/>
          <w:szCs w:val="24"/>
        </w:rPr>
        <w:t>85</w:t>
      </w:r>
      <w:r w:rsidRPr="007D5794">
        <w:rPr>
          <w:rFonts w:ascii="Times New Roman" w:hAnsi="Times New Roman"/>
          <w:bCs/>
          <w:sz w:val="24"/>
          <w:szCs w:val="24"/>
        </w:rPr>
        <w:t xml:space="preserve">0.000.-TL sı Cari transferler ve </w:t>
      </w:r>
      <w:r w:rsidR="00966874" w:rsidRPr="007D5794">
        <w:rPr>
          <w:rFonts w:ascii="Times New Roman" w:hAnsi="Times New Roman"/>
          <w:bCs/>
          <w:sz w:val="24"/>
          <w:szCs w:val="24"/>
        </w:rPr>
        <w:t>3.4</w:t>
      </w:r>
      <w:r w:rsidRPr="007D5794">
        <w:rPr>
          <w:rFonts w:ascii="Times New Roman" w:hAnsi="Times New Roman"/>
          <w:bCs/>
          <w:sz w:val="24"/>
          <w:szCs w:val="24"/>
        </w:rPr>
        <w:t>00.000.-TL.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E01359">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966874" w:rsidRPr="007D5794">
        <w:rPr>
          <w:rFonts w:ascii="Times New Roman" w:hAnsi="Times New Roman"/>
          <w:bCs/>
          <w:sz w:val="24"/>
          <w:szCs w:val="24"/>
        </w:rPr>
        <w:t>2013</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ne 2.189.000.-TL. Ödenek verilmiştir. Yıl</w:t>
      </w:r>
      <w:r w:rsidRPr="007D5794">
        <w:rPr>
          <w:rFonts w:ascii="Times New Roman" w:hAnsi="Times New Roman"/>
          <w:bCs/>
          <w:sz w:val="24"/>
          <w:szCs w:val="24"/>
        </w:rPr>
        <w:t xml:space="preserve"> iç</w:t>
      </w:r>
      <w:r w:rsidR="00966874" w:rsidRPr="007D5794">
        <w:rPr>
          <w:rFonts w:ascii="Times New Roman" w:hAnsi="Times New Roman"/>
          <w:bCs/>
          <w:sz w:val="24"/>
          <w:szCs w:val="24"/>
        </w:rPr>
        <w:t>inde bu mevcut ödenekten 409.460</w:t>
      </w:r>
      <w:r w:rsidRPr="007D5794">
        <w:rPr>
          <w:rFonts w:ascii="Times New Roman" w:hAnsi="Times New Roman"/>
          <w:bCs/>
          <w:sz w:val="24"/>
          <w:szCs w:val="24"/>
        </w:rPr>
        <w:t>.-TL düşüş yapılmıştır. Yılsonu toplam ödenek</w:t>
      </w:r>
      <w:r w:rsidR="00966874" w:rsidRPr="007D5794">
        <w:rPr>
          <w:rFonts w:ascii="Times New Roman" w:hAnsi="Times New Roman"/>
          <w:bCs/>
          <w:sz w:val="24"/>
          <w:szCs w:val="24"/>
        </w:rPr>
        <w:t xml:space="preserve"> 1.779.540</w:t>
      </w:r>
      <w:r w:rsidR="00B06AA1" w:rsidRPr="007D5794">
        <w:rPr>
          <w:rFonts w:ascii="Times New Roman" w:hAnsi="Times New Roman"/>
          <w:bCs/>
          <w:sz w:val="24"/>
          <w:szCs w:val="24"/>
        </w:rPr>
        <w:t xml:space="preserve">.-TL kalmış </w:t>
      </w:r>
      <w:r w:rsidR="004D23BC" w:rsidRPr="007D5794">
        <w:rPr>
          <w:rFonts w:ascii="Times New Roman" w:hAnsi="Times New Roman"/>
          <w:bCs/>
          <w:sz w:val="24"/>
          <w:szCs w:val="24"/>
        </w:rPr>
        <w:t>olup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itibariyle bu ödeneğin 1.779.276</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nı % 99.9</w:t>
      </w:r>
      <w:r w:rsidRPr="007D5794">
        <w:rPr>
          <w:rFonts w:ascii="Times New Roman" w:hAnsi="Times New Roman"/>
          <w:bCs/>
          <w:sz w:val="24"/>
          <w:szCs w:val="24"/>
        </w:rPr>
        <w:t>8 olarak gerçekleşmiştir.</w:t>
      </w:r>
    </w:p>
    <w:p w:rsidR="00915F97"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CF6C3B" w:rsidRPr="007D5794">
        <w:rPr>
          <w:rFonts w:ascii="Times New Roman" w:hAnsi="Times New Roman"/>
          <w:bCs/>
          <w:sz w:val="24"/>
          <w:szCs w:val="24"/>
        </w:rPr>
        <w:t>12.896.400</w:t>
      </w:r>
      <w:r w:rsidRPr="007D5794">
        <w:rPr>
          <w:rFonts w:ascii="Times New Roman" w:hAnsi="Times New Roman"/>
          <w:bCs/>
          <w:sz w:val="24"/>
          <w:szCs w:val="24"/>
        </w:rPr>
        <w:t>.- TL. Ödenek verilmiştir. Verilen mevcut ödenek Mal ve Hizmet Alımları giderini karşılamadığından,</w:t>
      </w:r>
      <w:r w:rsidR="00CF6C3B" w:rsidRPr="007D5794">
        <w:rPr>
          <w:rFonts w:ascii="Times New Roman" w:hAnsi="Times New Roman"/>
          <w:bCs/>
          <w:sz w:val="24"/>
          <w:szCs w:val="24"/>
        </w:rPr>
        <w:t xml:space="preserve"> yıl içinde bu ödeneğe 1.690.000</w:t>
      </w:r>
      <w:r w:rsidRPr="007D5794">
        <w:rPr>
          <w:rFonts w:ascii="Times New Roman" w:hAnsi="Times New Roman"/>
          <w:bCs/>
          <w:sz w:val="24"/>
          <w:szCs w:val="24"/>
        </w:rPr>
        <w:t>.- TL ek ödenek verilmiş</w:t>
      </w:r>
      <w:r w:rsidR="00CF6C3B" w:rsidRPr="007D5794">
        <w:rPr>
          <w:rFonts w:ascii="Times New Roman" w:hAnsi="Times New Roman"/>
          <w:bCs/>
          <w:sz w:val="24"/>
          <w:szCs w:val="24"/>
        </w:rPr>
        <w:t xml:space="preserve"> olup, toplam ödenek: 14.586.400</w:t>
      </w:r>
      <w:r w:rsidRPr="007D5794">
        <w:rPr>
          <w:rFonts w:ascii="Times New Roman" w:hAnsi="Times New Roman"/>
          <w:bCs/>
          <w:sz w:val="24"/>
          <w:szCs w:val="24"/>
        </w:rPr>
        <w:t xml:space="preserve">.- TL. Olmuştur. Yıl </w:t>
      </w:r>
      <w:r w:rsidR="00CF6C3B" w:rsidRPr="007D5794">
        <w:rPr>
          <w:rFonts w:ascii="Times New Roman" w:hAnsi="Times New Roman"/>
          <w:bCs/>
          <w:sz w:val="24"/>
          <w:szCs w:val="24"/>
        </w:rPr>
        <w:t>içinde bu mevcut ödenekten 10.500</w:t>
      </w:r>
      <w:r w:rsidRPr="007D5794">
        <w:rPr>
          <w:rFonts w:ascii="Times New Roman" w:hAnsi="Times New Roman"/>
          <w:bCs/>
          <w:sz w:val="24"/>
          <w:szCs w:val="24"/>
        </w:rPr>
        <w:t xml:space="preserve">.- 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CF6C3B" w:rsidRPr="007D5794">
        <w:rPr>
          <w:rFonts w:ascii="Times New Roman" w:hAnsi="Times New Roman"/>
          <w:bCs/>
          <w:sz w:val="24"/>
          <w:szCs w:val="24"/>
        </w:rPr>
        <w:t>14.575.900</w:t>
      </w:r>
      <w:r w:rsidRPr="007D5794">
        <w:rPr>
          <w:rFonts w:ascii="Times New Roman" w:hAnsi="Times New Roman"/>
          <w:bCs/>
          <w:sz w:val="24"/>
          <w:szCs w:val="24"/>
        </w:rPr>
        <w:t xml:space="preserve">.- TL. </w:t>
      </w:r>
      <w:r w:rsidR="00915F97" w:rsidRPr="007D5794">
        <w:rPr>
          <w:rFonts w:ascii="Times New Roman" w:hAnsi="Times New Roman"/>
          <w:bCs/>
          <w:sz w:val="24"/>
          <w:szCs w:val="24"/>
        </w:rPr>
        <w:t>Ye</w:t>
      </w:r>
      <w:r w:rsidRPr="007D5794">
        <w:rPr>
          <w:rFonts w:ascii="Times New Roman" w:hAnsi="Times New Roman"/>
          <w:bCs/>
          <w:sz w:val="24"/>
          <w:szCs w:val="24"/>
        </w:rPr>
        <w:t xml:space="preserve"> ulaşmıştır. Yılsonu i</w:t>
      </w:r>
      <w:r w:rsidR="00CF6C3B" w:rsidRPr="007D5794">
        <w:rPr>
          <w:rFonts w:ascii="Times New Roman" w:hAnsi="Times New Roman"/>
          <w:bCs/>
          <w:sz w:val="24"/>
          <w:szCs w:val="24"/>
        </w:rPr>
        <w:t>tibariyle bu ödeneğin 13.269.559</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CF6C3B" w:rsidRPr="007D5794">
        <w:rPr>
          <w:rFonts w:ascii="Times New Roman" w:hAnsi="Times New Roman"/>
          <w:bCs/>
          <w:sz w:val="24"/>
          <w:szCs w:val="24"/>
        </w:rPr>
        <w:t>91.03</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7D5794">
        <w:rPr>
          <w:rFonts w:ascii="Times New Roman" w:hAnsi="Times New Roman"/>
          <w:bCs/>
          <w:sz w:val="24"/>
          <w:szCs w:val="24"/>
        </w:rPr>
        <w:t>Üniversitemizde ısıtma işleri, doğalgazla yapılırken, Turizm MYO, Diş Hekimliği Fakültesi, İslâhiye MYO, Nizip MYO ve Araban MYO ısıtmaları 6 numara fuel-oil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915CE9" w:rsidRPr="007D5794">
        <w:rPr>
          <w:rFonts w:ascii="Times New Roman" w:hAnsi="Times New Roman"/>
          <w:bCs/>
          <w:sz w:val="24"/>
          <w:szCs w:val="24"/>
        </w:rPr>
        <w:t xml:space="preserve"> 2013</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9918A5" w:rsidRPr="007D5794">
        <w:rPr>
          <w:rFonts w:ascii="Times New Roman" w:hAnsi="Times New Roman"/>
          <w:bCs/>
          <w:sz w:val="24"/>
          <w:szCs w:val="24"/>
        </w:rPr>
        <w:t xml:space="preserve"> Yıl içerisinde, alımıyla 162</w:t>
      </w:r>
      <w:r w:rsidRPr="007D5794">
        <w:rPr>
          <w:rFonts w:ascii="Times New Roman" w:hAnsi="Times New Roman"/>
          <w:bCs/>
          <w:sz w:val="24"/>
          <w:szCs w:val="24"/>
        </w:rPr>
        <w:t xml:space="preserve"> kişi temizlik</w:t>
      </w:r>
      <w:r w:rsidR="009918A5" w:rsidRPr="007D5794">
        <w:rPr>
          <w:rFonts w:ascii="Times New Roman" w:hAnsi="Times New Roman"/>
          <w:bCs/>
          <w:sz w:val="24"/>
          <w:szCs w:val="24"/>
        </w:rPr>
        <w:t xml:space="preserve"> ve ilaçlama, 87</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hizmetlerinde 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Nizip</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1B05C8" w:rsidRPr="007D5794">
        <w:rPr>
          <w:rFonts w:ascii="Times New Roman" w:hAnsi="Times New Roman"/>
          <w:bCs/>
          <w:sz w:val="24"/>
          <w:szCs w:val="24"/>
        </w:rPr>
        <w:t>Meslek yüksekokullarına 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0939C5" w:rsidRPr="007D5794">
        <w:rPr>
          <w:rFonts w:ascii="Times New Roman" w:hAnsi="Times New Roman"/>
          <w:bCs/>
          <w:sz w:val="24"/>
          <w:szCs w:val="24"/>
        </w:rPr>
        <w:t>2013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 ki 85</w:t>
      </w:r>
      <w:r w:rsidRPr="007D5794">
        <w:rPr>
          <w:rFonts w:ascii="Times New Roman" w:hAnsi="Times New Roman"/>
          <w:bCs/>
          <w:sz w:val="24"/>
          <w:szCs w:val="24"/>
        </w:rPr>
        <w:t xml:space="preserve">0.000.-TL. Memurların öğlen yemeğine yardım olarak tahsis edilmiştir. Bu ödeneğin tamamı yıl içerisinde harcanmayarak tenkis edilmiştir.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FD02FD" w:rsidRPr="007D5794">
        <w:rPr>
          <w:rFonts w:ascii="Times New Roman" w:hAnsi="Times New Roman"/>
          <w:bCs/>
          <w:sz w:val="24"/>
          <w:szCs w:val="24"/>
        </w:rPr>
        <w:t>ye Giderlerine 2013</w:t>
      </w:r>
      <w:r w:rsidRPr="007D5794">
        <w:rPr>
          <w:rFonts w:ascii="Times New Roman" w:hAnsi="Times New Roman"/>
          <w:bCs/>
          <w:sz w:val="24"/>
          <w:szCs w:val="24"/>
        </w:rPr>
        <w:t xml:space="preserve"> yı</w:t>
      </w:r>
      <w:r w:rsidR="00F413E8" w:rsidRPr="007D5794">
        <w:rPr>
          <w:rFonts w:ascii="Times New Roman" w:hAnsi="Times New Roman"/>
          <w:bCs/>
          <w:sz w:val="24"/>
          <w:szCs w:val="24"/>
        </w:rPr>
        <w:t>lı için başlangıç ödeneğimiz 3</w:t>
      </w:r>
      <w:r w:rsidR="00FD02FD" w:rsidRPr="007D5794">
        <w:rPr>
          <w:rFonts w:ascii="Times New Roman" w:hAnsi="Times New Roman"/>
          <w:bCs/>
          <w:sz w:val="24"/>
          <w:szCs w:val="24"/>
        </w:rPr>
        <w:t>.4</w:t>
      </w:r>
      <w:r w:rsidRPr="007D5794">
        <w:rPr>
          <w:rFonts w:ascii="Times New Roman" w:hAnsi="Times New Roman"/>
          <w:bCs/>
          <w:sz w:val="24"/>
          <w:szCs w:val="24"/>
        </w:rPr>
        <w:t>00.000.- Tl.  Olarak verilmiştir. Verilen bu me</w:t>
      </w:r>
      <w:r w:rsidR="00F413E8" w:rsidRPr="007D5794">
        <w:rPr>
          <w:rFonts w:ascii="Times New Roman" w:hAnsi="Times New Roman"/>
          <w:bCs/>
          <w:sz w:val="24"/>
          <w:szCs w:val="24"/>
        </w:rPr>
        <w:t>vcut ödeneğe, yıl içinde 100.6</w:t>
      </w:r>
      <w:r w:rsidRPr="007D5794">
        <w:rPr>
          <w:rFonts w:ascii="Times New Roman" w:hAnsi="Times New Roman"/>
          <w:bCs/>
          <w:sz w:val="24"/>
          <w:szCs w:val="24"/>
        </w:rPr>
        <w:t xml:space="preserve">00.-TL.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3.500.6</w:t>
      </w:r>
      <w:r w:rsidRPr="007D5794">
        <w:rPr>
          <w:rFonts w:ascii="Times New Roman" w:hAnsi="Times New Roman"/>
          <w:bCs/>
          <w:sz w:val="24"/>
          <w:szCs w:val="24"/>
        </w:rPr>
        <w:t xml:space="preserve">00.-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itibariyle bu ödeneğin 3.498.180</w:t>
      </w:r>
      <w:r w:rsidRPr="007D5794">
        <w:rPr>
          <w:rFonts w:ascii="Times New Roman" w:hAnsi="Times New Roman"/>
          <w:bCs/>
          <w:sz w:val="24"/>
          <w:szCs w:val="24"/>
        </w:rPr>
        <w:t xml:space="preserve">.- </w:t>
      </w:r>
      <w:r w:rsidR="00666F93" w:rsidRPr="007D5794">
        <w:rPr>
          <w:rFonts w:ascii="Times New Roman" w:hAnsi="Times New Roman"/>
          <w:bCs/>
          <w:sz w:val="24"/>
          <w:szCs w:val="24"/>
        </w:rPr>
        <w:t>TL. si</w:t>
      </w:r>
      <w:r w:rsidRPr="007D5794">
        <w:rPr>
          <w:rFonts w:ascii="Times New Roman" w:hAnsi="Times New Roman"/>
          <w:bCs/>
          <w:sz w:val="24"/>
          <w:szCs w:val="24"/>
        </w:rPr>
        <w:t xml:space="preserve"> ha</w:t>
      </w:r>
      <w:r w:rsidR="00F413E8" w:rsidRPr="007D5794">
        <w:rPr>
          <w:rFonts w:ascii="Times New Roman" w:hAnsi="Times New Roman"/>
          <w:bCs/>
          <w:sz w:val="24"/>
          <w:szCs w:val="24"/>
        </w:rPr>
        <w:t>rcanmış ve harcama oranı % 99.</w:t>
      </w:r>
      <w:r w:rsidR="00666F93" w:rsidRPr="007D5794">
        <w:rPr>
          <w:rFonts w:ascii="Times New Roman" w:hAnsi="Times New Roman"/>
          <w:bCs/>
          <w:sz w:val="24"/>
          <w:szCs w:val="24"/>
        </w:rPr>
        <w:t>94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31"/>
        <w:gridCol w:w="1282"/>
        <w:gridCol w:w="1269"/>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0C74F3">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831"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28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269"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282"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2</w:t>
            </w:r>
            <w:r w:rsidR="001B05C8">
              <w:rPr>
                <w:rFonts w:ascii="Times New Roman" w:eastAsia="Times New Roman" w:hAnsi="Times New Roman"/>
              </w:rPr>
              <w:t>.</w:t>
            </w:r>
            <w:r>
              <w:rPr>
                <w:rFonts w:ascii="Times New Roman" w:eastAsia="Times New Roman" w:hAnsi="Times New Roman"/>
              </w:rPr>
              <w:t>189.</w:t>
            </w:r>
            <w:r w:rsidR="001B05C8">
              <w:rPr>
                <w:rFonts w:ascii="Times New Roman" w:eastAsia="Times New Roman" w:hAnsi="Times New Roman"/>
              </w:rPr>
              <w:t>000</w:t>
            </w:r>
          </w:p>
        </w:tc>
        <w:tc>
          <w:tcPr>
            <w:tcW w:w="1269"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409.460</w:t>
            </w:r>
          </w:p>
        </w:tc>
        <w:tc>
          <w:tcPr>
            <w:tcW w:w="1247" w:type="dxa"/>
            <w:vAlign w:val="center"/>
          </w:tcPr>
          <w:p w:rsidR="001B05C8" w:rsidRPr="00BD71E4" w:rsidRDefault="00C737B7" w:rsidP="00F64CA5">
            <w:pPr>
              <w:spacing w:after="0"/>
              <w:jc w:val="center"/>
              <w:rPr>
                <w:rFonts w:ascii="Times New Roman" w:eastAsia="Times New Roman" w:hAnsi="Times New Roman"/>
              </w:rPr>
            </w:pPr>
            <w:r>
              <w:rPr>
                <w:rFonts w:ascii="Times New Roman" w:eastAsia="Times New Roman" w:hAnsi="Times New Roman"/>
              </w:rPr>
              <w:t>1.779.540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C737B7">
              <w:rPr>
                <w:rFonts w:ascii="Times New Roman" w:eastAsia="Times New Roman" w:hAnsi="Times New Roman"/>
              </w:rPr>
              <w:t>779.276</w:t>
            </w:r>
          </w:p>
        </w:tc>
        <w:tc>
          <w:tcPr>
            <w:tcW w:w="1226" w:type="dxa"/>
            <w:vAlign w:val="center"/>
          </w:tcPr>
          <w:p w:rsidR="001B05C8" w:rsidRPr="00D67CD7" w:rsidRDefault="001B05C8" w:rsidP="00F64CA5">
            <w:pPr>
              <w:spacing w:after="0"/>
              <w:jc w:val="center"/>
              <w:rPr>
                <w:rFonts w:ascii="Times New Roman" w:eastAsia="Times New Roman" w:hAnsi="Times New Roman"/>
                <w:b/>
              </w:rPr>
            </w:pPr>
            <w:r w:rsidRPr="00D67CD7">
              <w:rPr>
                <w:rFonts w:ascii="Times New Roman" w:eastAsia="Times New Roman" w:hAnsi="Times New Roman"/>
                <w:b/>
              </w:rPr>
              <w:t>9</w:t>
            </w:r>
            <w:r w:rsidR="00C737B7">
              <w:rPr>
                <w:rFonts w:ascii="Times New Roman" w:eastAsia="Times New Roman" w:hAnsi="Times New Roman"/>
                <w:b/>
              </w:rPr>
              <w:t>9.98</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02</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282"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t>420</w:t>
            </w:r>
            <w:r w:rsidR="001B05C8">
              <w:rPr>
                <w:rFonts w:ascii="Times New Roman" w:eastAsia="Times New Roman" w:hAnsi="Times New Roman"/>
              </w:rPr>
              <w:t>.000</w:t>
            </w:r>
          </w:p>
        </w:tc>
        <w:tc>
          <w:tcPr>
            <w:tcW w:w="1269"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t>_</w:t>
            </w:r>
          </w:p>
        </w:tc>
        <w:tc>
          <w:tcPr>
            <w:tcW w:w="1247" w:type="dxa"/>
            <w:vAlign w:val="center"/>
          </w:tcPr>
          <w:p w:rsidR="001B05C8" w:rsidRPr="00BD71E4" w:rsidRDefault="003771FB" w:rsidP="00F64CA5">
            <w:pPr>
              <w:spacing w:after="0"/>
              <w:jc w:val="center"/>
              <w:rPr>
                <w:rFonts w:ascii="Times New Roman" w:eastAsia="Times New Roman" w:hAnsi="Times New Roman"/>
              </w:rPr>
            </w:pPr>
            <w:r>
              <w:rPr>
                <w:rFonts w:ascii="Times New Roman" w:eastAsia="Times New Roman" w:hAnsi="Times New Roman"/>
              </w:rPr>
              <w:t>87.250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3</w:t>
            </w:r>
            <w:r w:rsidR="003771FB">
              <w:rPr>
                <w:rFonts w:ascii="Times New Roman" w:eastAsia="Times New Roman" w:hAnsi="Times New Roman"/>
              </w:rPr>
              <w:t>32.750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33</w:t>
            </w:r>
            <w:r w:rsidR="003771FB">
              <w:rPr>
                <w:rFonts w:ascii="Times New Roman" w:eastAsia="Times New Roman" w:hAnsi="Times New Roman"/>
              </w:rPr>
              <w:t>2.614</w:t>
            </w:r>
          </w:p>
        </w:tc>
        <w:tc>
          <w:tcPr>
            <w:tcW w:w="1226" w:type="dxa"/>
            <w:vAlign w:val="center"/>
          </w:tcPr>
          <w:p w:rsidR="001B05C8" w:rsidRPr="00D67CD7" w:rsidRDefault="001B05C8" w:rsidP="00F64CA5">
            <w:pPr>
              <w:spacing w:after="0"/>
              <w:jc w:val="center"/>
              <w:rPr>
                <w:rFonts w:ascii="Times New Roman" w:eastAsia="Times New Roman" w:hAnsi="Times New Roman"/>
                <w:b/>
              </w:rPr>
            </w:pPr>
            <w:r w:rsidRPr="00D67CD7">
              <w:rPr>
                <w:rFonts w:ascii="Times New Roman" w:eastAsia="Times New Roman" w:hAnsi="Times New Roman"/>
                <w:b/>
              </w:rPr>
              <w:t>9</w:t>
            </w:r>
            <w:r w:rsidR="003771FB">
              <w:rPr>
                <w:rFonts w:ascii="Times New Roman" w:eastAsia="Times New Roman" w:hAnsi="Times New Roman"/>
                <w:b/>
              </w:rPr>
              <w:t>9.96</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03</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282"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2.896.400</w:t>
            </w:r>
          </w:p>
        </w:tc>
        <w:tc>
          <w:tcPr>
            <w:tcW w:w="1269"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1.690.000</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10.500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4.575.900</w:t>
            </w:r>
          </w:p>
        </w:tc>
        <w:tc>
          <w:tcPr>
            <w:tcW w:w="1247" w:type="dxa"/>
            <w:vAlign w:val="center"/>
          </w:tcPr>
          <w:p w:rsidR="001B05C8" w:rsidRPr="00BD71E4" w:rsidRDefault="001B05C8" w:rsidP="00F64CA5">
            <w:pPr>
              <w:spacing w:after="0"/>
              <w:jc w:val="center"/>
              <w:rPr>
                <w:rFonts w:ascii="Times New Roman" w:eastAsia="Times New Roman" w:hAnsi="Times New Roman"/>
              </w:rPr>
            </w:pPr>
            <w:r>
              <w:rPr>
                <w:rFonts w:ascii="Times New Roman" w:eastAsia="Times New Roman" w:hAnsi="Times New Roman"/>
              </w:rPr>
              <w:t>1</w:t>
            </w:r>
            <w:r w:rsidR="001A5D1F">
              <w:rPr>
                <w:rFonts w:ascii="Times New Roman" w:eastAsia="Times New Roman" w:hAnsi="Times New Roman"/>
              </w:rPr>
              <w:t>3.269.559</w:t>
            </w:r>
          </w:p>
        </w:tc>
        <w:tc>
          <w:tcPr>
            <w:tcW w:w="1226" w:type="dxa"/>
            <w:vAlign w:val="center"/>
          </w:tcPr>
          <w:p w:rsidR="001B05C8" w:rsidRPr="00D67CD7" w:rsidRDefault="001A5D1F" w:rsidP="00F64CA5">
            <w:pPr>
              <w:spacing w:after="0"/>
              <w:jc w:val="center"/>
              <w:rPr>
                <w:rFonts w:ascii="Times New Roman" w:eastAsia="Times New Roman" w:hAnsi="Times New Roman"/>
                <w:b/>
              </w:rPr>
            </w:pPr>
            <w:r>
              <w:rPr>
                <w:rFonts w:ascii="Times New Roman" w:eastAsia="Times New Roman" w:hAnsi="Times New Roman"/>
                <w:b/>
              </w:rPr>
              <w:t>91.03</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05</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282"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850</w:t>
            </w:r>
            <w:r w:rsidR="001B05C8">
              <w:rPr>
                <w:rFonts w:ascii="Times New Roman" w:eastAsia="Times New Roman" w:hAnsi="Times New Roman"/>
              </w:rPr>
              <w:t>.000</w:t>
            </w:r>
          </w:p>
        </w:tc>
        <w:tc>
          <w:tcPr>
            <w:tcW w:w="1269"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85</w:t>
            </w:r>
            <w:r w:rsidR="001B05C8">
              <w:rPr>
                <w:rFonts w:ascii="Times New Roman" w:eastAsia="Times New Roman" w:hAnsi="Times New Roman"/>
              </w:rPr>
              <w:t>0.000</w:t>
            </w:r>
          </w:p>
        </w:tc>
        <w:tc>
          <w:tcPr>
            <w:tcW w:w="1247"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_</w:t>
            </w:r>
          </w:p>
        </w:tc>
        <w:tc>
          <w:tcPr>
            <w:tcW w:w="1226" w:type="dxa"/>
            <w:vAlign w:val="center"/>
          </w:tcPr>
          <w:p w:rsidR="001B05C8" w:rsidRPr="00D67CD7" w:rsidRDefault="001A5D1F" w:rsidP="00F64CA5">
            <w:pPr>
              <w:spacing w:after="0"/>
              <w:jc w:val="center"/>
              <w:rPr>
                <w:rFonts w:ascii="Times New Roman" w:eastAsia="Times New Roman" w:hAnsi="Times New Roman"/>
                <w:b/>
              </w:rPr>
            </w:pPr>
            <w:r>
              <w:rPr>
                <w:rFonts w:ascii="Times New Roman" w:eastAsia="Times New Roman" w:hAnsi="Times New Roman"/>
                <w:b/>
              </w:rPr>
              <w:t>_</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06</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282" w:type="dxa"/>
            <w:vAlign w:val="center"/>
          </w:tcPr>
          <w:p w:rsidR="001B05C8" w:rsidRPr="00BD71E4" w:rsidRDefault="001A5D1F" w:rsidP="00F64CA5">
            <w:pPr>
              <w:spacing w:after="0"/>
              <w:jc w:val="center"/>
              <w:rPr>
                <w:rFonts w:ascii="Times New Roman" w:eastAsia="Times New Roman" w:hAnsi="Times New Roman"/>
              </w:rPr>
            </w:pPr>
            <w:r>
              <w:rPr>
                <w:rFonts w:ascii="Times New Roman" w:eastAsia="Times New Roman" w:hAnsi="Times New Roman"/>
              </w:rPr>
              <w:t>3.4</w:t>
            </w:r>
            <w:r w:rsidR="001B05C8">
              <w:rPr>
                <w:rFonts w:ascii="Times New Roman" w:eastAsia="Times New Roman" w:hAnsi="Times New Roman"/>
              </w:rPr>
              <w:t>00.000</w:t>
            </w:r>
          </w:p>
        </w:tc>
        <w:tc>
          <w:tcPr>
            <w:tcW w:w="1269"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100.6</w:t>
            </w:r>
            <w:r w:rsidR="001B05C8">
              <w:rPr>
                <w:rFonts w:ascii="Times New Roman" w:eastAsia="Times New Roman" w:hAnsi="Times New Roman"/>
              </w:rPr>
              <w:t>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3.500.6</w:t>
            </w:r>
            <w:r w:rsidR="001B05C8">
              <w:rPr>
                <w:rFonts w:ascii="Times New Roman" w:eastAsia="Times New Roman" w:hAnsi="Times New Roman"/>
              </w:rPr>
              <w:t>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3.498.180</w:t>
            </w:r>
          </w:p>
        </w:tc>
        <w:tc>
          <w:tcPr>
            <w:tcW w:w="1226" w:type="dxa"/>
            <w:vAlign w:val="center"/>
          </w:tcPr>
          <w:p w:rsidR="001B05C8" w:rsidRPr="00D67CD7" w:rsidRDefault="00A52653" w:rsidP="00F64CA5">
            <w:pPr>
              <w:spacing w:after="0"/>
              <w:jc w:val="center"/>
              <w:rPr>
                <w:rFonts w:ascii="Times New Roman" w:eastAsia="Times New Roman" w:hAnsi="Times New Roman"/>
                <w:b/>
              </w:rPr>
            </w:pPr>
            <w:r>
              <w:rPr>
                <w:rFonts w:ascii="Times New Roman" w:eastAsia="Times New Roman" w:hAnsi="Times New Roman"/>
                <w:b/>
              </w:rPr>
              <w:t>99.94</w:t>
            </w:r>
          </w:p>
        </w:tc>
      </w:tr>
      <w:tr w:rsidR="00D67CD7" w:rsidRPr="00BD71E4" w:rsidTr="000C74F3">
        <w:trPr>
          <w:trHeight w:val="567"/>
          <w:jc w:val="center"/>
        </w:trPr>
        <w:tc>
          <w:tcPr>
            <w:tcW w:w="2490"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19.755.400</w:t>
            </w:r>
          </w:p>
        </w:tc>
        <w:tc>
          <w:tcPr>
            <w:tcW w:w="1269"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1.790.600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507.210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21.038.790</w:t>
            </w:r>
          </w:p>
        </w:tc>
        <w:tc>
          <w:tcPr>
            <w:tcW w:w="1247"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18.879.629</w:t>
            </w:r>
          </w:p>
        </w:tc>
        <w:tc>
          <w:tcPr>
            <w:tcW w:w="1226" w:type="dxa"/>
            <w:shd w:val="clear" w:color="auto" w:fill="BFBFBF"/>
            <w:vAlign w:val="center"/>
          </w:tcPr>
          <w:p w:rsidR="00D67CD7" w:rsidRPr="00D67CD7" w:rsidRDefault="00A52653" w:rsidP="00D67CD7">
            <w:pPr>
              <w:spacing w:after="0"/>
              <w:jc w:val="center"/>
              <w:rPr>
                <w:rFonts w:ascii="Times New Roman" w:eastAsia="Times New Roman" w:hAnsi="Times New Roman"/>
                <w:b/>
              </w:rPr>
            </w:pPr>
            <w:r>
              <w:rPr>
                <w:rFonts w:ascii="Times New Roman" w:eastAsia="Times New Roman" w:hAnsi="Times New Roman"/>
                <w:b/>
              </w:rPr>
              <w:t>89.74</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1.440.000</w:t>
            </w:r>
          </w:p>
        </w:tc>
        <w:tc>
          <w:tcPr>
            <w:tcW w:w="1269"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40.000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251.500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1.228.500</w:t>
            </w:r>
          </w:p>
        </w:tc>
        <w:tc>
          <w:tcPr>
            <w:tcW w:w="1247" w:type="dxa"/>
            <w:vAlign w:val="center"/>
          </w:tcPr>
          <w:p w:rsidR="001B05C8" w:rsidRPr="00BD71E4" w:rsidRDefault="004A1983" w:rsidP="004A1983">
            <w:pPr>
              <w:spacing w:after="0"/>
              <w:jc w:val="right"/>
              <w:rPr>
                <w:rFonts w:ascii="Times New Roman" w:eastAsia="Times New Roman" w:hAnsi="Times New Roman"/>
              </w:rPr>
            </w:pPr>
            <w:r>
              <w:rPr>
                <w:rFonts w:ascii="Times New Roman" w:eastAsia="Times New Roman" w:hAnsi="Times New Roman"/>
              </w:rPr>
              <w:t>1.203.025</w:t>
            </w:r>
          </w:p>
        </w:tc>
        <w:tc>
          <w:tcPr>
            <w:tcW w:w="1247" w:type="dxa"/>
            <w:vAlign w:val="center"/>
          </w:tcPr>
          <w:p w:rsidR="001B05C8"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97.93</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4A1983" w:rsidP="004A1983">
            <w:pPr>
              <w:spacing w:after="0"/>
              <w:jc w:val="right"/>
            </w:pPr>
            <w:r>
              <w:t>21.000</w:t>
            </w:r>
          </w:p>
        </w:tc>
        <w:tc>
          <w:tcPr>
            <w:tcW w:w="1269" w:type="dxa"/>
            <w:vAlign w:val="center"/>
          </w:tcPr>
          <w:p w:rsidR="001B05C8" w:rsidRPr="00351CBB" w:rsidRDefault="004A1983" w:rsidP="004A1983">
            <w:pPr>
              <w:spacing w:after="0"/>
              <w:jc w:val="right"/>
            </w:pPr>
            <w:r>
              <w:t>_</w:t>
            </w:r>
          </w:p>
        </w:tc>
        <w:tc>
          <w:tcPr>
            <w:tcW w:w="1247" w:type="dxa"/>
            <w:vAlign w:val="center"/>
          </w:tcPr>
          <w:p w:rsidR="001B05C8" w:rsidRPr="00351CBB" w:rsidRDefault="004A1983" w:rsidP="004A1983">
            <w:pPr>
              <w:spacing w:after="0"/>
              <w:jc w:val="right"/>
            </w:pPr>
            <w:r>
              <w:t>_</w:t>
            </w:r>
          </w:p>
        </w:tc>
        <w:tc>
          <w:tcPr>
            <w:tcW w:w="1247" w:type="dxa"/>
            <w:vAlign w:val="center"/>
          </w:tcPr>
          <w:p w:rsidR="001B05C8" w:rsidRPr="00351CBB" w:rsidRDefault="004A1983" w:rsidP="004A1983">
            <w:pPr>
              <w:spacing w:after="0"/>
              <w:jc w:val="right"/>
            </w:pPr>
            <w:r>
              <w:t>21.000</w:t>
            </w:r>
          </w:p>
        </w:tc>
        <w:tc>
          <w:tcPr>
            <w:tcW w:w="1247" w:type="dxa"/>
            <w:vAlign w:val="center"/>
          </w:tcPr>
          <w:p w:rsidR="001B05C8" w:rsidRPr="00351CBB" w:rsidRDefault="004A1983" w:rsidP="004A1983">
            <w:pPr>
              <w:spacing w:after="0"/>
              <w:jc w:val="right"/>
            </w:pPr>
            <w:r>
              <w:t>20.923</w:t>
            </w:r>
          </w:p>
        </w:tc>
        <w:tc>
          <w:tcPr>
            <w:tcW w:w="1247" w:type="dxa"/>
            <w:vAlign w:val="center"/>
          </w:tcPr>
          <w:p w:rsidR="001B05C8" w:rsidRPr="00D67CD7" w:rsidRDefault="004A1983" w:rsidP="004A1983">
            <w:pPr>
              <w:spacing w:after="0"/>
              <w:jc w:val="right"/>
              <w:rPr>
                <w:b/>
              </w:rPr>
            </w:pPr>
            <w:r>
              <w:rPr>
                <w:b/>
              </w:rPr>
              <w:t>99.64</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4A1983" w:rsidP="00966874">
            <w:pPr>
              <w:spacing w:after="0"/>
              <w:jc w:val="right"/>
            </w:pPr>
            <w:r>
              <w:t>3.528.000</w:t>
            </w:r>
          </w:p>
        </w:tc>
        <w:tc>
          <w:tcPr>
            <w:tcW w:w="1269" w:type="dxa"/>
            <w:vAlign w:val="center"/>
          </w:tcPr>
          <w:p w:rsidR="004A1983" w:rsidRPr="00351CBB" w:rsidRDefault="004A1983" w:rsidP="00966874">
            <w:pPr>
              <w:spacing w:after="0"/>
              <w:jc w:val="right"/>
            </w:pPr>
            <w:r>
              <w:t>150.000</w:t>
            </w:r>
          </w:p>
        </w:tc>
        <w:tc>
          <w:tcPr>
            <w:tcW w:w="1247" w:type="dxa"/>
            <w:vAlign w:val="center"/>
          </w:tcPr>
          <w:p w:rsidR="004A1983" w:rsidRPr="00351CBB" w:rsidRDefault="004A1983" w:rsidP="00966874">
            <w:pPr>
              <w:spacing w:after="0"/>
              <w:jc w:val="right"/>
            </w:pPr>
            <w:r>
              <w:t>245.210</w:t>
            </w:r>
          </w:p>
        </w:tc>
        <w:tc>
          <w:tcPr>
            <w:tcW w:w="1247" w:type="dxa"/>
            <w:vAlign w:val="center"/>
          </w:tcPr>
          <w:p w:rsidR="004A1983" w:rsidRPr="00351CBB" w:rsidRDefault="004A1983" w:rsidP="00966874">
            <w:pPr>
              <w:spacing w:after="0"/>
              <w:jc w:val="right"/>
            </w:pPr>
            <w:r>
              <w:t>3.432.790</w:t>
            </w:r>
          </w:p>
        </w:tc>
        <w:tc>
          <w:tcPr>
            <w:tcW w:w="1247" w:type="dxa"/>
            <w:vAlign w:val="center"/>
          </w:tcPr>
          <w:p w:rsidR="004A1983" w:rsidRPr="00351CBB" w:rsidRDefault="004A1983" w:rsidP="00966874">
            <w:pPr>
              <w:spacing w:after="0"/>
              <w:jc w:val="right"/>
            </w:pPr>
            <w:r>
              <w:t>3.376.715</w:t>
            </w:r>
          </w:p>
        </w:tc>
        <w:tc>
          <w:tcPr>
            <w:tcW w:w="1247" w:type="dxa"/>
            <w:vAlign w:val="center"/>
          </w:tcPr>
          <w:p w:rsidR="004A1983" w:rsidRPr="00D67CD7" w:rsidRDefault="004A1983" w:rsidP="00966874">
            <w:pPr>
              <w:spacing w:after="0"/>
              <w:jc w:val="right"/>
              <w:rPr>
                <w:b/>
              </w:rPr>
            </w:pPr>
            <w:r>
              <w:rPr>
                <w:b/>
              </w:rPr>
              <w:t>98.37</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sidRPr="00BD71E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14.766.400</w:t>
            </w:r>
          </w:p>
        </w:tc>
        <w:tc>
          <w:tcPr>
            <w:tcW w:w="1269"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1.600.600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10.500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16.356.500</w:t>
            </w:r>
          </w:p>
        </w:tc>
        <w:tc>
          <w:tcPr>
            <w:tcW w:w="1247" w:type="dxa"/>
            <w:vAlign w:val="center"/>
          </w:tcPr>
          <w:p w:rsidR="004A1983" w:rsidRPr="00BD71E4" w:rsidRDefault="004A1983" w:rsidP="004A1983">
            <w:pPr>
              <w:spacing w:after="0"/>
              <w:jc w:val="right"/>
              <w:rPr>
                <w:rFonts w:ascii="Times New Roman" w:eastAsia="Times New Roman" w:hAnsi="Times New Roman"/>
              </w:rPr>
            </w:pPr>
            <w:r>
              <w:rPr>
                <w:rFonts w:ascii="Times New Roman" w:eastAsia="Times New Roman" w:hAnsi="Times New Roman"/>
              </w:rPr>
              <w:t>14.278.966</w:t>
            </w:r>
          </w:p>
        </w:tc>
        <w:tc>
          <w:tcPr>
            <w:tcW w:w="1247" w:type="dxa"/>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87.30</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19.755.400</w:t>
            </w:r>
          </w:p>
        </w:tc>
        <w:tc>
          <w:tcPr>
            <w:tcW w:w="1269"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1.790.600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507.210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21.098.790</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18.879.629</w:t>
            </w:r>
          </w:p>
        </w:tc>
        <w:tc>
          <w:tcPr>
            <w:tcW w:w="1247" w:type="dxa"/>
            <w:shd w:val="clear" w:color="auto" w:fill="BFBFBF"/>
            <w:vAlign w:val="center"/>
          </w:tcPr>
          <w:p w:rsidR="004A1983" w:rsidRPr="00D67CD7" w:rsidRDefault="004A1983" w:rsidP="004A1983">
            <w:pPr>
              <w:spacing w:after="0"/>
              <w:jc w:val="right"/>
              <w:rPr>
                <w:rFonts w:ascii="Times New Roman" w:eastAsia="Times New Roman" w:hAnsi="Times New Roman"/>
                <w:b/>
              </w:rPr>
            </w:pPr>
            <w:r>
              <w:rPr>
                <w:rFonts w:ascii="Times New Roman" w:eastAsia="Times New Roman" w:hAnsi="Times New Roman"/>
                <w:b/>
              </w:rPr>
              <w:t>89.74</w:t>
            </w:r>
          </w:p>
        </w:tc>
      </w:tr>
    </w:tbl>
    <w:p w:rsidR="0059696F" w:rsidRDefault="0059696F" w:rsidP="0086333E">
      <w:pPr>
        <w:pStyle w:val="Default"/>
        <w:tabs>
          <w:tab w:val="left" w:pos="900"/>
          <w:tab w:val="left" w:pos="1440"/>
        </w:tabs>
        <w:jc w:val="both"/>
      </w:pPr>
    </w:p>
    <w:p w:rsidR="00FD03F8" w:rsidRPr="007D5794"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7D5794">
        <w:rPr>
          <w:b/>
          <w:bCs/>
          <w:color w:val="943634" w:themeColor="accent2" w:themeShade="BF"/>
        </w:rPr>
        <w:t>4.</w:t>
      </w:r>
      <w:r w:rsidR="00564C27" w:rsidRPr="007D5794">
        <w:rPr>
          <w:b/>
          <w:bCs/>
          <w:color w:val="943634" w:themeColor="accent2" w:themeShade="BF"/>
        </w:rPr>
        <w:t xml:space="preserve"> 2013</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7D5794">
        <w:rPr>
          <w:b/>
          <w:bCs/>
          <w:color w:val="943634" w:themeColor="accent2" w:themeShade="BF"/>
        </w:rPr>
        <w:t>A</w:t>
      </w:r>
      <w:r w:rsidR="00431FF3" w:rsidRPr="007D5794">
        <w:rPr>
          <w:b/>
          <w:bCs/>
          <w:color w:val="943634" w:themeColor="accent2" w:themeShade="BF"/>
        </w:rPr>
        <w:t xml:space="preserve">. Elektrik </w:t>
      </w:r>
      <w:r w:rsidR="00D67CD7" w:rsidRPr="007D579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68"/>
        <w:gridCol w:w="1968"/>
        <w:gridCol w:w="1969"/>
        <w:gridCol w:w="1969"/>
      </w:tblGrid>
      <w:tr w:rsidR="00214CC5" w:rsidRPr="00716B26" w:rsidTr="000C74F3">
        <w:trPr>
          <w:trHeight w:val="567"/>
          <w:jc w:val="center"/>
        </w:trPr>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Abone No</w:t>
            </w:r>
          </w:p>
        </w:tc>
        <w:tc>
          <w:tcPr>
            <w:tcW w:w="1968"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1968" w:type="dxa"/>
            <w:vAlign w:val="center"/>
          </w:tcPr>
          <w:p w:rsidR="00214CC5" w:rsidRPr="0095321B" w:rsidRDefault="00F9266D" w:rsidP="00716B26">
            <w:pPr>
              <w:pStyle w:val="Default"/>
              <w:tabs>
                <w:tab w:val="left" w:pos="900"/>
                <w:tab w:val="left" w:pos="1440"/>
              </w:tabs>
              <w:spacing w:line="276" w:lineRule="auto"/>
              <w:jc w:val="center"/>
            </w:pPr>
            <w:r w:rsidRPr="0095321B">
              <w:t>10.000.047.150</w:t>
            </w:r>
          </w:p>
        </w:tc>
        <w:tc>
          <w:tcPr>
            <w:tcW w:w="1968" w:type="dxa"/>
            <w:vAlign w:val="center"/>
          </w:tcPr>
          <w:p w:rsidR="00214CC5" w:rsidRPr="0095321B" w:rsidRDefault="0000655B" w:rsidP="00716B26">
            <w:pPr>
              <w:pStyle w:val="Default"/>
              <w:tabs>
                <w:tab w:val="left" w:pos="900"/>
                <w:tab w:val="left" w:pos="1440"/>
              </w:tabs>
              <w:spacing w:line="276" w:lineRule="auto"/>
            </w:pPr>
            <w:r w:rsidRPr="0095321B">
              <w:t>G. Antep Üniv</w:t>
            </w:r>
            <w:r w:rsidR="00F9266D">
              <w:t>ersitesi</w:t>
            </w:r>
            <w:r w:rsidRPr="0095321B">
              <w:t>.</w:t>
            </w:r>
          </w:p>
        </w:tc>
        <w:tc>
          <w:tcPr>
            <w:tcW w:w="1969" w:type="dxa"/>
            <w:vAlign w:val="center"/>
          </w:tcPr>
          <w:p w:rsidR="00214CC5" w:rsidRPr="0095321B" w:rsidRDefault="00147066" w:rsidP="005805D5">
            <w:pPr>
              <w:pStyle w:val="Default"/>
              <w:tabs>
                <w:tab w:val="left" w:pos="900"/>
                <w:tab w:val="left" w:pos="1440"/>
              </w:tabs>
              <w:spacing w:line="276" w:lineRule="auto"/>
              <w:jc w:val="right"/>
            </w:pPr>
            <w:r>
              <w:t>7.450.450</w:t>
            </w:r>
          </w:p>
        </w:tc>
        <w:tc>
          <w:tcPr>
            <w:tcW w:w="1969" w:type="dxa"/>
            <w:vAlign w:val="center"/>
          </w:tcPr>
          <w:p w:rsidR="00214CC5" w:rsidRPr="0095321B" w:rsidRDefault="00147066" w:rsidP="005805D5">
            <w:pPr>
              <w:pStyle w:val="Default"/>
              <w:tabs>
                <w:tab w:val="left" w:pos="900"/>
                <w:tab w:val="left" w:pos="1440"/>
              </w:tabs>
              <w:spacing w:line="276" w:lineRule="auto"/>
              <w:jc w:val="right"/>
            </w:pPr>
            <w:r>
              <w:t>2.411.888</w:t>
            </w:r>
            <w:r w:rsidR="00C5111D" w:rsidRPr="0095321B">
              <w:t>.-</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1968" w:type="dxa"/>
            <w:vAlign w:val="center"/>
          </w:tcPr>
          <w:p w:rsidR="00214CC5" w:rsidRPr="0095321B" w:rsidRDefault="00F9266D" w:rsidP="00716B26">
            <w:pPr>
              <w:pStyle w:val="Default"/>
              <w:tabs>
                <w:tab w:val="left" w:pos="900"/>
                <w:tab w:val="left" w:pos="1440"/>
              </w:tabs>
              <w:spacing w:line="276" w:lineRule="auto"/>
              <w:jc w:val="center"/>
            </w:pPr>
            <w:r w:rsidRPr="0095321B">
              <w:t>10.000.117.110</w:t>
            </w:r>
          </w:p>
        </w:tc>
        <w:tc>
          <w:tcPr>
            <w:tcW w:w="1968" w:type="dxa"/>
            <w:vAlign w:val="center"/>
          </w:tcPr>
          <w:p w:rsidR="00214CC5" w:rsidRPr="0095321B" w:rsidRDefault="00DF6042" w:rsidP="00716B26">
            <w:pPr>
              <w:pStyle w:val="Default"/>
              <w:tabs>
                <w:tab w:val="left" w:pos="900"/>
                <w:tab w:val="left" w:pos="1440"/>
              </w:tabs>
              <w:spacing w:line="276" w:lineRule="auto"/>
            </w:pPr>
            <w:r w:rsidRPr="0095321B">
              <w:t xml:space="preserve">Turizm </w:t>
            </w:r>
            <w:r w:rsidR="00D40799" w:rsidRPr="0095321B">
              <w:t xml:space="preserve">ve </w:t>
            </w:r>
            <w:r w:rsidRPr="0095321B">
              <w:t>Otelcilik MYO</w:t>
            </w:r>
          </w:p>
        </w:tc>
        <w:tc>
          <w:tcPr>
            <w:tcW w:w="1969" w:type="dxa"/>
            <w:vAlign w:val="center"/>
          </w:tcPr>
          <w:p w:rsidR="00214CC5" w:rsidRPr="0095321B" w:rsidRDefault="00147066" w:rsidP="005805D5">
            <w:pPr>
              <w:pStyle w:val="Default"/>
              <w:tabs>
                <w:tab w:val="left" w:pos="900"/>
                <w:tab w:val="left" w:pos="1440"/>
              </w:tabs>
              <w:spacing w:line="276" w:lineRule="auto"/>
              <w:jc w:val="right"/>
            </w:pPr>
            <w:r>
              <w:t>6.624</w:t>
            </w:r>
          </w:p>
        </w:tc>
        <w:tc>
          <w:tcPr>
            <w:tcW w:w="1969" w:type="dxa"/>
            <w:vAlign w:val="center"/>
          </w:tcPr>
          <w:p w:rsidR="00214CC5" w:rsidRPr="0095321B" w:rsidRDefault="00147066" w:rsidP="005805D5">
            <w:pPr>
              <w:pStyle w:val="Default"/>
              <w:tabs>
                <w:tab w:val="left" w:pos="900"/>
                <w:tab w:val="left" w:pos="1440"/>
              </w:tabs>
              <w:spacing w:line="276" w:lineRule="auto"/>
              <w:jc w:val="right"/>
            </w:pPr>
            <w:r>
              <w:t>9.096</w:t>
            </w:r>
            <w:r w:rsidR="00C5111D" w:rsidRPr="0095321B">
              <w:t>.-</w:t>
            </w:r>
          </w:p>
        </w:tc>
      </w:tr>
      <w:tr w:rsidR="00214CC5" w:rsidRPr="00716B26" w:rsidTr="000C74F3">
        <w:trPr>
          <w:trHeight w:val="567"/>
          <w:jc w:val="center"/>
        </w:trPr>
        <w:tc>
          <w:tcPr>
            <w:tcW w:w="1968" w:type="dxa"/>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1968" w:type="dxa"/>
            <w:vAlign w:val="center"/>
          </w:tcPr>
          <w:p w:rsidR="00214CC5" w:rsidRPr="0095321B" w:rsidRDefault="00F9266D" w:rsidP="00716B26">
            <w:pPr>
              <w:pStyle w:val="Default"/>
              <w:tabs>
                <w:tab w:val="left" w:pos="900"/>
                <w:tab w:val="left" w:pos="1440"/>
              </w:tabs>
              <w:spacing w:line="276" w:lineRule="auto"/>
              <w:jc w:val="center"/>
            </w:pPr>
            <w:r>
              <w:t>10.009.026.950</w:t>
            </w:r>
          </w:p>
        </w:tc>
        <w:tc>
          <w:tcPr>
            <w:tcW w:w="1968" w:type="dxa"/>
          </w:tcPr>
          <w:p w:rsidR="00214CC5" w:rsidRPr="0095321B" w:rsidRDefault="00F9266D" w:rsidP="00716B26">
            <w:pPr>
              <w:pStyle w:val="Default"/>
              <w:tabs>
                <w:tab w:val="left" w:pos="900"/>
                <w:tab w:val="left" w:pos="1440"/>
              </w:tabs>
              <w:spacing w:line="276" w:lineRule="auto"/>
            </w:pPr>
            <w:r>
              <w:t xml:space="preserve">Diş Fakültesi </w:t>
            </w:r>
            <w:r w:rsidR="00C5111D" w:rsidRPr="0095321B">
              <w:t>Hastanesi</w:t>
            </w:r>
          </w:p>
        </w:tc>
        <w:tc>
          <w:tcPr>
            <w:tcW w:w="1969" w:type="dxa"/>
            <w:vAlign w:val="center"/>
          </w:tcPr>
          <w:p w:rsidR="00214CC5" w:rsidRPr="0095321B" w:rsidRDefault="00C5111D" w:rsidP="005805D5">
            <w:pPr>
              <w:pStyle w:val="Default"/>
              <w:tabs>
                <w:tab w:val="left" w:pos="900"/>
                <w:tab w:val="left" w:pos="1440"/>
              </w:tabs>
              <w:spacing w:line="276" w:lineRule="auto"/>
              <w:jc w:val="right"/>
            </w:pPr>
            <w:r w:rsidRPr="0095321B">
              <w:t>974.295</w:t>
            </w:r>
          </w:p>
        </w:tc>
        <w:tc>
          <w:tcPr>
            <w:tcW w:w="1969" w:type="dxa"/>
          </w:tcPr>
          <w:p w:rsidR="00214CC5" w:rsidRPr="0095321B" w:rsidRDefault="00C5111D" w:rsidP="005805D5">
            <w:pPr>
              <w:pStyle w:val="Default"/>
              <w:tabs>
                <w:tab w:val="left" w:pos="900"/>
                <w:tab w:val="left" w:pos="1440"/>
              </w:tabs>
              <w:spacing w:line="276" w:lineRule="auto"/>
              <w:jc w:val="right"/>
            </w:pPr>
            <w:r w:rsidRPr="0095321B">
              <w:t>278.377.-</w:t>
            </w:r>
          </w:p>
        </w:tc>
      </w:tr>
      <w:tr w:rsidR="00154D2D" w:rsidRPr="00716B26" w:rsidTr="000C74F3">
        <w:trPr>
          <w:trHeight w:val="567"/>
          <w:jc w:val="center"/>
        </w:trPr>
        <w:tc>
          <w:tcPr>
            <w:tcW w:w="1968" w:type="dxa"/>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1968" w:type="dxa"/>
            <w:vAlign w:val="center"/>
          </w:tcPr>
          <w:p w:rsidR="00154D2D" w:rsidRPr="0095321B" w:rsidRDefault="00F9266D" w:rsidP="00716B26">
            <w:pPr>
              <w:pStyle w:val="Default"/>
              <w:tabs>
                <w:tab w:val="left" w:pos="900"/>
                <w:tab w:val="left" w:pos="1440"/>
              </w:tabs>
              <w:spacing w:line="276" w:lineRule="auto"/>
              <w:jc w:val="center"/>
            </w:pPr>
            <w:r>
              <w:t>10.000.118.360</w:t>
            </w:r>
          </w:p>
        </w:tc>
        <w:tc>
          <w:tcPr>
            <w:tcW w:w="1968" w:type="dxa"/>
            <w:vAlign w:val="center"/>
          </w:tcPr>
          <w:p w:rsidR="00154D2D" w:rsidRPr="0095321B" w:rsidRDefault="00F9266D" w:rsidP="00716B26">
            <w:pPr>
              <w:pStyle w:val="Default"/>
              <w:tabs>
                <w:tab w:val="left" w:pos="900"/>
                <w:tab w:val="left" w:pos="1440"/>
              </w:tabs>
              <w:spacing w:line="276" w:lineRule="auto"/>
            </w:pPr>
            <w:r>
              <w:t>Nurdağı MYO</w:t>
            </w:r>
          </w:p>
        </w:tc>
        <w:tc>
          <w:tcPr>
            <w:tcW w:w="1969" w:type="dxa"/>
            <w:vAlign w:val="center"/>
          </w:tcPr>
          <w:p w:rsidR="00154D2D" w:rsidRPr="00716B26" w:rsidRDefault="00F9266D" w:rsidP="005805D5">
            <w:pPr>
              <w:spacing w:after="0"/>
              <w:jc w:val="right"/>
              <w:rPr>
                <w:rFonts w:ascii="Arial" w:hAnsi="Arial"/>
                <w:sz w:val="24"/>
                <w:szCs w:val="24"/>
              </w:rPr>
            </w:pPr>
            <w:r>
              <w:rPr>
                <w:rFonts w:ascii="Arial" w:hAnsi="Arial"/>
                <w:sz w:val="24"/>
                <w:szCs w:val="24"/>
              </w:rPr>
              <w:t>99.398</w:t>
            </w:r>
          </w:p>
          <w:p w:rsidR="00154D2D" w:rsidRPr="0095321B" w:rsidRDefault="00154D2D" w:rsidP="005805D5">
            <w:pPr>
              <w:pStyle w:val="Default"/>
              <w:tabs>
                <w:tab w:val="left" w:pos="900"/>
                <w:tab w:val="left" w:pos="1440"/>
              </w:tabs>
              <w:spacing w:line="276" w:lineRule="auto"/>
              <w:jc w:val="right"/>
            </w:pPr>
          </w:p>
        </w:tc>
        <w:tc>
          <w:tcPr>
            <w:tcW w:w="1969" w:type="dxa"/>
            <w:vAlign w:val="center"/>
          </w:tcPr>
          <w:p w:rsidR="00154D2D" w:rsidRPr="0095321B" w:rsidRDefault="00F9266D" w:rsidP="005805D5">
            <w:pPr>
              <w:pStyle w:val="Default"/>
              <w:tabs>
                <w:tab w:val="left" w:pos="900"/>
                <w:tab w:val="left" w:pos="1440"/>
              </w:tabs>
              <w:spacing w:line="276" w:lineRule="auto"/>
              <w:jc w:val="right"/>
            </w:pPr>
            <w:r>
              <w:t>35.320</w:t>
            </w:r>
            <w:r w:rsidR="00154D2D" w:rsidRPr="0095321B">
              <w:t>.-</w:t>
            </w:r>
          </w:p>
        </w:tc>
      </w:tr>
      <w:tr w:rsidR="000D1F37" w:rsidRPr="00716B26" w:rsidTr="000C74F3">
        <w:trPr>
          <w:trHeight w:val="567"/>
          <w:jc w:val="center"/>
        </w:trPr>
        <w:tc>
          <w:tcPr>
            <w:tcW w:w="5904" w:type="dxa"/>
            <w:gridSpan w:val="3"/>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vAlign w:val="center"/>
          </w:tcPr>
          <w:p w:rsidR="000D1F37" w:rsidRPr="00716B26" w:rsidRDefault="00F9266D" w:rsidP="005805D5">
            <w:pPr>
              <w:pStyle w:val="Default"/>
              <w:tabs>
                <w:tab w:val="left" w:pos="900"/>
                <w:tab w:val="left" w:pos="1440"/>
              </w:tabs>
              <w:spacing w:line="276" w:lineRule="auto"/>
              <w:jc w:val="right"/>
              <w:rPr>
                <w:b/>
              </w:rPr>
            </w:pPr>
            <w:r>
              <w:rPr>
                <w:b/>
              </w:rPr>
              <w:t>7.616.322</w:t>
            </w:r>
          </w:p>
        </w:tc>
        <w:tc>
          <w:tcPr>
            <w:tcW w:w="1969" w:type="dxa"/>
            <w:vAlign w:val="center"/>
          </w:tcPr>
          <w:p w:rsidR="000D1F37" w:rsidRPr="00716B26" w:rsidRDefault="0007744C" w:rsidP="005805D5">
            <w:pPr>
              <w:pStyle w:val="Default"/>
              <w:tabs>
                <w:tab w:val="left" w:pos="900"/>
                <w:tab w:val="left" w:pos="1440"/>
              </w:tabs>
              <w:spacing w:line="276" w:lineRule="auto"/>
              <w:jc w:val="right"/>
              <w:rPr>
                <w:b/>
              </w:rPr>
            </w:pPr>
            <w:r>
              <w:rPr>
                <w:b/>
              </w:rPr>
              <w:t>2.477.013</w:t>
            </w:r>
            <w:r w:rsidR="000D1F37" w:rsidRPr="00716B26">
              <w:rPr>
                <w:b/>
              </w:rPr>
              <w:t>.-</w:t>
            </w:r>
          </w:p>
        </w:tc>
      </w:tr>
    </w:tbl>
    <w:p w:rsidR="00FD03F8" w:rsidRDefault="00FD03F8" w:rsidP="005A5F10">
      <w:pPr>
        <w:pStyle w:val="Default"/>
        <w:tabs>
          <w:tab w:val="left" w:pos="900"/>
          <w:tab w:val="left" w:pos="1440"/>
        </w:tabs>
        <w:jc w:val="both"/>
      </w:pPr>
    </w:p>
    <w:p w:rsidR="00407A4F" w:rsidRPr="007D5794" w:rsidRDefault="0007744C" w:rsidP="005A65E8">
      <w:pPr>
        <w:pStyle w:val="Default"/>
        <w:rPr>
          <w:b/>
          <w:color w:val="943634" w:themeColor="accent2" w:themeShade="BF"/>
        </w:rPr>
      </w:pPr>
      <w:r w:rsidRPr="007D5794">
        <w:rPr>
          <w:b/>
          <w:color w:val="943634" w:themeColor="accent2" w:themeShade="BF"/>
        </w:rPr>
        <w:t xml:space="preserve"> 2013 yılında Elektrik Gider</w:t>
      </w:r>
      <w:r w:rsidR="00873F48" w:rsidRPr="007D5794">
        <w:rPr>
          <w:b/>
          <w:color w:val="943634" w:themeColor="accent2" w:themeShade="BF"/>
        </w:rPr>
        <w:t>i Bütçesinde ödenen</w:t>
      </w:r>
      <w:r w:rsidRPr="007D5794">
        <w:rPr>
          <w:b/>
          <w:color w:val="943634" w:themeColor="accent2" w:themeShade="BF"/>
        </w:rPr>
        <w:t xml:space="preserve"> </w:t>
      </w:r>
      <w:r w:rsidR="00873F48" w:rsidRPr="007D5794">
        <w:rPr>
          <w:b/>
          <w:color w:val="943634" w:themeColor="accent2" w:themeShade="BF"/>
        </w:rPr>
        <w:t>Güvence Bedeli.</w:t>
      </w:r>
    </w:p>
    <w:p w:rsidR="0007744C" w:rsidRPr="00993EBA" w:rsidRDefault="0007744C" w:rsidP="005A65E8">
      <w:pPr>
        <w:pStyle w:val="Default"/>
        <w:rPr>
          <w:b/>
        </w:rPr>
      </w:pPr>
    </w:p>
    <w:tbl>
      <w:tblPr>
        <w:tblStyle w:val="TabloKlavuzu"/>
        <w:tblW w:w="9889" w:type="dxa"/>
        <w:jc w:val="center"/>
        <w:tblLook w:val="04A0" w:firstRow="1" w:lastRow="0" w:firstColumn="1" w:lastColumn="0" w:noHBand="0" w:noVBand="1"/>
      </w:tblPr>
      <w:tblGrid>
        <w:gridCol w:w="1951"/>
        <w:gridCol w:w="1985"/>
        <w:gridCol w:w="1984"/>
        <w:gridCol w:w="1985"/>
        <w:gridCol w:w="1984"/>
      </w:tblGrid>
      <w:tr w:rsidR="0007744C" w:rsidTr="000C74F3">
        <w:trPr>
          <w:jc w:val="center"/>
        </w:trPr>
        <w:tc>
          <w:tcPr>
            <w:tcW w:w="1951" w:type="dxa"/>
            <w:vAlign w:val="bottom"/>
          </w:tcPr>
          <w:p w:rsidR="0007744C" w:rsidRDefault="00D326BC" w:rsidP="008436C0">
            <w:pPr>
              <w:pStyle w:val="Default"/>
              <w:jc w:val="center"/>
            </w:pPr>
            <w:r>
              <w:t>1</w:t>
            </w:r>
          </w:p>
        </w:tc>
        <w:tc>
          <w:tcPr>
            <w:tcW w:w="1985" w:type="dxa"/>
            <w:vAlign w:val="center"/>
          </w:tcPr>
          <w:p w:rsidR="0007744C" w:rsidRDefault="00D326BC" w:rsidP="007E0069">
            <w:pPr>
              <w:pStyle w:val="Default"/>
            </w:pPr>
            <w:r>
              <w:t>Gaziantep Üniv.</w:t>
            </w:r>
          </w:p>
        </w:tc>
        <w:tc>
          <w:tcPr>
            <w:tcW w:w="1984" w:type="dxa"/>
            <w:vAlign w:val="center"/>
          </w:tcPr>
          <w:p w:rsidR="0007744C" w:rsidRDefault="00D326BC" w:rsidP="007E0069">
            <w:pPr>
              <w:pStyle w:val="Default"/>
            </w:pPr>
            <w:r>
              <w:t>Güvence Bedeli</w:t>
            </w:r>
          </w:p>
        </w:tc>
        <w:tc>
          <w:tcPr>
            <w:tcW w:w="1985" w:type="dxa"/>
            <w:vAlign w:val="center"/>
          </w:tcPr>
          <w:p w:rsidR="0007744C" w:rsidRDefault="00D326BC" w:rsidP="007E0069">
            <w:pPr>
              <w:pStyle w:val="Default"/>
            </w:pPr>
            <w:r>
              <w:t>(Depozite)</w:t>
            </w:r>
          </w:p>
        </w:tc>
        <w:tc>
          <w:tcPr>
            <w:tcW w:w="1984" w:type="dxa"/>
            <w:vAlign w:val="center"/>
          </w:tcPr>
          <w:p w:rsidR="0007744C" w:rsidRDefault="00D326BC" w:rsidP="002515C8">
            <w:pPr>
              <w:pStyle w:val="Default"/>
              <w:jc w:val="right"/>
            </w:pPr>
            <w:r>
              <w:t>161</w:t>
            </w:r>
            <w:r w:rsidR="00513691">
              <w:t>.499</w:t>
            </w:r>
            <w:r w:rsidR="005805D5">
              <w:t>.-</w:t>
            </w:r>
          </w:p>
        </w:tc>
      </w:tr>
      <w:tr w:rsidR="005805D5" w:rsidTr="000C74F3">
        <w:trPr>
          <w:trHeight w:val="651"/>
          <w:jc w:val="center"/>
        </w:trPr>
        <w:tc>
          <w:tcPr>
            <w:tcW w:w="1951" w:type="dxa"/>
          </w:tcPr>
          <w:p w:rsidR="005805D5" w:rsidRDefault="005805D5" w:rsidP="008436C0">
            <w:pPr>
              <w:pStyle w:val="Default"/>
              <w:jc w:val="center"/>
            </w:pPr>
            <w:r>
              <w:t>2</w:t>
            </w:r>
          </w:p>
        </w:tc>
        <w:tc>
          <w:tcPr>
            <w:tcW w:w="1985" w:type="dxa"/>
            <w:vAlign w:val="center"/>
          </w:tcPr>
          <w:p w:rsidR="005805D5" w:rsidRDefault="005805D5" w:rsidP="007E0069">
            <w:pPr>
              <w:pStyle w:val="Default"/>
            </w:pPr>
            <w:r>
              <w:t>İslahiye İk.Sad.İ.Bil.Fakül</w:t>
            </w:r>
          </w:p>
        </w:tc>
        <w:tc>
          <w:tcPr>
            <w:tcW w:w="1984" w:type="dxa"/>
            <w:vAlign w:val="center"/>
          </w:tcPr>
          <w:p w:rsidR="005805D5" w:rsidRDefault="005805D5" w:rsidP="007E0069">
            <w:pPr>
              <w:pStyle w:val="Default"/>
            </w:pPr>
            <w:r>
              <w:t>Güvence Bedeli</w:t>
            </w:r>
          </w:p>
        </w:tc>
        <w:tc>
          <w:tcPr>
            <w:tcW w:w="1985" w:type="dxa"/>
            <w:vAlign w:val="center"/>
          </w:tcPr>
          <w:p w:rsidR="005805D5" w:rsidRDefault="005805D5" w:rsidP="007E0069">
            <w:pPr>
              <w:pStyle w:val="Default"/>
            </w:pPr>
            <w:r>
              <w:t>(Depozite)</w:t>
            </w:r>
          </w:p>
        </w:tc>
        <w:tc>
          <w:tcPr>
            <w:tcW w:w="1984" w:type="dxa"/>
            <w:vAlign w:val="center"/>
          </w:tcPr>
          <w:p w:rsidR="005805D5" w:rsidRDefault="00513691" w:rsidP="002515C8">
            <w:pPr>
              <w:pStyle w:val="Default"/>
              <w:jc w:val="right"/>
            </w:pPr>
            <w:r>
              <w:t>17.789</w:t>
            </w:r>
            <w:r w:rsidR="005805D5">
              <w:t>.-</w:t>
            </w:r>
          </w:p>
        </w:tc>
      </w:tr>
      <w:tr w:rsidR="005805D5" w:rsidTr="000C74F3">
        <w:trPr>
          <w:jc w:val="center"/>
        </w:trPr>
        <w:tc>
          <w:tcPr>
            <w:tcW w:w="1951" w:type="dxa"/>
          </w:tcPr>
          <w:p w:rsidR="005805D5" w:rsidRDefault="005805D5" w:rsidP="008436C0">
            <w:pPr>
              <w:pStyle w:val="Default"/>
              <w:jc w:val="center"/>
            </w:pPr>
            <w:r>
              <w:t>3</w:t>
            </w:r>
          </w:p>
        </w:tc>
        <w:tc>
          <w:tcPr>
            <w:tcW w:w="1985" w:type="dxa"/>
            <w:vAlign w:val="center"/>
          </w:tcPr>
          <w:p w:rsidR="005805D5" w:rsidRDefault="005805D5" w:rsidP="007E0069">
            <w:pPr>
              <w:pStyle w:val="Default"/>
            </w:pPr>
            <w:r>
              <w:t>Oğuzeli MYO</w:t>
            </w:r>
          </w:p>
        </w:tc>
        <w:tc>
          <w:tcPr>
            <w:tcW w:w="1984" w:type="dxa"/>
            <w:vAlign w:val="center"/>
          </w:tcPr>
          <w:p w:rsidR="005805D5" w:rsidRDefault="005805D5" w:rsidP="007E0069">
            <w:pPr>
              <w:pStyle w:val="Default"/>
            </w:pPr>
            <w:r>
              <w:t>Güvence Bedeli</w:t>
            </w:r>
          </w:p>
        </w:tc>
        <w:tc>
          <w:tcPr>
            <w:tcW w:w="1985" w:type="dxa"/>
            <w:vAlign w:val="center"/>
          </w:tcPr>
          <w:p w:rsidR="005805D5" w:rsidRDefault="005805D5" w:rsidP="007E0069">
            <w:pPr>
              <w:pStyle w:val="Default"/>
            </w:pPr>
            <w:r>
              <w:t>(Depozite)</w:t>
            </w:r>
          </w:p>
        </w:tc>
        <w:tc>
          <w:tcPr>
            <w:tcW w:w="1984" w:type="dxa"/>
            <w:vAlign w:val="center"/>
          </w:tcPr>
          <w:p w:rsidR="005805D5" w:rsidRDefault="00513691" w:rsidP="002515C8">
            <w:pPr>
              <w:pStyle w:val="Default"/>
              <w:jc w:val="right"/>
            </w:pPr>
            <w:r>
              <w:t>17.789</w:t>
            </w:r>
            <w:r w:rsidR="005805D5">
              <w:t>.-</w:t>
            </w:r>
          </w:p>
        </w:tc>
      </w:tr>
      <w:tr w:rsidR="005805D5" w:rsidTr="000C74F3">
        <w:trPr>
          <w:jc w:val="center"/>
        </w:trPr>
        <w:tc>
          <w:tcPr>
            <w:tcW w:w="1951" w:type="dxa"/>
          </w:tcPr>
          <w:p w:rsidR="005805D5" w:rsidRDefault="005805D5" w:rsidP="008436C0">
            <w:pPr>
              <w:pStyle w:val="Default"/>
              <w:jc w:val="center"/>
            </w:pPr>
          </w:p>
        </w:tc>
        <w:tc>
          <w:tcPr>
            <w:tcW w:w="1985" w:type="dxa"/>
            <w:vAlign w:val="center"/>
          </w:tcPr>
          <w:p w:rsidR="005805D5" w:rsidRDefault="005805D5" w:rsidP="005805D5">
            <w:pPr>
              <w:pStyle w:val="Default"/>
              <w:jc w:val="center"/>
            </w:pPr>
            <w:r w:rsidRPr="00716B26">
              <w:rPr>
                <w:b/>
              </w:rPr>
              <w:t>TOPLAM:</w:t>
            </w:r>
          </w:p>
        </w:tc>
        <w:tc>
          <w:tcPr>
            <w:tcW w:w="1984" w:type="dxa"/>
            <w:vAlign w:val="center"/>
          </w:tcPr>
          <w:p w:rsidR="005805D5" w:rsidRDefault="005805D5" w:rsidP="005805D5">
            <w:pPr>
              <w:pStyle w:val="Default"/>
              <w:jc w:val="center"/>
            </w:pPr>
          </w:p>
        </w:tc>
        <w:tc>
          <w:tcPr>
            <w:tcW w:w="1985" w:type="dxa"/>
            <w:vAlign w:val="center"/>
          </w:tcPr>
          <w:p w:rsidR="005805D5" w:rsidRDefault="005805D5" w:rsidP="005805D5">
            <w:pPr>
              <w:pStyle w:val="Default"/>
              <w:jc w:val="center"/>
            </w:pPr>
          </w:p>
        </w:tc>
        <w:tc>
          <w:tcPr>
            <w:tcW w:w="1984" w:type="dxa"/>
            <w:vAlign w:val="center"/>
          </w:tcPr>
          <w:p w:rsidR="005805D5" w:rsidRDefault="00513691" w:rsidP="002515C8">
            <w:pPr>
              <w:pStyle w:val="Default"/>
              <w:jc w:val="right"/>
            </w:pPr>
            <w:r>
              <w:t>197.077</w:t>
            </w:r>
            <w:r w:rsidR="005805D5">
              <w:t>.-</w:t>
            </w:r>
          </w:p>
        </w:tc>
      </w:tr>
    </w:tbl>
    <w:p w:rsidR="0007744C" w:rsidRDefault="0007744C" w:rsidP="005A65E8">
      <w:pPr>
        <w:pStyle w:val="Default"/>
      </w:pPr>
    </w:p>
    <w:p w:rsidR="000C74F3" w:rsidRDefault="000C74F3"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7D5794">
        <w:rPr>
          <w:b/>
          <w:bCs/>
          <w:color w:val="943634" w:themeColor="accent2" w:themeShade="BF"/>
        </w:rPr>
        <w:t>B</w:t>
      </w:r>
      <w:r w:rsidR="005A65E8" w:rsidRPr="007D5794">
        <w:rPr>
          <w:b/>
          <w:bCs/>
          <w:color w:val="943634" w:themeColor="accent2" w:themeShade="BF"/>
        </w:rPr>
        <w:t>. Su</w:t>
      </w:r>
      <w:r w:rsidR="00D67CD7" w:rsidRPr="007D579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D63B27" w:rsidP="00716B26">
            <w:pPr>
              <w:pStyle w:val="Default"/>
              <w:tabs>
                <w:tab w:val="left" w:pos="900"/>
                <w:tab w:val="left" w:pos="1440"/>
              </w:tabs>
              <w:spacing w:line="276" w:lineRule="auto"/>
              <w:jc w:val="center"/>
            </w:pPr>
            <w:r w:rsidRPr="0095321B">
              <w:t>00.072.893</w:t>
            </w:r>
          </w:p>
        </w:tc>
        <w:tc>
          <w:tcPr>
            <w:tcW w:w="1842" w:type="dxa"/>
            <w:vAlign w:val="center"/>
          </w:tcPr>
          <w:p w:rsidR="005A65E8" w:rsidRPr="0095321B" w:rsidRDefault="005A65E8" w:rsidP="00716B26">
            <w:pPr>
              <w:pStyle w:val="Default"/>
              <w:tabs>
                <w:tab w:val="left" w:pos="900"/>
                <w:tab w:val="left" w:pos="1440"/>
              </w:tabs>
              <w:spacing w:line="276" w:lineRule="auto"/>
            </w:pPr>
            <w:r w:rsidRPr="0095321B">
              <w:t>G. Antep Üniv.</w:t>
            </w:r>
          </w:p>
        </w:tc>
        <w:tc>
          <w:tcPr>
            <w:tcW w:w="1843" w:type="dxa"/>
            <w:vAlign w:val="center"/>
          </w:tcPr>
          <w:p w:rsidR="005A65E8" w:rsidRPr="0095321B" w:rsidRDefault="005805D5" w:rsidP="002515C8">
            <w:pPr>
              <w:pStyle w:val="Default"/>
              <w:tabs>
                <w:tab w:val="left" w:pos="900"/>
                <w:tab w:val="left" w:pos="1440"/>
              </w:tabs>
              <w:spacing w:line="276" w:lineRule="auto"/>
              <w:jc w:val="right"/>
            </w:pPr>
            <w:r>
              <w:t>58.377</w:t>
            </w:r>
          </w:p>
        </w:tc>
        <w:tc>
          <w:tcPr>
            <w:tcW w:w="2459" w:type="dxa"/>
            <w:vAlign w:val="center"/>
          </w:tcPr>
          <w:p w:rsidR="005A65E8" w:rsidRPr="0095321B" w:rsidRDefault="00513691" w:rsidP="002515C8">
            <w:pPr>
              <w:pStyle w:val="Default"/>
              <w:tabs>
                <w:tab w:val="left" w:pos="900"/>
                <w:tab w:val="left" w:pos="1440"/>
              </w:tabs>
              <w:spacing w:line="276" w:lineRule="auto"/>
              <w:jc w:val="right"/>
            </w:pPr>
            <w:r>
              <w:t>472.816</w:t>
            </w:r>
            <w:r w:rsidR="00D40799" w:rsidRPr="0095321B">
              <w:t>.-</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2</w:t>
            </w:r>
          </w:p>
        </w:tc>
        <w:tc>
          <w:tcPr>
            <w:tcW w:w="1842" w:type="dxa"/>
            <w:vAlign w:val="center"/>
          </w:tcPr>
          <w:p w:rsidR="005A65E8" w:rsidRPr="0095321B" w:rsidRDefault="005805D5" w:rsidP="00716B26">
            <w:pPr>
              <w:pStyle w:val="Default"/>
              <w:tabs>
                <w:tab w:val="left" w:pos="900"/>
                <w:tab w:val="left" w:pos="1440"/>
              </w:tabs>
              <w:spacing w:line="276" w:lineRule="auto"/>
              <w:jc w:val="center"/>
            </w:pPr>
            <w:r>
              <w:t>368843</w:t>
            </w:r>
            <w:r w:rsidR="00AF57FF" w:rsidRPr="0095321B">
              <w:t xml:space="preserve">  </w:t>
            </w:r>
          </w:p>
        </w:tc>
        <w:tc>
          <w:tcPr>
            <w:tcW w:w="1842" w:type="dxa"/>
            <w:vAlign w:val="center"/>
          </w:tcPr>
          <w:p w:rsidR="005A65E8" w:rsidRPr="0095321B" w:rsidRDefault="005805D5" w:rsidP="005805D5">
            <w:pPr>
              <w:pStyle w:val="Default"/>
              <w:tabs>
                <w:tab w:val="left" w:pos="900"/>
                <w:tab w:val="left" w:pos="1440"/>
              </w:tabs>
              <w:spacing w:line="276" w:lineRule="auto"/>
            </w:pPr>
            <w:r>
              <w:t>Diş Fakültesi</w:t>
            </w:r>
          </w:p>
        </w:tc>
        <w:tc>
          <w:tcPr>
            <w:tcW w:w="1843" w:type="dxa"/>
            <w:vAlign w:val="center"/>
          </w:tcPr>
          <w:p w:rsidR="005A65E8" w:rsidRPr="0095321B" w:rsidRDefault="005805D5" w:rsidP="002515C8">
            <w:pPr>
              <w:pStyle w:val="Default"/>
              <w:tabs>
                <w:tab w:val="left" w:pos="900"/>
                <w:tab w:val="left" w:pos="1440"/>
              </w:tabs>
              <w:spacing w:line="276" w:lineRule="auto"/>
              <w:jc w:val="right"/>
            </w:pPr>
            <w:r>
              <w:t>1.541</w:t>
            </w:r>
          </w:p>
        </w:tc>
        <w:tc>
          <w:tcPr>
            <w:tcW w:w="2459" w:type="dxa"/>
            <w:vAlign w:val="center"/>
          </w:tcPr>
          <w:p w:rsidR="005A65E8" w:rsidRPr="0095321B" w:rsidRDefault="00513691" w:rsidP="002515C8">
            <w:pPr>
              <w:pStyle w:val="Default"/>
              <w:tabs>
                <w:tab w:val="left" w:pos="900"/>
                <w:tab w:val="left" w:pos="1440"/>
              </w:tabs>
              <w:spacing w:line="276" w:lineRule="auto"/>
              <w:jc w:val="right"/>
            </w:pPr>
            <w:r>
              <w:t>12.315</w:t>
            </w:r>
            <w:r w:rsidR="00D40799" w:rsidRPr="0095321B">
              <w:t>.-</w:t>
            </w:r>
          </w:p>
        </w:tc>
      </w:tr>
      <w:tr w:rsidR="000D1F37" w:rsidRPr="00716B26" w:rsidTr="000C74F3">
        <w:trPr>
          <w:trHeight w:val="567"/>
          <w:jc w:val="center"/>
        </w:trPr>
        <w:tc>
          <w:tcPr>
            <w:tcW w:w="5526" w:type="dxa"/>
            <w:gridSpan w:val="3"/>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0D1F37" w:rsidRPr="00716B26" w:rsidRDefault="00025F30" w:rsidP="002515C8">
            <w:pPr>
              <w:pStyle w:val="Default"/>
              <w:tabs>
                <w:tab w:val="left" w:pos="900"/>
                <w:tab w:val="left" w:pos="1440"/>
              </w:tabs>
              <w:spacing w:line="276" w:lineRule="auto"/>
              <w:jc w:val="right"/>
              <w:rPr>
                <w:b/>
              </w:rPr>
            </w:pPr>
            <w:r>
              <w:rPr>
                <w:b/>
              </w:rPr>
              <w:t>59.918</w:t>
            </w:r>
          </w:p>
        </w:tc>
        <w:tc>
          <w:tcPr>
            <w:tcW w:w="2459" w:type="dxa"/>
            <w:vAlign w:val="center"/>
          </w:tcPr>
          <w:p w:rsidR="000D1F37" w:rsidRPr="00716B26" w:rsidRDefault="00513691" w:rsidP="002515C8">
            <w:pPr>
              <w:pStyle w:val="Default"/>
              <w:tabs>
                <w:tab w:val="left" w:pos="900"/>
                <w:tab w:val="left" w:pos="1440"/>
              </w:tabs>
              <w:spacing w:line="276" w:lineRule="auto"/>
              <w:jc w:val="right"/>
              <w:rPr>
                <w:b/>
              </w:rPr>
            </w:pPr>
            <w:r>
              <w:rPr>
                <w:b/>
              </w:rPr>
              <w:t>485.131</w:t>
            </w:r>
            <w:r w:rsidR="000D1F37" w:rsidRPr="00716B26">
              <w:rPr>
                <w:b/>
              </w:rPr>
              <w:t>.-</w:t>
            </w:r>
          </w:p>
        </w:tc>
      </w:tr>
    </w:tbl>
    <w:p w:rsidR="003A6A7D" w:rsidRDefault="003A6A7D" w:rsidP="00D32786">
      <w:pPr>
        <w:pStyle w:val="Default"/>
        <w:rPr>
          <w:b/>
          <w:bCs/>
          <w:sz w:val="28"/>
          <w:szCs w:val="28"/>
        </w:rPr>
      </w:pPr>
    </w:p>
    <w:p w:rsidR="00D32786" w:rsidRPr="007D5794" w:rsidRDefault="00D6570A" w:rsidP="00D32786">
      <w:pPr>
        <w:pStyle w:val="Default"/>
        <w:rPr>
          <w:b/>
          <w:bCs/>
          <w:color w:val="943634" w:themeColor="accent2" w:themeShade="BF"/>
        </w:rPr>
      </w:pPr>
      <w:r w:rsidRPr="007D5794">
        <w:rPr>
          <w:b/>
          <w:bCs/>
          <w:color w:val="943634" w:themeColor="accent2" w:themeShade="BF"/>
        </w:rPr>
        <w:t>C</w:t>
      </w:r>
      <w:r w:rsidR="00D32786" w:rsidRPr="007D5794">
        <w:rPr>
          <w:b/>
          <w:bCs/>
          <w:color w:val="943634" w:themeColor="accent2" w:themeShade="BF"/>
        </w:rPr>
        <w:t xml:space="preserve">. Doğalgaz </w:t>
      </w:r>
      <w:r w:rsidR="00D67CD7" w:rsidRPr="007D5794">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716B26" w:rsidRDefault="005215EB" w:rsidP="00716B26">
            <w:pPr>
              <w:pStyle w:val="Default"/>
              <w:spacing w:line="276" w:lineRule="auto"/>
              <w:jc w:val="center"/>
              <w:rPr>
                <w:b/>
              </w:rPr>
            </w:pPr>
            <w:r w:rsidRPr="0095321B">
              <w:t>G. Antep Üniv</w:t>
            </w:r>
          </w:p>
        </w:tc>
        <w:tc>
          <w:tcPr>
            <w:tcW w:w="1843" w:type="dxa"/>
            <w:vAlign w:val="center"/>
          </w:tcPr>
          <w:p w:rsidR="00616EA9" w:rsidRPr="0095321B" w:rsidRDefault="00513691" w:rsidP="00470AEE">
            <w:pPr>
              <w:pStyle w:val="Default"/>
              <w:spacing w:line="276" w:lineRule="auto"/>
              <w:jc w:val="right"/>
            </w:pPr>
            <w:r>
              <w:t>3.96</w:t>
            </w:r>
            <w:r w:rsidR="003A6A7D">
              <w:t>9.561</w:t>
            </w:r>
          </w:p>
        </w:tc>
        <w:tc>
          <w:tcPr>
            <w:tcW w:w="2459" w:type="dxa"/>
            <w:vAlign w:val="center"/>
          </w:tcPr>
          <w:p w:rsidR="00616EA9" w:rsidRPr="0095321B" w:rsidRDefault="003A6A7D" w:rsidP="00470AEE">
            <w:pPr>
              <w:pStyle w:val="Default"/>
              <w:spacing w:line="276" w:lineRule="auto"/>
              <w:jc w:val="right"/>
            </w:pPr>
            <w:r>
              <w:t>3.607.359</w:t>
            </w:r>
            <w:r w:rsidR="005215EB" w:rsidRPr="0095321B">
              <w:t>.-</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D63B27" w:rsidP="00716B26">
            <w:pPr>
              <w:pStyle w:val="Default"/>
              <w:spacing w:line="276" w:lineRule="auto"/>
              <w:jc w:val="center"/>
            </w:pPr>
            <w:r w:rsidRPr="0095321B">
              <w:t>1.900.000.407</w:t>
            </w:r>
          </w:p>
        </w:tc>
        <w:tc>
          <w:tcPr>
            <w:tcW w:w="1842" w:type="dxa"/>
            <w:vAlign w:val="center"/>
          </w:tcPr>
          <w:p w:rsidR="00066EAD" w:rsidRPr="00716B26" w:rsidRDefault="003A6A7D" w:rsidP="00716B26">
            <w:pPr>
              <w:pStyle w:val="Default"/>
              <w:spacing w:line="276" w:lineRule="auto"/>
              <w:jc w:val="center"/>
              <w:rPr>
                <w:b/>
              </w:rPr>
            </w:pPr>
            <w:r>
              <w:rPr>
                <w:b/>
              </w:rPr>
              <w:t>Spor Merkezi</w:t>
            </w:r>
          </w:p>
        </w:tc>
        <w:tc>
          <w:tcPr>
            <w:tcW w:w="1843" w:type="dxa"/>
            <w:vAlign w:val="center"/>
          </w:tcPr>
          <w:p w:rsidR="00066EAD" w:rsidRPr="0095321B" w:rsidRDefault="003A6A7D" w:rsidP="00470AEE">
            <w:pPr>
              <w:pStyle w:val="Default"/>
              <w:spacing w:line="276" w:lineRule="auto"/>
              <w:jc w:val="right"/>
            </w:pPr>
            <w:r>
              <w:t>30.000</w:t>
            </w:r>
          </w:p>
        </w:tc>
        <w:tc>
          <w:tcPr>
            <w:tcW w:w="2459" w:type="dxa"/>
            <w:vAlign w:val="center"/>
          </w:tcPr>
          <w:p w:rsidR="00066EAD" w:rsidRPr="0095321B" w:rsidRDefault="003A6A7D" w:rsidP="00470AEE">
            <w:pPr>
              <w:pStyle w:val="Default"/>
              <w:spacing w:line="276" w:lineRule="auto"/>
              <w:jc w:val="right"/>
            </w:pPr>
            <w:r>
              <w:t>28.643,-</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3</w:t>
            </w:r>
          </w:p>
        </w:tc>
        <w:tc>
          <w:tcPr>
            <w:tcW w:w="1842" w:type="dxa"/>
            <w:vAlign w:val="center"/>
          </w:tcPr>
          <w:p w:rsidR="00066EAD" w:rsidRPr="0095321B" w:rsidRDefault="00D63B27" w:rsidP="00716B26">
            <w:pPr>
              <w:pStyle w:val="Default"/>
              <w:spacing w:line="276" w:lineRule="auto"/>
              <w:jc w:val="center"/>
            </w:pPr>
            <w:r>
              <w:t>1.900.078.170</w:t>
            </w:r>
          </w:p>
        </w:tc>
        <w:tc>
          <w:tcPr>
            <w:tcW w:w="1842" w:type="dxa"/>
            <w:vAlign w:val="center"/>
          </w:tcPr>
          <w:p w:rsidR="00066EAD" w:rsidRPr="00716B26" w:rsidRDefault="003A6A7D" w:rsidP="00716B26">
            <w:pPr>
              <w:pStyle w:val="Default"/>
              <w:spacing w:line="276" w:lineRule="auto"/>
              <w:jc w:val="center"/>
              <w:rPr>
                <w:b/>
              </w:rPr>
            </w:pPr>
            <w:r>
              <w:rPr>
                <w:b/>
              </w:rPr>
              <w:t>Diş Fakültesi</w:t>
            </w:r>
          </w:p>
        </w:tc>
        <w:tc>
          <w:tcPr>
            <w:tcW w:w="1843" w:type="dxa"/>
            <w:vAlign w:val="center"/>
          </w:tcPr>
          <w:p w:rsidR="00066EAD" w:rsidRPr="0095321B" w:rsidRDefault="00470AEE" w:rsidP="00470AEE">
            <w:pPr>
              <w:pStyle w:val="Default"/>
              <w:spacing w:line="276" w:lineRule="auto"/>
              <w:jc w:val="right"/>
            </w:pPr>
            <w:r>
              <w:t>86</w:t>
            </w:r>
            <w:r w:rsidR="003A6A7D">
              <w:t>.776</w:t>
            </w:r>
          </w:p>
        </w:tc>
        <w:tc>
          <w:tcPr>
            <w:tcW w:w="2459" w:type="dxa"/>
            <w:vAlign w:val="center"/>
          </w:tcPr>
          <w:p w:rsidR="00066EAD" w:rsidRPr="0095321B" w:rsidRDefault="003A6A7D" w:rsidP="00470AEE">
            <w:pPr>
              <w:pStyle w:val="Default"/>
              <w:spacing w:line="276" w:lineRule="auto"/>
              <w:jc w:val="right"/>
            </w:pPr>
            <w:r>
              <w:t>40.000,-</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3A6A7D" w:rsidP="00470AEE">
            <w:pPr>
              <w:pStyle w:val="Default"/>
              <w:tabs>
                <w:tab w:val="left" w:pos="900"/>
                <w:tab w:val="left" w:pos="1440"/>
              </w:tabs>
              <w:spacing w:line="276" w:lineRule="auto"/>
              <w:jc w:val="right"/>
              <w:rPr>
                <w:b/>
              </w:rPr>
            </w:pPr>
            <w:r>
              <w:rPr>
                <w:b/>
              </w:rPr>
              <w:t>4.086.337</w:t>
            </w:r>
          </w:p>
        </w:tc>
        <w:tc>
          <w:tcPr>
            <w:tcW w:w="2459" w:type="dxa"/>
            <w:vAlign w:val="center"/>
          </w:tcPr>
          <w:p w:rsidR="00DB46A5" w:rsidRPr="00716B26" w:rsidRDefault="003A6A7D" w:rsidP="00470AEE">
            <w:pPr>
              <w:pStyle w:val="Default"/>
              <w:tabs>
                <w:tab w:val="left" w:pos="900"/>
                <w:tab w:val="left" w:pos="1440"/>
              </w:tabs>
              <w:spacing w:line="276" w:lineRule="auto"/>
              <w:jc w:val="right"/>
              <w:rPr>
                <w:b/>
              </w:rPr>
            </w:pPr>
            <w:r>
              <w:rPr>
                <w:b/>
              </w:rPr>
              <w:t>3.718.886</w:t>
            </w:r>
            <w:r w:rsidR="00DB46A5" w:rsidRPr="00716B26">
              <w:rPr>
                <w:b/>
              </w:rPr>
              <w:t>.-</w:t>
            </w:r>
          </w:p>
        </w:tc>
      </w:tr>
    </w:tbl>
    <w:p w:rsidR="003A6A7D" w:rsidRDefault="003A6A7D"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7D5794">
        <w:rPr>
          <w:b/>
          <w:bCs/>
          <w:color w:val="943634" w:themeColor="accent2" w:themeShade="BF"/>
        </w:rPr>
        <w:t>D</w:t>
      </w:r>
      <w:r w:rsidR="00066EAD" w:rsidRPr="007D5794">
        <w:rPr>
          <w:b/>
          <w:bCs/>
          <w:color w:val="943634" w:themeColor="accent2" w:themeShade="BF"/>
        </w:rPr>
        <w:t xml:space="preserve">. Kalorifer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9F5829" w:rsidP="00716B26">
            <w:pPr>
              <w:pStyle w:val="Default"/>
              <w:tabs>
                <w:tab w:val="left" w:pos="900"/>
                <w:tab w:val="left" w:pos="1440"/>
              </w:tabs>
            </w:pPr>
            <w:r w:rsidRPr="0095321B">
              <w:t>Turizm ve Otelcilik MYO</w:t>
            </w:r>
          </w:p>
        </w:tc>
        <w:tc>
          <w:tcPr>
            <w:tcW w:w="2303" w:type="dxa"/>
            <w:vAlign w:val="center"/>
          </w:tcPr>
          <w:p w:rsidR="0073501C" w:rsidRPr="0095321B" w:rsidRDefault="003C1446" w:rsidP="002515C8">
            <w:pPr>
              <w:pStyle w:val="Default"/>
              <w:tabs>
                <w:tab w:val="left" w:pos="900"/>
                <w:tab w:val="left" w:pos="1440"/>
              </w:tabs>
              <w:jc w:val="right"/>
            </w:pPr>
            <w:r>
              <w:t>68.100</w:t>
            </w:r>
          </w:p>
        </w:tc>
        <w:tc>
          <w:tcPr>
            <w:tcW w:w="2919" w:type="dxa"/>
            <w:vAlign w:val="center"/>
          </w:tcPr>
          <w:p w:rsidR="0073501C" w:rsidRPr="0095321B" w:rsidRDefault="003C1446" w:rsidP="002515C8">
            <w:pPr>
              <w:pStyle w:val="Default"/>
              <w:tabs>
                <w:tab w:val="left" w:pos="900"/>
                <w:tab w:val="left" w:pos="1440"/>
              </w:tabs>
              <w:jc w:val="right"/>
            </w:pPr>
            <w:r>
              <w:t>165.148</w:t>
            </w:r>
            <w:r w:rsidR="009F5829"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9F6773" w:rsidP="00716B26">
            <w:pPr>
              <w:pStyle w:val="Default"/>
              <w:tabs>
                <w:tab w:val="left" w:pos="900"/>
                <w:tab w:val="left" w:pos="1440"/>
              </w:tabs>
            </w:pPr>
            <w:r w:rsidRPr="0095321B">
              <w:t>Nizip MYO</w:t>
            </w:r>
          </w:p>
        </w:tc>
        <w:tc>
          <w:tcPr>
            <w:tcW w:w="2303" w:type="dxa"/>
            <w:vAlign w:val="center"/>
          </w:tcPr>
          <w:p w:rsidR="0073501C" w:rsidRPr="0095321B" w:rsidRDefault="009F6773" w:rsidP="002515C8">
            <w:pPr>
              <w:pStyle w:val="Default"/>
              <w:tabs>
                <w:tab w:val="left" w:pos="900"/>
                <w:tab w:val="left" w:pos="1440"/>
              </w:tabs>
              <w:jc w:val="right"/>
            </w:pPr>
            <w:r w:rsidRPr="0095321B">
              <w:t>3</w:t>
            </w:r>
            <w:r w:rsidR="003C1446">
              <w:t>1.680</w:t>
            </w:r>
          </w:p>
        </w:tc>
        <w:tc>
          <w:tcPr>
            <w:tcW w:w="2919" w:type="dxa"/>
            <w:vAlign w:val="center"/>
          </w:tcPr>
          <w:p w:rsidR="0073501C" w:rsidRPr="0095321B" w:rsidRDefault="003C1446" w:rsidP="002515C8">
            <w:pPr>
              <w:pStyle w:val="Default"/>
              <w:tabs>
                <w:tab w:val="left" w:pos="900"/>
                <w:tab w:val="left" w:pos="1440"/>
              </w:tabs>
              <w:jc w:val="right"/>
            </w:pPr>
            <w:r>
              <w:t>76.799</w:t>
            </w:r>
            <w:r w:rsidR="009F6773"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3</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9F6773" w:rsidP="002515C8">
            <w:pPr>
              <w:pStyle w:val="Default"/>
              <w:tabs>
                <w:tab w:val="left" w:pos="900"/>
                <w:tab w:val="left" w:pos="1440"/>
              </w:tabs>
              <w:jc w:val="right"/>
            </w:pPr>
            <w:r w:rsidRPr="0095321B">
              <w:t>2</w:t>
            </w:r>
            <w:r w:rsidR="003C1446">
              <w:t>3.860</w:t>
            </w:r>
          </w:p>
        </w:tc>
        <w:tc>
          <w:tcPr>
            <w:tcW w:w="2919" w:type="dxa"/>
            <w:vAlign w:val="center"/>
          </w:tcPr>
          <w:p w:rsidR="0073501C" w:rsidRPr="0095321B" w:rsidRDefault="003C1446" w:rsidP="002515C8">
            <w:pPr>
              <w:pStyle w:val="Default"/>
              <w:tabs>
                <w:tab w:val="left" w:pos="900"/>
                <w:tab w:val="left" w:pos="1440"/>
              </w:tabs>
              <w:jc w:val="right"/>
            </w:pPr>
            <w:r>
              <w:t>56.576</w:t>
            </w:r>
            <w:r w:rsidR="009F6773" w:rsidRPr="0095321B">
              <w:t>.-</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4</w:t>
            </w:r>
          </w:p>
        </w:tc>
        <w:tc>
          <w:tcPr>
            <w:tcW w:w="3058" w:type="dxa"/>
            <w:vAlign w:val="center"/>
          </w:tcPr>
          <w:p w:rsidR="0073501C" w:rsidRPr="0095321B" w:rsidRDefault="009B5A73" w:rsidP="00716B26">
            <w:pPr>
              <w:pStyle w:val="Default"/>
              <w:tabs>
                <w:tab w:val="left" w:pos="900"/>
                <w:tab w:val="left" w:pos="1440"/>
              </w:tabs>
            </w:pPr>
            <w:r w:rsidRPr="0095321B">
              <w:t>Diş Fakültesi</w:t>
            </w:r>
          </w:p>
        </w:tc>
        <w:tc>
          <w:tcPr>
            <w:tcW w:w="2303" w:type="dxa"/>
            <w:vAlign w:val="center"/>
          </w:tcPr>
          <w:p w:rsidR="0073501C" w:rsidRPr="0095321B" w:rsidRDefault="003C1446" w:rsidP="002515C8">
            <w:pPr>
              <w:pStyle w:val="Default"/>
              <w:tabs>
                <w:tab w:val="left" w:pos="900"/>
                <w:tab w:val="left" w:pos="1440"/>
              </w:tabs>
              <w:jc w:val="right"/>
            </w:pPr>
            <w:r>
              <w:t>60.290</w:t>
            </w:r>
          </w:p>
        </w:tc>
        <w:tc>
          <w:tcPr>
            <w:tcW w:w="2919" w:type="dxa"/>
            <w:vAlign w:val="center"/>
          </w:tcPr>
          <w:p w:rsidR="0073501C" w:rsidRPr="0095321B" w:rsidRDefault="003C1446" w:rsidP="002515C8">
            <w:pPr>
              <w:pStyle w:val="Default"/>
              <w:tabs>
                <w:tab w:val="left" w:pos="900"/>
                <w:tab w:val="left" w:pos="1440"/>
              </w:tabs>
              <w:jc w:val="right"/>
            </w:pPr>
            <w:r>
              <w:t>141.279</w:t>
            </w:r>
            <w:r w:rsidR="009B5A73" w:rsidRPr="0095321B">
              <w:t>.-</w:t>
            </w:r>
          </w:p>
        </w:tc>
      </w:tr>
      <w:tr w:rsidR="00137902" w:rsidRPr="00716B26" w:rsidTr="000C74F3">
        <w:trPr>
          <w:trHeight w:val="567"/>
          <w:jc w:val="center"/>
        </w:trPr>
        <w:tc>
          <w:tcPr>
            <w:tcW w:w="1548" w:type="dxa"/>
            <w:vAlign w:val="center"/>
          </w:tcPr>
          <w:p w:rsidR="00137902" w:rsidRPr="00716B26" w:rsidRDefault="00137902" w:rsidP="00716B26">
            <w:pPr>
              <w:pStyle w:val="Default"/>
              <w:tabs>
                <w:tab w:val="left" w:pos="900"/>
                <w:tab w:val="left" w:pos="1440"/>
              </w:tabs>
              <w:jc w:val="center"/>
              <w:rPr>
                <w:b/>
              </w:rPr>
            </w:pPr>
            <w:r w:rsidRPr="00716B26">
              <w:rPr>
                <w:b/>
              </w:rPr>
              <w:t>5</w:t>
            </w:r>
          </w:p>
        </w:tc>
        <w:tc>
          <w:tcPr>
            <w:tcW w:w="3058" w:type="dxa"/>
            <w:vAlign w:val="center"/>
          </w:tcPr>
          <w:p w:rsidR="00137902" w:rsidRPr="0095321B" w:rsidRDefault="00137902" w:rsidP="00716B26">
            <w:pPr>
              <w:pStyle w:val="Default"/>
              <w:tabs>
                <w:tab w:val="left" w:pos="900"/>
                <w:tab w:val="left" w:pos="1440"/>
              </w:tabs>
            </w:pPr>
            <w:r w:rsidRPr="0095321B">
              <w:t>Araban MYO</w:t>
            </w:r>
          </w:p>
        </w:tc>
        <w:tc>
          <w:tcPr>
            <w:tcW w:w="2303" w:type="dxa"/>
            <w:vAlign w:val="center"/>
          </w:tcPr>
          <w:p w:rsidR="00137902" w:rsidRPr="0095321B" w:rsidRDefault="00137902" w:rsidP="002515C8">
            <w:pPr>
              <w:pStyle w:val="Default"/>
              <w:tabs>
                <w:tab w:val="left" w:pos="900"/>
                <w:tab w:val="left" w:pos="1440"/>
              </w:tabs>
              <w:jc w:val="right"/>
            </w:pPr>
            <w:r w:rsidRPr="0095321B">
              <w:t>1</w:t>
            </w:r>
            <w:r w:rsidR="003C1446">
              <w:t>6.660</w:t>
            </w:r>
          </w:p>
        </w:tc>
        <w:tc>
          <w:tcPr>
            <w:tcW w:w="2919" w:type="dxa"/>
            <w:vAlign w:val="center"/>
          </w:tcPr>
          <w:p w:rsidR="00137902" w:rsidRPr="0095321B" w:rsidRDefault="003C1446" w:rsidP="002515C8">
            <w:pPr>
              <w:pStyle w:val="Default"/>
              <w:tabs>
                <w:tab w:val="left" w:pos="900"/>
                <w:tab w:val="left" w:pos="1440"/>
              </w:tabs>
              <w:jc w:val="right"/>
            </w:pPr>
            <w:r>
              <w:t>41.107</w:t>
            </w:r>
            <w:r w:rsidR="00137902" w:rsidRPr="0095321B">
              <w:t>.-</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3C1446" w:rsidP="002515C8">
            <w:pPr>
              <w:pStyle w:val="Default"/>
              <w:tabs>
                <w:tab w:val="left" w:pos="900"/>
                <w:tab w:val="left" w:pos="1440"/>
              </w:tabs>
              <w:jc w:val="right"/>
              <w:rPr>
                <w:b/>
              </w:rPr>
            </w:pPr>
            <w:r>
              <w:rPr>
                <w:b/>
              </w:rPr>
              <w:t>200.590</w:t>
            </w:r>
          </w:p>
        </w:tc>
        <w:tc>
          <w:tcPr>
            <w:tcW w:w="2919" w:type="dxa"/>
            <w:vAlign w:val="center"/>
          </w:tcPr>
          <w:p w:rsidR="00D904DA" w:rsidRPr="00716B26" w:rsidRDefault="003728BD" w:rsidP="002515C8">
            <w:pPr>
              <w:pStyle w:val="Default"/>
              <w:tabs>
                <w:tab w:val="left" w:pos="900"/>
                <w:tab w:val="left" w:pos="1440"/>
              </w:tabs>
              <w:jc w:val="right"/>
              <w:rPr>
                <w:b/>
              </w:rPr>
            </w:pPr>
            <w:r>
              <w:rPr>
                <w:b/>
              </w:rPr>
              <w:t>480.909</w:t>
            </w:r>
            <w:r w:rsidR="00D904DA" w:rsidRPr="00716B26">
              <w:rPr>
                <w:b/>
              </w:rPr>
              <w:t>.-</w:t>
            </w:r>
          </w:p>
        </w:tc>
      </w:tr>
    </w:tbl>
    <w:p w:rsidR="00E969CC" w:rsidRDefault="00E969CC" w:rsidP="00482AD5">
      <w:pPr>
        <w:pStyle w:val="Default"/>
      </w:pPr>
    </w:p>
    <w:p w:rsidR="00482AD5" w:rsidRPr="007D5794" w:rsidRDefault="00D6570A" w:rsidP="00482AD5">
      <w:pPr>
        <w:pStyle w:val="Default"/>
        <w:rPr>
          <w:b/>
          <w:bCs/>
          <w:color w:val="943634" w:themeColor="accent2" w:themeShade="BF"/>
        </w:rPr>
      </w:pPr>
      <w:r w:rsidRPr="007D5794">
        <w:rPr>
          <w:b/>
          <w:bCs/>
          <w:color w:val="943634" w:themeColor="accent2" w:themeShade="BF"/>
        </w:rPr>
        <w:t>E</w:t>
      </w:r>
      <w:r w:rsidR="00482AD5" w:rsidRPr="007D5794">
        <w:rPr>
          <w:b/>
          <w:bCs/>
          <w:color w:val="943634" w:themeColor="accent2" w:themeShade="BF"/>
        </w:rPr>
        <w:t>. Kömür 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1</w:t>
            </w:r>
          </w:p>
        </w:tc>
        <w:tc>
          <w:tcPr>
            <w:tcW w:w="2303" w:type="dxa"/>
            <w:vAlign w:val="center"/>
          </w:tcPr>
          <w:p w:rsidR="00482AD5" w:rsidRPr="0095321B" w:rsidRDefault="000E50AB" w:rsidP="00145D0D">
            <w:pPr>
              <w:pStyle w:val="Default"/>
            </w:pPr>
            <w:r w:rsidRPr="0095321B">
              <w:t>İslâhiye MYO</w:t>
            </w:r>
          </w:p>
        </w:tc>
        <w:tc>
          <w:tcPr>
            <w:tcW w:w="2303" w:type="dxa"/>
            <w:vAlign w:val="center"/>
          </w:tcPr>
          <w:p w:rsidR="00482AD5" w:rsidRPr="0095321B" w:rsidRDefault="00C856D8" w:rsidP="00BE0CF7">
            <w:pPr>
              <w:pStyle w:val="Default"/>
              <w:jc w:val="right"/>
            </w:pPr>
            <w:r>
              <w:t>37.000</w:t>
            </w:r>
          </w:p>
        </w:tc>
        <w:tc>
          <w:tcPr>
            <w:tcW w:w="2919" w:type="dxa"/>
            <w:vAlign w:val="center"/>
          </w:tcPr>
          <w:p w:rsidR="00482AD5" w:rsidRPr="0095321B" w:rsidRDefault="00C856D8" w:rsidP="00BE0CF7">
            <w:pPr>
              <w:pStyle w:val="Default"/>
              <w:jc w:val="right"/>
            </w:pPr>
            <w:r>
              <w:t>22.833</w:t>
            </w:r>
            <w:r w:rsidR="000664CE" w:rsidRPr="0095321B">
              <w:t>.-</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0664CE" w:rsidP="00145D0D">
            <w:pPr>
              <w:pStyle w:val="Default"/>
            </w:pPr>
            <w:r w:rsidRPr="0095321B">
              <w:t>Oğuzeli MYO</w:t>
            </w:r>
          </w:p>
        </w:tc>
        <w:tc>
          <w:tcPr>
            <w:tcW w:w="2303" w:type="dxa"/>
            <w:vAlign w:val="center"/>
          </w:tcPr>
          <w:p w:rsidR="00482AD5" w:rsidRPr="0095321B" w:rsidRDefault="00C856D8" w:rsidP="00BE0CF7">
            <w:pPr>
              <w:pStyle w:val="Default"/>
              <w:jc w:val="right"/>
            </w:pPr>
            <w:r>
              <w:t>41.800</w:t>
            </w:r>
          </w:p>
        </w:tc>
        <w:tc>
          <w:tcPr>
            <w:tcW w:w="2919" w:type="dxa"/>
            <w:vAlign w:val="center"/>
          </w:tcPr>
          <w:p w:rsidR="00482AD5" w:rsidRPr="0095321B" w:rsidRDefault="00C856D8" w:rsidP="00BE0CF7">
            <w:pPr>
              <w:pStyle w:val="Default"/>
              <w:jc w:val="right"/>
            </w:pPr>
            <w:r>
              <w:t>25.881</w:t>
            </w:r>
            <w:r w:rsidR="00546FFC" w:rsidRPr="0095321B">
              <w:t>.-</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56491C" w:rsidP="00BE0CF7">
            <w:pPr>
              <w:pStyle w:val="Default"/>
              <w:jc w:val="right"/>
              <w:rPr>
                <w:b/>
              </w:rPr>
            </w:pPr>
            <w:r>
              <w:rPr>
                <w:b/>
              </w:rPr>
              <w:t>78.800</w:t>
            </w:r>
          </w:p>
        </w:tc>
        <w:tc>
          <w:tcPr>
            <w:tcW w:w="2919" w:type="dxa"/>
            <w:vAlign w:val="center"/>
          </w:tcPr>
          <w:p w:rsidR="00376640" w:rsidRPr="00716B26" w:rsidRDefault="0056491C" w:rsidP="00BE0CF7">
            <w:pPr>
              <w:pStyle w:val="Default"/>
              <w:jc w:val="right"/>
              <w:rPr>
                <w:b/>
              </w:rPr>
            </w:pPr>
            <w:r>
              <w:rPr>
                <w:b/>
              </w:rPr>
              <w:t>48.714</w:t>
            </w:r>
            <w:r w:rsidR="00376640" w:rsidRPr="00716B26">
              <w:rPr>
                <w:b/>
              </w:rPr>
              <w:t>.-</w:t>
            </w:r>
          </w:p>
        </w:tc>
      </w:tr>
    </w:tbl>
    <w:p w:rsidR="0021747C" w:rsidRPr="007D5794" w:rsidRDefault="006221A5" w:rsidP="0021747C">
      <w:pPr>
        <w:pStyle w:val="Default"/>
        <w:tabs>
          <w:tab w:val="left" w:pos="900"/>
        </w:tabs>
        <w:rPr>
          <w:b/>
          <w:bCs/>
          <w:color w:val="943634" w:themeColor="accent2" w:themeShade="BF"/>
        </w:rPr>
      </w:pPr>
      <w:r w:rsidRPr="007D5794">
        <w:rPr>
          <w:b/>
          <w:bCs/>
          <w:color w:val="943634" w:themeColor="accent2" w:themeShade="BF"/>
        </w:rPr>
        <w:t xml:space="preserve">5. Temizlik ve Güvenlik Hizmeti </w:t>
      </w:r>
      <w:r w:rsidR="00843D02" w:rsidRPr="007D5794">
        <w:rPr>
          <w:b/>
          <w:bCs/>
          <w:color w:val="943634" w:themeColor="accent2" w:themeShade="BF"/>
        </w:rPr>
        <w:t>Yürütülen Açık</w:t>
      </w:r>
      <w:r w:rsidR="0021747C" w:rsidRPr="007D5794">
        <w:rPr>
          <w:b/>
          <w:bCs/>
          <w:color w:val="943634" w:themeColor="accent2" w:themeShade="BF"/>
        </w:rPr>
        <w:t xml:space="preserve"> ve Kapalı Alanlar</w:t>
      </w:r>
    </w:p>
    <w:p w:rsidR="0021747C" w:rsidRPr="007D5794" w:rsidRDefault="0021747C" w:rsidP="00490F0E">
      <w:pPr>
        <w:pStyle w:val="Default"/>
        <w:tabs>
          <w:tab w:val="left" w:pos="900"/>
        </w:tabs>
        <w:jc w:val="both"/>
      </w:pPr>
    </w:p>
    <w:p w:rsidR="00D32786" w:rsidRPr="007D5794" w:rsidRDefault="006E6C96" w:rsidP="00490F0E">
      <w:pPr>
        <w:pStyle w:val="Default"/>
        <w:tabs>
          <w:tab w:val="left" w:pos="900"/>
          <w:tab w:val="left" w:pos="1440"/>
        </w:tabs>
        <w:jc w:val="both"/>
      </w:pPr>
      <w:r w:rsidRPr="007D5794">
        <w:t xml:space="preserve">            </w:t>
      </w:r>
      <w:r w:rsidR="006221A5" w:rsidRPr="007D5794">
        <w:t xml:space="preserve">   </w:t>
      </w:r>
      <w:r w:rsidR="006F0C41" w:rsidRPr="007D5794">
        <w:t>Üniversitemiz Kampus</w:t>
      </w:r>
      <w:r w:rsidR="005A562F" w:rsidRPr="007D5794">
        <w:t>iç</w:t>
      </w:r>
      <w:r w:rsidR="001C619D" w:rsidRPr="007D5794">
        <w:t>i</w:t>
      </w:r>
      <w:r w:rsidR="005A562F" w:rsidRPr="007D5794">
        <w:t xml:space="preserve"> </w:t>
      </w:r>
      <w:r w:rsidR="006F0C41" w:rsidRPr="007D5794">
        <w:t>2</w:t>
      </w:r>
      <w:r w:rsidR="00D809F0" w:rsidRPr="007D5794">
        <w:t>3 Korum</w:t>
      </w:r>
      <w:r w:rsidR="00641C59" w:rsidRPr="007D5794">
        <w:t>a,</w:t>
      </w:r>
      <w:r w:rsidR="006F0C41" w:rsidRPr="007D5794">
        <w:t xml:space="preserve"> 3 Bekçi</w:t>
      </w:r>
      <w:r w:rsidR="00641C59" w:rsidRPr="007D5794">
        <w:t xml:space="preserve">, </w:t>
      </w:r>
      <w:r w:rsidR="00D809F0" w:rsidRPr="007D5794">
        <w:t xml:space="preserve">Kampus dışı; Turizm MYO, Naci Topçuoğlu MYO, Havra </w:t>
      </w:r>
      <w:r w:rsidR="00641C59" w:rsidRPr="007D5794">
        <w:t xml:space="preserve">Binası, Cenani Konağı, Oğuzeli MYO, Nizip </w:t>
      </w:r>
      <w:r w:rsidR="00C71CC5" w:rsidRPr="007D5794">
        <w:t>MYO, Nizip</w:t>
      </w:r>
      <w:r w:rsidR="00641C59" w:rsidRPr="007D5794">
        <w:t xml:space="preserve"> Eğitim Fakültesi, Nurdağı MYO ve </w:t>
      </w:r>
      <w:r w:rsidR="00C71CC5" w:rsidRPr="007D5794">
        <w:t>İslâhiye</w:t>
      </w:r>
      <w:r w:rsidR="00641C59" w:rsidRPr="007D5794">
        <w:t xml:space="preserve"> İktisadi ve İdari Bilimler Fakültesi olmak üzere 21 Güvenl</w:t>
      </w:r>
      <w:r w:rsidR="00C71CC5" w:rsidRPr="007D5794">
        <w:t>ik Görevlisi ve 6 Bekçi</w:t>
      </w:r>
      <w:r w:rsidR="00D45AFA" w:rsidRPr="007D5794">
        <w:t xml:space="preserve"> görev yapmaktadır. </w:t>
      </w:r>
      <w:r w:rsidR="00C71CC5" w:rsidRPr="007D5794">
        <w:t>Ayrıca toplam</w:t>
      </w:r>
      <w:r w:rsidR="008B2704" w:rsidRPr="007D5794">
        <w:t xml:space="preserve">: </w:t>
      </w:r>
      <w:smartTag w:uri="urn:schemas-microsoft-com:office:smarttags" w:element="metricconverter">
        <w:smartTagPr>
          <w:attr w:name="ProductID" w:val="374.429 mﾲ"/>
        </w:smartTagPr>
        <w:r w:rsidR="008B2704" w:rsidRPr="007D5794">
          <w:t>374.429 m²</w:t>
        </w:r>
      </w:smartTag>
      <w:r w:rsidR="008B2704" w:rsidRPr="007D5794">
        <w:t xml:space="preserve"> </w:t>
      </w:r>
      <w:r w:rsidR="007000EF" w:rsidRPr="007D5794">
        <w:t>alanda</w:t>
      </w:r>
      <w:r w:rsidR="00D45AFA" w:rsidRPr="007D5794">
        <w:t xml:space="preserve"> 87</w:t>
      </w:r>
      <w:r w:rsidR="007000EF" w:rsidRPr="007D5794">
        <w:t xml:space="preserve"> Güvenlik</w:t>
      </w:r>
      <w:r w:rsidR="00D45AFA" w:rsidRPr="007D5794">
        <w:t xml:space="preserve"> Görevlisi ve 162</w:t>
      </w:r>
      <w:r w:rsidR="001C619D" w:rsidRPr="007D5794">
        <w:t xml:space="preserve"> </w:t>
      </w:r>
      <w:r w:rsidR="00DC2744" w:rsidRPr="007D5794">
        <w:t>temizlik görevlisi ile hem temizlik</w:t>
      </w:r>
      <w:r w:rsidR="00BE1DED" w:rsidRPr="007D5794">
        <w:t xml:space="preserve"> </w:t>
      </w:r>
      <w:r w:rsidR="0025235F" w:rsidRPr="007D5794">
        <w:t>ve ilaçlama Hizmetleri</w:t>
      </w:r>
      <w:r w:rsidR="00DC2744" w:rsidRPr="007D5794">
        <w:t xml:space="preserve"> hem de güvenlik ve koruma hizmetleri</w:t>
      </w:r>
      <w:r w:rsidR="0025235F" w:rsidRPr="007D5794">
        <w:t xml:space="preserve"> yürütülmüştür. </w:t>
      </w:r>
    </w:p>
    <w:p w:rsidR="00E22CBF" w:rsidRPr="007D5794" w:rsidRDefault="00E22CBF" w:rsidP="00490F0E">
      <w:pPr>
        <w:pStyle w:val="Default"/>
        <w:tabs>
          <w:tab w:val="left" w:pos="900"/>
          <w:tab w:val="left" w:pos="1440"/>
        </w:tabs>
        <w:jc w:val="both"/>
      </w:pPr>
    </w:p>
    <w:p w:rsidR="00FD03F8" w:rsidRPr="007D5794" w:rsidRDefault="00FD03F8" w:rsidP="00490F0E">
      <w:pPr>
        <w:pStyle w:val="Default"/>
        <w:tabs>
          <w:tab w:val="left" w:pos="900"/>
          <w:tab w:val="left" w:pos="1440"/>
        </w:tabs>
        <w:jc w:val="both"/>
      </w:pPr>
    </w:p>
    <w:p w:rsidR="00FD03F8" w:rsidRPr="007D5794" w:rsidRDefault="00490F0E" w:rsidP="0086333E">
      <w:pPr>
        <w:pStyle w:val="Default"/>
        <w:tabs>
          <w:tab w:val="left" w:pos="900"/>
          <w:tab w:val="left" w:pos="1440"/>
        </w:tabs>
        <w:jc w:val="both"/>
        <w:rPr>
          <w:b/>
          <w:color w:val="943634" w:themeColor="accent2" w:themeShade="BF"/>
        </w:rPr>
      </w:pPr>
      <w:r w:rsidRPr="007D5794">
        <w:rPr>
          <w:b/>
          <w:color w:val="943634" w:themeColor="accent2" w:themeShade="BF"/>
        </w:rPr>
        <w:t>6. Personel Taşıma Hizmeti</w:t>
      </w:r>
    </w:p>
    <w:p w:rsidR="00E87F45" w:rsidRPr="007D5794" w:rsidRDefault="00E87F45" w:rsidP="0086333E">
      <w:pPr>
        <w:pStyle w:val="Default"/>
        <w:tabs>
          <w:tab w:val="left" w:pos="900"/>
          <w:tab w:val="left" w:pos="1440"/>
        </w:tabs>
        <w:jc w:val="both"/>
        <w:rPr>
          <w:b/>
        </w:rPr>
      </w:pPr>
    </w:p>
    <w:p w:rsidR="00206CB1" w:rsidRPr="007D5794" w:rsidRDefault="00923352" w:rsidP="00D05549">
      <w:pPr>
        <w:pStyle w:val="Default"/>
        <w:tabs>
          <w:tab w:val="left" w:pos="180"/>
          <w:tab w:val="left" w:pos="900"/>
          <w:tab w:val="left" w:pos="1440"/>
        </w:tabs>
        <w:jc w:val="both"/>
      </w:pPr>
      <w:r w:rsidRPr="007D5794">
        <w:t xml:space="preserve">               </w:t>
      </w:r>
      <w:r w:rsidR="000D0C6C" w:rsidRPr="007D5794">
        <w:t>M</w:t>
      </w:r>
      <w:r w:rsidR="00E22CBF" w:rsidRPr="007D5794">
        <w:t xml:space="preserve">erkez </w:t>
      </w:r>
      <w:r w:rsidR="00C441C7" w:rsidRPr="007D5794">
        <w:t>kampusu</w:t>
      </w:r>
      <w:r w:rsidR="00E22CBF" w:rsidRPr="007D5794">
        <w:t xml:space="preserve">, Naci </w:t>
      </w:r>
      <w:r w:rsidR="00BB13FB" w:rsidRPr="007D5794">
        <w:t>Topçuoğlu</w:t>
      </w:r>
      <w:r w:rsidR="00E22CBF" w:rsidRPr="007D5794">
        <w:t xml:space="preserve"> MYO,</w:t>
      </w:r>
      <w:r w:rsidR="00730401" w:rsidRPr="007D5794">
        <w:t xml:space="preserve"> </w:t>
      </w:r>
      <w:r w:rsidR="002449A5" w:rsidRPr="007D5794">
        <w:t>Oğuzeli</w:t>
      </w:r>
      <w:r w:rsidR="00E22CBF" w:rsidRPr="007D5794">
        <w:t xml:space="preserve"> MYO ve </w:t>
      </w:r>
      <w:r w:rsidR="00F025F0" w:rsidRPr="007D5794">
        <w:t>N</w:t>
      </w:r>
      <w:r w:rsidR="002449A5" w:rsidRPr="007D5794">
        <w:t>urdağı</w:t>
      </w:r>
      <w:r w:rsidR="00E22CBF" w:rsidRPr="007D5794">
        <w:t xml:space="preserve"> </w:t>
      </w:r>
      <w:r w:rsidR="002449A5" w:rsidRPr="007D5794">
        <w:t>M</w:t>
      </w:r>
      <w:r w:rsidR="00283DC8" w:rsidRPr="007D5794">
        <w:t xml:space="preserve">eslek </w:t>
      </w:r>
      <w:r w:rsidR="00730401" w:rsidRPr="007D5794">
        <w:t xml:space="preserve">Yüksekokulları </w:t>
      </w:r>
      <w:r w:rsidR="00283DC8" w:rsidRPr="007D5794">
        <w:t>personel</w:t>
      </w:r>
      <w:r w:rsidR="00DA2892" w:rsidRPr="007D5794">
        <w:t xml:space="preserve"> taşıma</w:t>
      </w:r>
      <w:r w:rsidR="00643A3B" w:rsidRPr="007D5794">
        <w:t xml:space="preserve"> hizmeti</w:t>
      </w:r>
      <w:r w:rsidR="00E22CBF" w:rsidRPr="007D5794">
        <w:t xml:space="preserve"> Gazi Taşımacılık</w:t>
      </w:r>
      <w:r w:rsidR="000D0C6C" w:rsidRPr="007D5794">
        <w:t xml:space="preserve"> firması</w:t>
      </w:r>
      <w:r w:rsidR="00730401" w:rsidRPr="007D5794">
        <w:t xml:space="preserve">nca, </w:t>
      </w:r>
      <w:r w:rsidR="00E87F45" w:rsidRPr="007D5794">
        <w:t xml:space="preserve">Nizip </w:t>
      </w:r>
      <w:r w:rsidR="00C441C7" w:rsidRPr="007D5794">
        <w:t xml:space="preserve">MYO </w:t>
      </w:r>
      <w:r w:rsidR="00E22CBF" w:rsidRPr="007D5794">
        <w:t>ve Nizip Eğ</w:t>
      </w:r>
      <w:r w:rsidR="00BB13FB" w:rsidRPr="007D5794">
        <w:t>i</w:t>
      </w:r>
      <w:r w:rsidR="00E22CBF" w:rsidRPr="007D5794">
        <w:t xml:space="preserve">tim Fakültesi </w:t>
      </w:r>
      <w:r w:rsidR="00C441C7" w:rsidRPr="007D5794">
        <w:t>Personel</w:t>
      </w:r>
      <w:r w:rsidR="00DA2892" w:rsidRPr="007D5794">
        <w:t xml:space="preserve"> taşıma</w:t>
      </w:r>
      <w:r w:rsidR="000D0C6C" w:rsidRPr="007D5794">
        <w:t xml:space="preserve"> </w:t>
      </w:r>
      <w:r w:rsidR="00730401" w:rsidRPr="007D5794">
        <w:t xml:space="preserve">hizmeti </w:t>
      </w:r>
      <w:r w:rsidR="00BB13FB" w:rsidRPr="007D5794">
        <w:t>de S</w:t>
      </w:r>
      <w:r w:rsidR="00E22CBF" w:rsidRPr="007D5794">
        <w:t xml:space="preserve">.S 122 nolu Özparlar </w:t>
      </w:r>
      <w:r w:rsidR="00BB13FB" w:rsidRPr="007D5794">
        <w:t>Koop.</w:t>
      </w:r>
      <w:r w:rsidR="00DA2892" w:rsidRPr="007D5794">
        <w:t xml:space="preserve"> </w:t>
      </w:r>
      <w:r w:rsidR="00C441C7" w:rsidRPr="007D5794">
        <w:t>tarafında</w:t>
      </w:r>
      <w:r w:rsidR="00730401" w:rsidRPr="007D5794">
        <w:t>n</w:t>
      </w:r>
      <w:r w:rsidR="00C441C7" w:rsidRPr="007D5794">
        <w:t xml:space="preserve"> yürütülmüştür</w:t>
      </w:r>
      <w:r w:rsidR="00DA2892" w:rsidRPr="007D5794">
        <w:t>.</w:t>
      </w:r>
    </w:p>
    <w:p w:rsidR="00D31842" w:rsidRPr="007D5794" w:rsidRDefault="00D31842" w:rsidP="0006557F">
      <w:pPr>
        <w:pStyle w:val="Default"/>
        <w:tabs>
          <w:tab w:val="left" w:pos="900"/>
          <w:tab w:val="left" w:pos="1440"/>
        </w:tabs>
        <w:jc w:val="both"/>
        <w:rPr>
          <w:b/>
          <w:bCs/>
        </w:rPr>
      </w:pPr>
    </w:p>
    <w:p w:rsidR="0006557F" w:rsidRPr="007D5794" w:rsidRDefault="0006557F" w:rsidP="0006557F">
      <w:pPr>
        <w:pStyle w:val="Default"/>
        <w:tabs>
          <w:tab w:val="left" w:pos="900"/>
          <w:tab w:val="left" w:pos="1440"/>
        </w:tabs>
        <w:jc w:val="both"/>
        <w:rPr>
          <w:b/>
          <w:bCs/>
          <w:color w:val="943634" w:themeColor="accent2" w:themeShade="BF"/>
        </w:rPr>
      </w:pPr>
      <w:r w:rsidRPr="007D5794">
        <w:rPr>
          <w:b/>
          <w:bCs/>
          <w:color w:val="943634" w:themeColor="accent2" w:themeShade="BF"/>
        </w:rPr>
        <w:t>Satınalma Müdürlüğü Tarafından 201</w:t>
      </w:r>
      <w:r w:rsidR="00D31842" w:rsidRPr="007D5794">
        <w:rPr>
          <w:b/>
          <w:bCs/>
          <w:color w:val="943634" w:themeColor="accent2" w:themeShade="BF"/>
        </w:rPr>
        <w:t>3</w:t>
      </w:r>
      <w:r w:rsidRPr="007D5794">
        <w:rPr>
          <w:b/>
          <w:bCs/>
          <w:color w:val="943634" w:themeColor="accent2" w:themeShade="BF"/>
        </w:rPr>
        <w:t xml:space="preserve"> Yılında Gerçekleştirilen İhaleler</w:t>
      </w:r>
    </w:p>
    <w:p w:rsidR="00D31842" w:rsidRPr="00CD45D2" w:rsidRDefault="00D31842" w:rsidP="0006557F">
      <w:pPr>
        <w:pStyle w:val="Default"/>
        <w:tabs>
          <w:tab w:val="left" w:pos="900"/>
          <w:tab w:val="left" w:pos="1440"/>
        </w:tabs>
        <w:jc w:val="both"/>
        <w:rPr>
          <w:color w:val="FF0000"/>
          <w:sz w:val="28"/>
          <w:szCs w:val="28"/>
        </w:rPr>
      </w:pPr>
    </w:p>
    <w:tbl>
      <w:tblPr>
        <w:tblStyle w:val="TabloKlavuzu"/>
        <w:tblW w:w="0" w:type="auto"/>
        <w:tblLook w:val="04A0" w:firstRow="1" w:lastRow="0" w:firstColumn="1" w:lastColumn="0" w:noHBand="0" w:noVBand="1"/>
      </w:tblPr>
      <w:tblGrid>
        <w:gridCol w:w="675"/>
        <w:gridCol w:w="1275"/>
        <w:gridCol w:w="2839"/>
        <w:gridCol w:w="1266"/>
        <w:gridCol w:w="1316"/>
        <w:gridCol w:w="819"/>
        <w:gridCol w:w="1098"/>
      </w:tblGrid>
      <w:tr w:rsidR="00D31842" w:rsidRPr="00E43210" w:rsidTr="00206CB1">
        <w:trPr>
          <w:trHeight w:val="632"/>
        </w:trPr>
        <w:tc>
          <w:tcPr>
            <w:tcW w:w="675"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Sıra No</w:t>
            </w:r>
          </w:p>
        </w:tc>
        <w:tc>
          <w:tcPr>
            <w:tcW w:w="1275"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İKN</w:t>
            </w:r>
          </w:p>
        </w:tc>
        <w:tc>
          <w:tcPr>
            <w:tcW w:w="2839"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Adı</w:t>
            </w:r>
          </w:p>
        </w:tc>
        <w:tc>
          <w:tcPr>
            <w:tcW w:w="1266"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Bedeli</w:t>
            </w:r>
          </w:p>
        </w:tc>
        <w:tc>
          <w:tcPr>
            <w:tcW w:w="1316"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KDV Dahil Tutarı</w:t>
            </w:r>
          </w:p>
        </w:tc>
        <w:tc>
          <w:tcPr>
            <w:tcW w:w="819"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Türü</w:t>
            </w:r>
          </w:p>
        </w:tc>
        <w:tc>
          <w:tcPr>
            <w:tcW w:w="1098" w:type="dxa"/>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İhale Usulü</w:t>
            </w:r>
          </w:p>
        </w:tc>
      </w:tr>
      <w:tr w:rsidR="00D31842" w:rsidRPr="00E43210" w:rsidTr="00206CB1">
        <w:trPr>
          <w:trHeight w:val="92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2013/187582</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87 Kişi ile 3 Ay Boyunca Özel Güvenlik ve Koruma Hizmeti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516.131,85</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609.035,58</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2013/183627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87 Kişi ile 3 Ay Boyunca Özel Güvenlik ve Koruma Hizmeti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2013/183105</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160 Kişi ile 3 Ay Boyunca Temizlik Hizmeti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809.040,00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954.667,20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4</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2013/171237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Makine Teçhizat Alımı (Total Station Cihazı)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77.250,00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91.155,00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2013/150006</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Makine Teçhizat Alımı (Ergospirometri Sistemi)</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103.000,00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121.540,00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688"/>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6</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2013/149984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Ergospirometri Sistemi</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7</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2013/143614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Personel Taşıma Hizmeti Alımı</w:t>
            </w:r>
          </w:p>
        </w:tc>
        <w:tc>
          <w:tcPr>
            <w:tcW w:w="1266" w:type="dxa"/>
            <w:noWrap/>
            <w:vAlign w:val="center"/>
            <w:hideMark/>
          </w:tcPr>
          <w:p w:rsidR="00D31842" w:rsidRPr="00E43210" w:rsidRDefault="00D31842" w:rsidP="00FF6DFF">
            <w:pPr>
              <w:jc w:val="center"/>
              <w:rPr>
                <w:rFonts w:ascii="Times New Roman" w:hAnsi="Times New Roman"/>
                <w:b/>
                <w:bCs/>
                <w:sz w:val="20"/>
                <w:szCs w:val="20"/>
              </w:rPr>
            </w:pPr>
            <w:r w:rsidRPr="00E43210">
              <w:rPr>
                <w:rFonts w:ascii="Times New Roman" w:hAnsi="Times New Roman"/>
                <w:b/>
                <w:bCs/>
                <w:sz w:val="20"/>
                <w:szCs w:val="20"/>
              </w:rPr>
              <w:t>157.997,12</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186.436,60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8</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2013/142027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2014 Yılına Ait 250 Ton Kalorifer Yakıtı (Fuel Oil 4)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485.000,00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572.300,00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2013/134799</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94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1.154.485,60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1.362.293,01</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10</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2013/102384</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28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98.600,00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116.348,00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2013/102295</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28 Kalem Makine Teçhizat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513"/>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2013/98207</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5 Kalem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121400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143.252,00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13</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2013/58648</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27 Kalem Bilgisayar ve Bilgisayar Malzemesi ile Makine Teçhizat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332.685,00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392.568,30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Açık</w:t>
            </w:r>
          </w:p>
        </w:tc>
      </w:tr>
      <w:tr w:rsidR="00D31842" w:rsidRPr="00E43210" w:rsidTr="00206CB1">
        <w:trPr>
          <w:trHeight w:val="893"/>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14</w:t>
            </w:r>
          </w:p>
        </w:tc>
        <w:tc>
          <w:tcPr>
            <w:tcW w:w="1275"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2013/12466</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87 Kişi ile 2 Ay Boyunca Özel Güvenlik ve Koruma Hizmeti Alımı</w:t>
            </w:r>
          </w:p>
        </w:tc>
        <w:tc>
          <w:tcPr>
            <w:tcW w:w="1266"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İhale iptal edilmiştir.</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Hizmet</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B)</w:t>
            </w:r>
          </w:p>
        </w:tc>
      </w:tr>
      <w:tr w:rsidR="00D31842" w:rsidRPr="00E43210" w:rsidTr="00206CB1">
        <w:trPr>
          <w:trHeight w:val="702"/>
        </w:trPr>
        <w:tc>
          <w:tcPr>
            <w:tcW w:w="6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15</w:t>
            </w:r>
          </w:p>
        </w:tc>
        <w:tc>
          <w:tcPr>
            <w:tcW w:w="1275"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2013/1012</w:t>
            </w:r>
          </w:p>
        </w:tc>
        <w:tc>
          <w:tcPr>
            <w:tcW w:w="2839" w:type="dxa"/>
            <w:vAlign w:val="center"/>
            <w:hideMark/>
          </w:tcPr>
          <w:p w:rsidR="00D31842" w:rsidRPr="00E43210" w:rsidRDefault="00D31842" w:rsidP="00FF6DFF">
            <w:pPr>
              <w:rPr>
                <w:rFonts w:ascii="Times New Roman" w:hAnsi="Times New Roman"/>
                <w:sz w:val="20"/>
                <w:szCs w:val="20"/>
              </w:rPr>
            </w:pPr>
            <w:r w:rsidRPr="00E43210">
              <w:rPr>
                <w:rFonts w:ascii="Times New Roman" w:hAnsi="Times New Roman"/>
                <w:sz w:val="20"/>
                <w:szCs w:val="20"/>
              </w:rPr>
              <w:t>1 Kalem Elektronik Belge Yönetim Sistemi Alımı</w:t>
            </w:r>
          </w:p>
        </w:tc>
        <w:tc>
          <w:tcPr>
            <w:tcW w:w="126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100.000,00</w:t>
            </w:r>
          </w:p>
        </w:tc>
        <w:tc>
          <w:tcPr>
            <w:tcW w:w="1316" w:type="dxa"/>
            <w:noWrap/>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118.000,00</w:t>
            </w:r>
          </w:p>
        </w:tc>
        <w:tc>
          <w:tcPr>
            <w:tcW w:w="819"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Mal</w:t>
            </w:r>
          </w:p>
        </w:tc>
        <w:tc>
          <w:tcPr>
            <w:tcW w:w="1098" w:type="dxa"/>
            <w:vAlign w:val="center"/>
            <w:hideMark/>
          </w:tcPr>
          <w:p w:rsidR="00D31842" w:rsidRPr="00E43210" w:rsidRDefault="00D31842" w:rsidP="00FF6DFF">
            <w:pPr>
              <w:jc w:val="center"/>
              <w:rPr>
                <w:rFonts w:ascii="Times New Roman" w:hAnsi="Times New Roman"/>
                <w:sz w:val="20"/>
                <w:szCs w:val="20"/>
              </w:rPr>
            </w:pPr>
            <w:r w:rsidRPr="00E43210">
              <w:rPr>
                <w:rFonts w:ascii="Times New Roman" w:hAnsi="Times New Roman"/>
                <w:sz w:val="20"/>
                <w:szCs w:val="20"/>
              </w:rPr>
              <w:t>Pazarlık (MD 21 F)</w:t>
            </w:r>
          </w:p>
        </w:tc>
      </w:tr>
      <w:tr w:rsidR="00D31842" w:rsidRPr="00E43210" w:rsidTr="00206CB1">
        <w:trPr>
          <w:trHeight w:val="600"/>
        </w:trPr>
        <w:tc>
          <w:tcPr>
            <w:tcW w:w="6055" w:type="dxa"/>
            <w:gridSpan w:val="4"/>
            <w:noWrap/>
            <w:vAlign w:val="center"/>
            <w:hideMark/>
          </w:tcPr>
          <w:p w:rsidR="00D31842" w:rsidRPr="00E43210" w:rsidRDefault="00D31842" w:rsidP="00D31842">
            <w:pPr>
              <w:jc w:val="center"/>
              <w:rPr>
                <w:rFonts w:ascii="Times New Roman" w:hAnsi="Times New Roman"/>
                <w:b/>
                <w:bCs/>
                <w:sz w:val="20"/>
                <w:szCs w:val="20"/>
              </w:rPr>
            </w:pPr>
            <w:r w:rsidRPr="00E43210">
              <w:rPr>
                <w:rFonts w:ascii="Times New Roman" w:hAnsi="Times New Roman"/>
                <w:b/>
                <w:bCs/>
                <w:sz w:val="20"/>
                <w:szCs w:val="20"/>
              </w:rPr>
              <w:t>TOPLAM (KDV Dahil)</w:t>
            </w:r>
          </w:p>
        </w:tc>
        <w:tc>
          <w:tcPr>
            <w:tcW w:w="1316" w:type="dxa"/>
            <w:noWrap/>
            <w:vAlign w:val="center"/>
            <w:hideMark/>
          </w:tcPr>
          <w:p w:rsidR="00D31842" w:rsidRPr="00E43210" w:rsidRDefault="00D31842" w:rsidP="00D31842">
            <w:pPr>
              <w:jc w:val="center"/>
              <w:rPr>
                <w:rFonts w:ascii="Times New Roman" w:hAnsi="Times New Roman"/>
                <w:b/>
                <w:bCs/>
                <w:sz w:val="20"/>
                <w:szCs w:val="20"/>
              </w:rPr>
            </w:pPr>
            <w:r w:rsidRPr="00E43210">
              <w:rPr>
                <w:rFonts w:ascii="Times New Roman" w:hAnsi="Times New Roman"/>
                <w:b/>
                <w:bCs/>
                <w:sz w:val="20"/>
                <w:szCs w:val="20"/>
              </w:rPr>
              <w:t>4.667.595,69</w:t>
            </w:r>
          </w:p>
        </w:tc>
        <w:tc>
          <w:tcPr>
            <w:tcW w:w="1917" w:type="dxa"/>
            <w:gridSpan w:val="2"/>
            <w:noWrap/>
            <w:vAlign w:val="center"/>
            <w:hideMark/>
          </w:tcPr>
          <w:p w:rsidR="00D31842" w:rsidRPr="00E43210" w:rsidRDefault="00D31842" w:rsidP="00FF6DFF">
            <w:pPr>
              <w:jc w:val="center"/>
              <w:rPr>
                <w:rFonts w:ascii="Times New Roman" w:hAnsi="Times New Roman"/>
                <w:sz w:val="20"/>
                <w:szCs w:val="20"/>
              </w:rPr>
            </w:pPr>
          </w:p>
        </w:tc>
      </w:tr>
    </w:tbl>
    <w:p w:rsidR="0006557F" w:rsidRPr="00D31842" w:rsidRDefault="0006557F" w:rsidP="0006557F">
      <w:pPr>
        <w:tabs>
          <w:tab w:val="left" w:pos="567"/>
        </w:tabs>
        <w:jc w:val="both"/>
        <w:rPr>
          <w:rFonts w:ascii="Times New Roman" w:hAnsi="Times New Roman"/>
          <w:bCs/>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 hizmetleri ile İslâhiye İktisadi ve İdari Bilimler Fakültesi ile Nizip, Oğuzeli, Naci Topçu oğlu 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0B0141" w:rsidRPr="007D5794">
        <w:rPr>
          <w:rFonts w:ascii="Times New Roman" w:hAnsi="Times New Roman"/>
          <w:bCs/>
          <w:sz w:val="24"/>
          <w:szCs w:val="24"/>
        </w:rPr>
        <w:t>3</w:t>
      </w:r>
      <w:r w:rsidRPr="007D5794">
        <w:rPr>
          <w:rFonts w:ascii="Times New Roman" w:hAnsi="Times New Roman"/>
          <w:bCs/>
          <w:sz w:val="24"/>
          <w:szCs w:val="24"/>
        </w:rPr>
        <w:t xml:space="preserve"> yı</w:t>
      </w:r>
      <w:r w:rsidR="000B0141" w:rsidRPr="007D5794">
        <w:rPr>
          <w:rFonts w:ascii="Times New Roman" w:hAnsi="Times New Roman"/>
          <w:bCs/>
          <w:sz w:val="24"/>
          <w:szCs w:val="24"/>
        </w:rPr>
        <w:t>lı için başlangıç ödeneğimiz 3.4</w:t>
      </w:r>
      <w:r w:rsidRPr="007D5794">
        <w:rPr>
          <w:rFonts w:ascii="Times New Roman" w:hAnsi="Times New Roman"/>
          <w:bCs/>
          <w:sz w:val="24"/>
          <w:szCs w:val="24"/>
        </w:rPr>
        <w:t xml:space="preserve">00.000.-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içinde 1</w:t>
      </w:r>
      <w:r w:rsidR="000B0141" w:rsidRPr="007D5794">
        <w:rPr>
          <w:rFonts w:ascii="Times New Roman" w:hAnsi="Times New Roman"/>
          <w:bCs/>
          <w:sz w:val="24"/>
          <w:szCs w:val="24"/>
        </w:rPr>
        <w:t>00.6</w:t>
      </w:r>
      <w:r w:rsidRPr="007D5794">
        <w:rPr>
          <w:rFonts w:ascii="Times New Roman" w:hAnsi="Times New Roman"/>
          <w:bCs/>
          <w:sz w:val="24"/>
          <w:szCs w:val="24"/>
        </w:rPr>
        <w:t>00.-TL. Ek ödenek verilmiş olup</w:t>
      </w:r>
      <w:r w:rsidR="000B0141" w:rsidRPr="007D5794">
        <w:rPr>
          <w:rFonts w:ascii="Times New Roman" w:hAnsi="Times New Roman"/>
          <w:bCs/>
          <w:sz w:val="24"/>
          <w:szCs w:val="24"/>
        </w:rPr>
        <w:t>, yılsonu toplam ödenek. 3.500.6</w:t>
      </w:r>
      <w:r w:rsidRPr="007D5794">
        <w:rPr>
          <w:rFonts w:ascii="Times New Roman" w:hAnsi="Times New Roman"/>
          <w:bCs/>
          <w:sz w:val="24"/>
          <w:szCs w:val="24"/>
        </w:rPr>
        <w:t xml:space="preserve">00.- TL. Ye ulaşmıştır. </w:t>
      </w:r>
    </w:p>
    <w:p w:rsidR="00B35A7B" w:rsidRPr="007D5794"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1C29EB" w:rsidRPr="007D5794">
        <w:rPr>
          <w:rFonts w:ascii="Times New Roman" w:hAnsi="Times New Roman"/>
          <w:sz w:val="24"/>
          <w:szCs w:val="24"/>
        </w:rPr>
        <w:t>2.919.383,88</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1C29EB" w:rsidRPr="007D5794">
        <w:rPr>
          <w:rFonts w:ascii="Times New Roman" w:hAnsi="Times New Roman"/>
          <w:sz w:val="24"/>
          <w:szCs w:val="24"/>
        </w:rPr>
        <w:t xml:space="preserve"> </w:t>
      </w:r>
      <w:r w:rsidR="001C29EB" w:rsidRPr="007D5794">
        <w:rPr>
          <w:rFonts w:ascii="Times New Roman" w:hAnsi="Times New Roman"/>
          <w:bCs/>
          <w:sz w:val="24"/>
          <w:szCs w:val="24"/>
        </w:rPr>
        <w:t>578.795,62</w:t>
      </w:r>
      <w:r w:rsidR="00935C96" w:rsidRPr="007D5794">
        <w:rPr>
          <w:rFonts w:ascii="Times New Roman" w:hAnsi="Times New Roman"/>
          <w:sz w:val="24"/>
          <w:szCs w:val="24"/>
        </w:rPr>
        <w:t xml:space="preserve">.-TL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3.498.179,50.-TL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D802FA" w:rsidRDefault="00D802FA" w:rsidP="00A71257">
      <w:pPr>
        <w:tabs>
          <w:tab w:val="left" w:pos="900"/>
        </w:tabs>
        <w:jc w:val="both"/>
        <w:rPr>
          <w:rFonts w:ascii="Times New Roman" w:hAnsi="Times New Roman"/>
          <w:sz w:val="24"/>
          <w:szCs w:val="24"/>
        </w:rPr>
      </w:pPr>
    </w:p>
    <w:p w:rsidR="00E969CC" w:rsidRDefault="00E969CC"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MUHTELİF İŞLER PROJESİ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758"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5954"/>
        <w:gridCol w:w="1843"/>
      </w:tblGrid>
      <w:tr w:rsidR="00287A8B" w:rsidRPr="00493712" w:rsidTr="00DD1BDD">
        <w:trPr>
          <w:trHeight w:val="382"/>
        </w:trPr>
        <w:tc>
          <w:tcPr>
            <w:tcW w:w="8758"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A27280">
        <w:trPr>
          <w:trHeight w:val="287"/>
        </w:trPr>
        <w:tc>
          <w:tcPr>
            <w:tcW w:w="96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595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Rektörlük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6.485,28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Genel Sekreterlik</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109.915,54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Mühendislik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2.447,32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Güzel Sanatlar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11.618,28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İslahiye İk.ve İda.Bil.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3.229,66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Hukuk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3.883,38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İlahiyat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5.448,06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Mimarlık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1.609,52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Tıp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15.271,56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Fen Edebiyat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13.464,98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Eğitim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8.898,38</w:t>
            </w:r>
          </w:p>
        </w:tc>
      </w:tr>
      <w:tr w:rsidR="00682734" w:rsidRPr="00493712" w:rsidTr="00A27280">
        <w:tc>
          <w:tcPr>
            <w:tcW w:w="961" w:type="dxa"/>
            <w:vAlign w:val="center"/>
          </w:tcPr>
          <w:p w:rsidR="00682734" w:rsidRPr="00493712" w:rsidRDefault="00682734" w:rsidP="00716B26">
            <w:pPr>
              <w:jc w:val="center"/>
              <w:rPr>
                <w:rFonts w:ascii="Comic Sans MS" w:hAnsi="Comic Sans MS" w:cs="Tahoma"/>
                <w:sz w:val="18"/>
                <w:szCs w:val="18"/>
              </w:rPr>
            </w:pPr>
            <w:r w:rsidRPr="00493712">
              <w:rPr>
                <w:rFonts w:ascii="Comic Sans MS" w:hAnsi="Comic Sans MS" w:cs="Tahoma"/>
                <w:sz w:val="18"/>
                <w:szCs w:val="18"/>
              </w:rPr>
              <w:t>12</w:t>
            </w:r>
          </w:p>
        </w:tc>
        <w:tc>
          <w:tcPr>
            <w:tcW w:w="5954" w:type="dxa"/>
            <w:vAlign w:val="center"/>
          </w:tcPr>
          <w:p w:rsidR="00682734" w:rsidRPr="002560F4" w:rsidRDefault="00682734" w:rsidP="00682734">
            <w:pPr>
              <w:rPr>
                <w:sz w:val="18"/>
                <w:szCs w:val="18"/>
              </w:rPr>
            </w:pPr>
            <w:r w:rsidRPr="002560F4">
              <w:rPr>
                <w:sz w:val="18"/>
                <w:szCs w:val="18"/>
              </w:rPr>
              <w:t>Nizip Eğitim Fakültesi</w:t>
            </w:r>
          </w:p>
        </w:tc>
        <w:tc>
          <w:tcPr>
            <w:tcW w:w="1843" w:type="dxa"/>
            <w:vAlign w:val="center"/>
          </w:tcPr>
          <w:p w:rsidR="00682734" w:rsidRPr="002560F4" w:rsidRDefault="00682734" w:rsidP="00682734">
            <w:pPr>
              <w:jc w:val="right"/>
              <w:rPr>
                <w:sz w:val="18"/>
                <w:szCs w:val="18"/>
              </w:rPr>
            </w:pPr>
            <w:r w:rsidRPr="002560F4">
              <w:rPr>
                <w:sz w:val="18"/>
                <w:szCs w:val="18"/>
              </w:rPr>
              <w:t>18.889,44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İktisadi ve İdari Bilimler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16.733,58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Sağlık Bilimleri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2.305,72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Havacılık ve Uzay Bilimleri Fakül.</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6.667,00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Diş Hekimliği Fakültesi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5.163,68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Makine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3.851,52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Tekstil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4.014,36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19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Gıda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3.851,52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Endüstri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3.049,12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Elektrik Elektronik Müh.</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6.298,84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İnşaat Mühendisliği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7.441,08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Beden Eğt. Ve Spor Yüksekokulu</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7.940,22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Gaziantep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11.423,58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Turizm ve Otelcilik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12.870,26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Oğuzeli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162.84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İslâhiye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2.631,40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Naci Topçuoğlu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2.305,72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29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Nurdağı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3.013,72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Nizip MYO</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3.980,14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Fen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2.730,52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Sosyal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2.578,30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Eğitim Bilimleri Enstitüsü</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4.297,56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34</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İdari ve Mali İşler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2.179,46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35</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Personel  İşleri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1.283,84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36</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Sağlık Kültür ve Spor Daire Bşk.</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4.014,36</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37</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Strateji Geliştirme Daire Başkanlığı</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325,68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38</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Öğrenci İşleri Dairesi Başkanlığı</w:t>
            </w:r>
          </w:p>
        </w:tc>
        <w:tc>
          <w:tcPr>
            <w:tcW w:w="1843" w:type="dxa"/>
            <w:vAlign w:val="center"/>
          </w:tcPr>
          <w:p w:rsidR="00682734" w:rsidRPr="00DD1BDD" w:rsidRDefault="00682734" w:rsidP="00682734">
            <w:pPr>
              <w:jc w:val="right"/>
              <w:rPr>
                <w:rFonts w:ascii="Times New Roman" w:hAnsi="Times New Roman"/>
                <w:b/>
                <w:sz w:val="20"/>
                <w:szCs w:val="20"/>
              </w:rPr>
            </w:pPr>
            <w:r w:rsidRPr="00DD1BDD">
              <w:rPr>
                <w:rFonts w:ascii="Times New Roman" w:hAnsi="Times New Roman"/>
                <w:b/>
                <w:sz w:val="20"/>
                <w:szCs w:val="20"/>
              </w:rPr>
              <w:t>13.083,84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39</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Bilgi İşlem Daire Başkanlığı</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103.024,62</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40</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 Yapı İşleri ve Teknik Daire Bşk.</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2.567,68</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41</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Türk Musikisi Devlet Konservatuarı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2.436,70</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42</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Hukuk Müşavirliği</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351,64</w:t>
            </w:r>
          </w:p>
        </w:tc>
      </w:tr>
      <w:tr w:rsidR="00682734" w:rsidRPr="00493712" w:rsidTr="00A27280">
        <w:tc>
          <w:tcPr>
            <w:tcW w:w="961" w:type="dxa"/>
            <w:vAlign w:val="center"/>
          </w:tcPr>
          <w:p w:rsidR="00682734" w:rsidRPr="00DD1BDD" w:rsidRDefault="00682734" w:rsidP="00716B26">
            <w:pPr>
              <w:jc w:val="center"/>
              <w:rPr>
                <w:rFonts w:ascii="Times New Roman" w:hAnsi="Times New Roman"/>
                <w:sz w:val="20"/>
                <w:szCs w:val="20"/>
              </w:rPr>
            </w:pPr>
            <w:r w:rsidRPr="00DD1BDD">
              <w:rPr>
                <w:rFonts w:ascii="Times New Roman" w:hAnsi="Times New Roman"/>
                <w:sz w:val="20"/>
                <w:szCs w:val="20"/>
              </w:rPr>
              <w:t>43</w:t>
            </w:r>
          </w:p>
        </w:tc>
        <w:tc>
          <w:tcPr>
            <w:tcW w:w="5954" w:type="dxa"/>
            <w:vAlign w:val="center"/>
          </w:tcPr>
          <w:p w:rsidR="00682734" w:rsidRPr="00DD1BDD" w:rsidRDefault="00682734" w:rsidP="00682734">
            <w:pPr>
              <w:rPr>
                <w:rFonts w:ascii="Times New Roman" w:hAnsi="Times New Roman"/>
                <w:sz w:val="20"/>
                <w:szCs w:val="20"/>
              </w:rPr>
            </w:pPr>
            <w:r w:rsidRPr="00DD1BDD">
              <w:rPr>
                <w:rFonts w:ascii="Times New Roman" w:hAnsi="Times New Roman"/>
                <w:sz w:val="20"/>
                <w:szCs w:val="20"/>
              </w:rPr>
              <w:t xml:space="preserve">Üniversite Geneli( Merkez Ambarı ) </w:t>
            </w:r>
          </w:p>
        </w:tc>
        <w:tc>
          <w:tcPr>
            <w:tcW w:w="1843" w:type="dxa"/>
            <w:vAlign w:val="center"/>
          </w:tcPr>
          <w:p w:rsidR="00682734" w:rsidRPr="00DD1BDD" w:rsidRDefault="00682734" w:rsidP="00682734">
            <w:pPr>
              <w:jc w:val="right"/>
              <w:rPr>
                <w:rFonts w:ascii="Times New Roman" w:hAnsi="Times New Roman"/>
                <w:sz w:val="20"/>
                <w:szCs w:val="20"/>
              </w:rPr>
            </w:pPr>
            <w:r w:rsidRPr="00DD1BDD">
              <w:rPr>
                <w:rFonts w:ascii="Times New Roman" w:hAnsi="Times New Roman"/>
                <w:sz w:val="20"/>
                <w:szCs w:val="20"/>
              </w:rPr>
              <w:t>135.055,72</w:t>
            </w:r>
          </w:p>
        </w:tc>
      </w:tr>
      <w:tr w:rsidR="00682734" w:rsidRPr="00493712" w:rsidTr="00A27280">
        <w:tc>
          <w:tcPr>
            <w:tcW w:w="6915" w:type="dxa"/>
            <w:gridSpan w:val="2"/>
            <w:vAlign w:val="center"/>
          </w:tcPr>
          <w:p w:rsidR="00682734" w:rsidRPr="00DD1BDD" w:rsidRDefault="00682734" w:rsidP="007E449F">
            <w:pPr>
              <w:rPr>
                <w:rFonts w:ascii="Times New Roman" w:hAnsi="Times New Roman"/>
                <w:b/>
                <w:bCs/>
                <w:sz w:val="20"/>
                <w:szCs w:val="20"/>
              </w:rPr>
            </w:pPr>
            <w:r w:rsidRPr="00DD1BDD">
              <w:rPr>
                <w:rFonts w:ascii="Times New Roman" w:hAnsi="Times New Roman"/>
                <w:b/>
                <w:bCs/>
                <w:sz w:val="20"/>
                <w:szCs w:val="20"/>
              </w:rPr>
              <w:t>TOPLAM</w:t>
            </w:r>
          </w:p>
        </w:tc>
        <w:tc>
          <w:tcPr>
            <w:tcW w:w="1843" w:type="dxa"/>
            <w:vAlign w:val="center"/>
          </w:tcPr>
          <w:p w:rsidR="00682734" w:rsidRPr="00DD1BDD" w:rsidRDefault="0022481A" w:rsidP="00716B26">
            <w:pPr>
              <w:jc w:val="right"/>
              <w:rPr>
                <w:rFonts w:ascii="Times New Roman" w:hAnsi="Times New Roman"/>
                <w:sz w:val="20"/>
                <w:szCs w:val="20"/>
              </w:rPr>
            </w:pPr>
            <w:r w:rsidRPr="00DD1BDD">
              <w:rPr>
                <w:rFonts w:ascii="Times New Roman" w:hAnsi="Times New Roman"/>
                <w:b/>
                <w:bCs/>
                <w:sz w:val="20"/>
                <w:szCs w:val="20"/>
              </w:rPr>
              <w:t>578.795,62</w:t>
            </w:r>
          </w:p>
        </w:tc>
      </w:tr>
    </w:tbl>
    <w:p w:rsidR="00287A8B" w:rsidRDefault="00287A8B" w:rsidP="00287A8B">
      <w:pPr>
        <w:spacing w:line="360" w:lineRule="auto"/>
        <w:jc w:val="both"/>
        <w:rPr>
          <w:highlight w:val="yellow"/>
        </w:rPr>
      </w:pPr>
    </w:p>
    <w:p w:rsidR="000C74F3" w:rsidRDefault="000C74F3" w:rsidP="00287A8B">
      <w:pPr>
        <w:spacing w:line="360" w:lineRule="auto"/>
        <w:jc w:val="both"/>
        <w:rPr>
          <w:highlight w:val="yellow"/>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120"/>
        <w:gridCol w:w="1534"/>
      </w:tblGrid>
      <w:tr w:rsidR="00287A8B" w:rsidRPr="00327BF2" w:rsidTr="00A27280">
        <w:tc>
          <w:tcPr>
            <w:tcW w:w="8755" w:type="dxa"/>
            <w:gridSpan w:val="3"/>
          </w:tcPr>
          <w:p w:rsidR="00287A8B" w:rsidRPr="009A2B92" w:rsidRDefault="00287A8B" w:rsidP="00287A8B">
            <w:pPr>
              <w:autoSpaceDE w:val="0"/>
              <w:autoSpaceDN w:val="0"/>
              <w:adjustRightInd w:val="0"/>
              <w:jc w:val="center"/>
              <w:rPr>
                <w:rFonts w:ascii="Times New Roman" w:hAnsi="Times New Roman"/>
                <w:color w:val="943634" w:themeColor="accent2" w:themeShade="BF"/>
                <w:sz w:val="20"/>
                <w:szCs w:val="20"/>
              </w:rPr>
            </w:pPr>
            <w:r w:rsidRPr="009A2B92">
              <w:rPr>
                <w:rFonts w:ascii="Times New Roman" w:hAnsi="Times New Roman"/>
                <w:b/>
                <w:bCs/>
                <w:color w:val="943634" w:themeColor="accent2" w:themeShade="BF"/>
                <w:sz w:val="20"/>
                <w:szCs w:val="20"/>
              </w:rPr>
              <w:t>AKİNA TEÇHİZAT ALIMLARI</w:t>
            </w:r>
          </w:p>
        </w:tc>
      </w:tr>
      <w:tr w:rsidR="00287A8B" w:rsidRPr="00327BF2" w:rsidTr="00A27280">
        <w:tc>
          <w:tcPr>
            <w:tcW w:w="110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120"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53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Rektörlük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31.221,53</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Genel Sekreterlik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12.221,26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Mühendislik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5.524,76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Güzel Sanatlar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52.625,64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İslahiye İk.ve İda.Bil. Fakültesi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1.086,78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Mimarlık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143.443,16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Tıp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13.108,62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Fen Edebiyat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208.554,28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Nizip Eğitim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15.391,72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İktisadi ve İdari Bilimler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2.265,60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İletişim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35.724,74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Bilimleri Fakültesi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696.20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Havacılık ve Uzay Bilimleri Fakül.</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8.739,32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Diş Hekimliği Fakültesi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131.302,63</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Makine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19.470,00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Tekstil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11.988,80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Fizik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129.623,00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Gıda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270.425,32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19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Endüstri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94,40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Elektrik Elektronik Müh</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187.879,07</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İnşaat Mühendisliği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46.713,38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Hizmetleri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12.452,10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Beden Eğt. Ve Spor Yüksekokulu</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19.752,02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Gaziantep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106.755,78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Yabancı Diller Yüksekokulu</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346,92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Turizm ve Otelcilik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2.998,38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Oğuzeli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4.113,48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Naci Topçuoğlu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73.061,92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29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Nurdağı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95.174,10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Nizip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17.172,54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Araban MYO</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2.191,26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Uygulama ve Araştırma Hastanesi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4.578,40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Bilimleri Enstitüsü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2.232,80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Fen Bilimleri Enstitüsü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346,92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İdari ve Mali İşler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13.026,40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Personel  İşleri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1.538,72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Sağlık Kültür ve Spor Daire Bşk.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175,82</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Strateji Geliştirme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2.593,64</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39</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Öğrenci İşleri Dairesi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4.232,66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40</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Bilgi İşlem Daire Başkanlığı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146.055,68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41</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 Yapı İşleri ve Teknik Daire Bşk.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75.675,76</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42</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Atatürk Kültür Merkezi</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43.907,80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43</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Türk Musikisi Devlet Konservatuarı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4.498,48</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44</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Kütüphane ve Dokümantasyon Dşk</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104.666,00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45</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 Matbaa ve Basım İşle.  Müdürlüğü</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399.548,00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46</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 xml:space="preserve">Spor Merkezi (Kompleksi ) </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384.887,10</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47</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Basın yayın ve Halk İlişkiler Müd.</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1.238,59</w:t>
            </w:r>
          </w:p>
        </w:tc>
      </w:tr>
      <w:tr w:rsidR="007F3DD2" w:rsidRPr="00327BF2" w:rsidTr="00A27280">
        <w:tc>
          <w:tcPr>
            <w:tcW w:w="1101" w:type="dxa"/>
            <w:vAlign w:val="center"/>
          </w:tcPr>
          <w:p w:rsidR="007F3DD2" w:rsidRPr="00DD1BDD" w:rsidRDefault="007F3DD2" w:rsidP="00716B26">
            <w:pPr>
              <w:jc w:val="center"/>
              <w:rPr>
                <w:rFonts w:ascii="Times New Roman" w:hAnsi="Times New Roman"/>
                <w:sz w:val="20"/>
                <w:szCs w:val="20"/>
              </w:rPr>
            </w:pPr>
            <w:r w:rsidRPr="00DD1BDD">
              <w:rPr>
                <w:rFonts w:ascii="Times New Roman" w:hAnsi="Times New Roman"/>
                <w:sz w:val="20"/>
                <w:szCs w:val="20"/>
              </w:rPr>
              <w:t>48</w:t>
            </w:r>
          </w:p>
        </w:tc>
        <w:tc>
          <w:tcPr>
            <w:tcW w:w="6120" w:type="dxa"/>
            <w:vAlign w:val="center"/>
          </w:tcPr>
          <w:p w:rsidR="007F3DD2" w:rsidRPr="00DD1BDD" w:rsidRDefault="007F3DD2" w:rsidP="00FF6DFF">
            <w:pPr>
              <w:rPr>
                <w:rFonts w:ascii="Times New Roman" w:hAnsi="Times New Roman"/>
                <w:sz w:val="20"/>
                <w:szCs w:val="20"/>
              </w:rPr>
            </w:pPr>
            <w:r w:rsidRPr="00DD1BDD">
              <w:rPr>
                <w:rFonts w:ascii="Times New Roman" w:hAnsi="Times New Roman"/>
                <w:sz w:val="20"/>
                <w:szCs w:val="20"/>
              </w:rPr>
              <w:t>Üniversite Geneli  (Merkez Ambarı)</w:t>
            </w:r>
          </w:p>
        </w:tc>
        <w:tc>
          <w:tcPr>
            <w:tcW w:w="1534" w:type="dxa"/>
            <w:vAlign w:val="center"/>
          </w:tcPr>
          <w:p w:rsidR="007F3DD2" w:rsidRPr="00DD1BDD" w:rsidRDefault="007F3DD2" w:rsidP="00FF6DFF">
            <w:pPr>
              <w:jc w:val="right"/>
              <w:rPr>
                <w:rFonts w:ascii="Times New Roman" w:hAnsi="Times New Roman"/>
                <w:sz w:val="20"/>
                <w:szCs w:val="20"/>
              </w:rPr>
            </w:pPr>
            <w:r w:rsidRPr="00DD1BDD">
              <w:rPr>
                <w:rFonts w:ascii="Times New Roman" w:hAnsi="Times New Roman"/>
                <w:sz w:val="20"/>
                <w:szCs w:val="20"/>
              </w:rPr>
              <w:t>68.062,40</w:t>
            </w:r>
          </w:p>
        </w:tc>
      </w:tr>
      <w:tr w:rsidR="007F3DD2" w:rsidRPr="000D508D" w:rsidTr="00A27280">
        <w:trPr>
          <w:trHeight w:val="512"/>
        </w:trPr>
        <w:tc>
          <w:tcPr>
            <w:tcW w:w="7221" w:type="dxa"/>
            <w:gridSpan w:val="2"/>
            <w:vAlign w:val="center"/>
          </w:tcPr>
          <w:p w:rsidR="007F3DD2" w:rsidRPr="00DD1BDD" w:rsidRDefault="007E449F" w:rsidP="00716B26">
            <w:pPr>
              <w:rPr>
                <w:rFonts w:ascii="Times New Roman" w:hAnsi="Times New Roman"/>
                <w:b/>
                <w:sz w:val="20"/>
                <w:szCs w:val="20"/>
              </w:rPr>
            </w:pPr>
            <w:r w:rsidRPr="00DD1BDD">
              <w:rPr>
                <w:rFonts w:ascii="Times New Roman" w:hAnsi="Times New Roman"/>
                <w:b/>
                <w:sz w:val="20"/>
                <w:szCs w:val="20"/>
              </w:rPr>
              <w:t xml:space="preserve"> </w:t>
            </w:r>
            <w:r w:rsidR="007F3DD2" w:rsidRPr="00DD1BDD">
              <w:rPr>
                <w:rFonts w:ascii="Times New Roman" w:hAnsi="Times New Roman"/>
                <w:b/>
                <w:sz w:val="20"/>
                <w:szCs w:val="20"/>
              </w:rPr>
              <w:t xml:space="preserve"> TOPLAM</w:t>
            </w:r>
          </w:p>
        </w:tc>
        <w:tc>
          <w:tcPr>
            <w:tcW w:w="1534" w:type="dxa"/>
            <w:vAlign w:val="center"/>
          </w:tcPr>
          <w:p w:rsidR="007F3DD2" w:rsidRPr="00DD1BDD" w:rsidRDefault="007F3DD2" w:rsidP="00716B26">
            <w:pPr>
              <w:jc w:val="right"/>
              <w:rPr>
                <w:rFonts w:ascii="Times New Roman" w:hAnsi="Times New Roman"/>
                <w:b/>
                <w:sz w:val="20"/>
                <w:szCs w:val="20"/>
              </w:rPr>
            </w:pPr>
            <w:r w:rsidRPr="00DD1BDD">
              <w:rPr>
                <w:rFonts w:ascii="Times New Roman" w:hAnsi="Times New Roman"/>
                <w:b/>
                <w:bCs/>
                <w:sz w:val="20"/>
                <w:szCs w:val="20"/>
              </w:rPr>
              <w:t>2.919.383,88</w:t>
            </w:r>
          </w:p>
        </w:tc>
      </w:tr>
      <w:tr w:rsidR="007F3DD2" w:rsidRPr="000D508D" w:rsidTr="00A27280">
        <w:trPr>
          <w:trHeight w:val="512"/>
        </w:trPr>
        <w:tc>
          <w:tcPr>
            <w:tcW w:w="7221" w:type="dxa"/>
            <w:gridSpan w:val="2"/>
            <w:vAlign w:val="center"/>
          </w:tcPr>
          <w:p w:rsidR="007F3DD2" w:rsidRPr="00DD1BDD" w:rsidRDefault="007F3DD2" w:rsidP="00287A8B">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534" w:type="dxa"/>
            <w:vAlign w:val="center"/>
          </w:tcPr>
          <w:p w:rsidR="007F3DD2" w:rsidRPr="00DD1BDD" w:rsidRDefault="007B7867" w:rsidP="00716B26">
            <w:pPr>
              <w:jc w:val="right"/>
              <w:rPr>
                <w:rFonts w:ascii="Times New Roman" w:hAnsi="Times New Roman"/>
                <w:b/>
                <w:sz w:val="20"/>
                <w:szCs w:val="20"/>
              </w:rPr>
            </w:pPr>
            <w:r w:rsidRPr="00DD1BDD">
              <w:rPr>
                <w:rFonts w:ascii="Times New Roman" w:hAnsi="Times New Roman"/>
                <w:b/>
                <w:sz w:val="20"/>
                <w:szCs w:val="20"/>
              </w:rPr>
              <w:t>3.498.179,50</w:t>
            </w:r>
          </w:p>
        </w:tc>
      </w:tr>
    </w:tbl>
    <w:p w:rsidR="000C74F3" w:rsidRDefault="000C74F3"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Pr="007D5794" w:rsidRDefault="00B35A7B"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E77501" w:rsidRPr="007D5794" w:rsidRDefault="00D948A5" w:rsidP="00E77501">
      <w:pPr>
        <w:tabs>
          <w:tab w:val="left" w:pos="108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0C74F3" w:rsidRDefault="000C74F3"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p>
    <w:p w:rsidR="000C74F3" w:rsidRDefault="000C74F3"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6E02D9">
      <w:pPr>
        <w:spacing w:before="100" w:beforeAutospacing="1" w:after="119" w:line="240" w:lineRule="auto"/>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6E02D9">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6E02D9">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Gaziantep- 07.03.2014</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Pr="007D579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color w:val="000000"/>
          <w:sz w:val="24"/>
          <w:szCs w:val="24"/>
        </w:rPr>
        <w:t xml:space="preserve">                                                                                           İdari ve Mali İşler Daire Başkanı</w:t>
      </w: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DA" w:rsidRDefault="00875DDA">
      <w:r>
        <w:separator/>
      </w:r>
    </w:p>
  </w:endnote>
  <w:endnote w:type="continuationSeparator" w:id="0">
    <w:p w:rsidR="00875DDA" w:rsidRDefault="0087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9B" w:rsidRDefault="000B1D2D" w:rsidP="000E37A6">
    <w:pPr>
      <w:pStyle w:val="Altbilgi"/>
      <w:framePr w:wrap="around" w:vAnchor="text" w:hAnchor="margin" w:xAlign="center" w:y="1"/>
      <w:rPr>
        <w:rStyle w:val="SayfaNumaras"/>
      </w:rPr>
    </w:pPr>
    <w:r>
      <w:rPr>
        <w:rStyle w:val="SayfaNumaras"/>
      </w:rPr>
      <w:fldChar w:fldCharType="begin"/>
    </w:r>
    <w:r w:rsidR="00BF449B">
      <w:rPr>
        <w:rStyle w:val="SayfaNumaras"/>
      </w:rPr>
      <w:instrText xml:space="preserve">PAGE  </w:instrText>
    </w:r>
    <w:r>
      <w:rPr>
        <w:rStyle w:val="SayfaNumaras"/>
      </w:rPr>
      <w:fldChar w:fldCharType="end"/>
    </w:r>
  </w:p>
  <w:p w:rsidR="00BF449B" w:rsidRDefault="00BF449B"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9B" w:rsidRDefault="000B1D2D" w:rsidP="000E37A6">
    <w:pPr>
      <w:pStyle w:val="Altbilgi"/>
      <w:framePr w:wrap="around" w:vAnchor="text" w:hAnchor="margin" w:xAlign="center" w:y="1"/>
      <w:rPr>
        <w:rStyle w:val="SayfaNumaras"/>
      </w:rPr>
    </w:pPr>
    <w:r>
      <w:rPr>
        <w:rStyle w:val="SayfaNumaras"/>
      </w:rPr>
      <w:fldChar w:fldCharType="begin"/>
    </w:r>
    <w:r w:rsidR="00BF449B">
      <w:rPr>
        <w:rStyle w:val="SayfaNumaras"/>
      </w:rPr>
      <w:instrText xml:space="preserve">PAGE  </w:instrText>
    </w:r>
    <w:r>
      <w:rPr>
        <w:rStyle w:val="SayfaNumaras"/>
      </w:rPr>
      <w:fldChar w:fldCharType="separate"/>
    </w:r>
    <w:r w:rsidR="00875DDA">
      <w:rPr>
        <w:rStyle w:val="SayfaNumaras"/>
        <w:noProof/>
      </w:rPr>
      <w:t>1</w:t>
    </w:r>
    <w:r>
      <w:rPr>
        <w:rStyle w:val="SayfaNumaras"/>
      </w:rPr>
      <w:fldChar w:fldCharType="end"/>
    </w:r>
  </w:p>
  <w:p w:rsidR="00BF449B" w:rsidRDefault="00BF449B"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DA" w:rsidRDefault="00875DDA">
      <w:r>
        <w:separator/>
      </w:r>
    </w:p>
  </w:footnote>
  <w:footnote w:type="continuationSeparator" w:id="0">
    <w:p w:rsidR="00875DDA" w:rsidRDefault="00875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6"/>
  </w:num>
  <w:num w:numId="4">
    <w:abstractNumId w:val="8"/>
  </w:num>
  <w:num w:numId="5">
    <w:abstractNumId w:val="9"/>
  </w:num>
  <w:num w:numId="6">
    <w:abstractNumId w:val="10"/>
  </w:num>
  <w:num w:numId="7">
    <w:abstractNumId w:val="3"/>
  </w:num>
  <w:num w:numId="8">
    <w:abstractNumId w:val="5"/>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655B"/>
    <w:rsid w:val="00010EFA"/>
    <w:rsid w:val="000139D1"/>
    <w:rsid w:val="00015128"/>
    <w:rsid w:val="00025F30"/>
    <w:rsid w:val="00026220"/>
    <w:rsid w:val="0002695C"/>
    <w:rsid w:val="00026D82"/>
    <w:rsid w:val="00027709"/>
    <w:rsid w:val="00030980"/>
    <w:rsid w:val="00035425"/>
    <w:rsid w:val="00035BD7"/>
    <w:rsid w:val="00036DDB"/>
    <w:rsid w:val="00041C83"/>
    <w:rsid w:val="00044C58"/>
    <w:rsid w:val="000546AC"/>
    <w:rsid w:val="000568E4"/>
    <w:rsid w:val="00060D73"/>
    <w:rsid w:val="00060F35"/>
    <w:rsid w:val="000646D9"/>
    <w:rsid w:val="0006557F"/>
    <w:rsid w:val="000664CE"/>
    <w:rsid w:val="00066EAD"/>
    <w:rsid w:val="00067D60"/>
    <w:rsid w:val="00067D66"/>
    <w:rsid w:val="00070946"/>
    <w:rsid w:val="00075D8D"/>
    <w:rsid w:val="0007744C"/>
    <w:rsid w:val="0008362B"/>
    <w:rsid w:val="000939C5"/>
    <w:rsid w:val="00094807"/>
    <w:rsid w:val="00097ADF"/>
    <w:rsid w:val="000A521A"/>
    <w:rsid w:val="000A5380"/>
    <w:rsid w:val="000A5C3A"/>
    <w:rsid w:val="000A6520"/>
    <w:rsid w:val="000A7997"/>
    <w:rsid w:val="000B0141"/>
    <w:rsid w:val="000B1D2D"/>
    <w:rsid w:val="000B2920"/>
    <w:rsid w:val="000B2B7A"/>
    <w:rsid w:val="000B4D77"/>
    <w:rsid w:val="000B6976"/>
    <w:rsid w:val="000C74F3"/>
    <w:rsid w:val="000D0C6C"/>
    <w:rsid w:val="000D1F37"/>
    <w:rsid w:val="000D62FA"/>
    <w:rsid w:val="000E37A6"/>
    <w:rsid w:val="000E50AB"/>
    <w:rsid w:val="000F03D1"/>
    <w:rsid w:val="000F0F41"/>
    <w:rsid w:val="000F56C9"/>
    <w:rsid w:val="00100866"/>
    <w:rsid w:val="00100AFC"/>
    <w:rsid w:val="00102674"/>
    <w:rsid w:val="00112364"/>
    <w:rsid w:val="001143E5"/>
    <w:rsid w:val="00116307"/>
    <w:rsid w:val="001171DF"/>
    <w:rsid w:val="0011765C"/>
    <w:rsid w:val="0012031C"/>
    <w:rsid w:val="001212C7"/>
    <w:rsid w:val="0012234B"/>
    <w:rsid w:val="00123A38"/>
    <w:rsid w:val="00124FFF"/>
    <w:rsid w:val="0013108D"/>
    <w:rsid w:val="00131F6C"/>
    <w:rsid w:val="00137902"/>
    <w:rsid w:val="00143B4E"/>
    <w:rsid w:val="001454EC"/>
    <w:rsid w:val="001456DD"/>
    <w:rsid w:val="00145D0D"/>
    <w:rsid w:val="00147066"/>
    <w:rsid w:val="00153DF3"/>
    <w:rsid w:val="00154D2D"/>
    <w:rsid w:val="00155A17"/>
    <w:rsid w:val="00157BBC"/>
    <w:rsid w:val="00157EBA"/>
    <w:rsid w:val="001608BC"/>
    <w:rsid w:val="00162E52"/>
    <w:rsid w:val="00163CD1"/>
    <w:rsid w:val="00175901"/>
    <w:rsid w:val="00177C74"/>
    <w:rsid w:val="0019167C"/>
    <w:rsid w:val="00191B49"/>
    <w:rsid w:val="00194BA3"/>
    <w:rsid w:val="00194EA7"/>
    <w:rsid w:val="00196F86"/>
    <w:rsid w:val="001A3408"/>
    <w:rsid w:val="001A4F3A"/>
    <w:rsid w:val="001A5D1F"/>
    <w:rsid w:val="001A6C77"/>
    <w:rsid w:val="001B05C8"/>
    <w:rsid w:val="001B2477"/>
    <w:rsid w:val="001B3789"/>
    <w:rsid w:val="001B51BC"/>
    <w:rsid w:val="001B5C70"/>
    <w:rsid w:val="001C04E1"/>
    <w:rsid w:val="001C239B"/>
    <w:rsid w:val="001C29EB"/>
    <w:rsid w:val="001C619D"/>
    <w:rsid w:val="001C6E1D"/>
    <w:rsid w:val="001D0A96"/>
    <w:rsid w:val="001E47AD"/>
    <w:rsid w:val="001E4D9C"/>
    <w:rsid w:val="001E5C98"/>
    <w:rsid w:val="001F0C4D"/>
    <w:rsid w:val="001F11DC"/>
    <w:rsid w:val="001F192F"/>
    <w:rsid w:val="001F20AB"/>
    <w:rsid w:val="001F3944"/>
    <w:rsid w:val="001F6B64"/>
    <w:rsid w:val="002054C5"/>
    <w:rsid w:val="00206B58"/>
    <w:rsid w:val="00206CB1"/>
    <w:rsid w:val="00206D0F"/>
    <w:rsid w:val="00207ABD"/>
    <w:rsid w:val="00214CC5"/>
    <w:rsid w:val="0021747C"/>
    <w:rsid w:val="00221479"/>
    <w:rsid w:val="00222B3C"/>
    <w:rsid w:val="0022481A"/>
    <w:rsid w:val="002260FA"/>
    <w:rsid w:val="00226BC5"/>
    <w:rsid w:val="002312FF"/>
    <w:rsid w:val="00231CA1"/>
    <w:rsid w:val="00240EE3"/>
    <w:rsid w:val="00242300"/>
    <w:rsid w:val="002449A5"/>
    <w:rsid w:val="00245C9B"/>
    <w:rsid w:val="002515C8"/>
    <w:rsid w:val="0025235F"/>
    <w:rsid w:val="002544CF"/>
    <w:rsid w:val="00255FA7"/>
    <w:rsid w:val="002564E3"/>
    <w:rsid w:val="00263F6A"/>
    <w:rsid w:val="00271427"/>
    <w:rsid w:val="002723BF"/>
    <w:rsid w:val="0027515C"/>
    <w:rsid w:val="002839AE"/>
    <w:rsid w:val="00283DC8"/>
    <w:rsid w:val="00287A8B"/>
    <w:rsid w:val="00293FD8"/>
    <w:rsid w:val="00295696"/>
    <w:rsid w:val="002A0725"/>
    <w:rsid w:val="002B09F6"/>
    <w:rsid w:val="002B50B9"/>
    <w:rsid w:val="002C23D1"/>
    <w:rsid w:val="002C48A5"/>
    <w:rsid w:val="002C4EDC"/>
    <w:rsid w:val="002C59BC"/>
    <w:rsid w:val="002C693F"/>
    <w:rsid w:val="002D257D"/>
    <w:rsid w:val="002D422B"/>
    <w:rsid w:val="002D79AA"/>
    <w:rsid w:val="002E23C2"/>
    <w:rsid w:val="002E737D"/>
    <w:rsid w:val="002F1464"/>
    <w:rsid w:val="002F21EB"/>
    <w:rsid w:val="002F3DB5"/>
    <w:rsid w:val="002F6081"/>
    <w:rsid w:val="00300067"/>
    <w:rsid w:val="0030190A"/>
    <w:rsid w:val="003164E2"/>
    <w:rsid w:val="003176C8"/>
    <w:rsid w:val="00331964"/>
    <w:rsid w:val="00335A9A"/>
    <w:rsid w:val="00340518"/>
    <w:rsid w:val="0034670C"/>
    <w:rsid w:val="00350035"/>
    <w:rsid w:val="003503D2"/>
    <w:rsid w:val="003525DF"/>
    <w:rsid w:val="00352E55"/>
    <w:rsid w:val="00353CD4"/>
    <w:rsid w:val="00360DF0"/>
    <w:rsid w:val="003613C9"/>
    <w:rsid w:val="0036256D"/>
    <w:rsid w:val="00365775"/>
    <w:rsid w:val="0037117D"/>
    <w:rsid w:val="003728BD"/>
    <w:rsid w:val="003763CE"/>
    <w:rsid w:val="00376640"/>
    <w:rsid w:val="00376E5C"/>
    <w:rsid w:val="003771FB"/>
    <w:rsid w:val="0038593A"/>
    <w:rsid w:val="0038639D"/>
    <w:rsid w:val="00397292"/>
    <w:rsid w:val="003A0C4C"/>
    <w:rsid w:val="003A2DFD"/>
    <w:rsid w:val="003A50D2"/>
    <w:rsid w:val="003A6A7D"/>
    <w:rsid w:val="003B033E"/>
    <w:rsid w:val="003B07F5"/>
    <w:rsid w:val="003B0CB4"/>
    <w:rsid w:val="003B22B4"/>
    <w:rsid w:val="003B541E"/>
    <w:rsid w:val="003B68FF"/>
    <w:rsid w:val="003C1446"/>
    <w:rsid w:val="003C386D"/>
    <w:rsid w:val="003C4495"/>
    <w:rsid w:val="003C60EF"/>
    <w:rsid w:val="003C66FF"/>
    <w:rsid w:val="003C7105"/>
    <w:rsid w:val="003D015A"/>
    <w:rsid w:val="003D3CD2"/>
    <w:rsid w:val="003D64EC"/>
    <w:rsid w:val="003D752F"/>
    <w:rsid w:val="003E702B"/>
    <w:rsid w:val="003E70C6"/>
    <w:rsid w:val="00403495"/>
    <w:rsid w:val="00403EA2"/>
    <w:rsid w:val="00404198"/>
    <w:rsid w:val="00404F39"/>
    <w:rsid w:val="00406DFB"/>
    <w:rsid w:val="00406E57"/>
    <w:rsid w:val="00407A2A"/>
    <w:rsid w:val="00407A4F"/>
    <w:rsid w:val="0042147F"/>
    <w:rsid w:val="0042418D"/>
    <w:rsid w:val="0042471B"/>
    <w:rsid w:val="00424839"/>
    <w:rsid w:val="00426BFB"/>
    <w:rsid w:val="004278CF"/>
    <w:rsid w:val="00427E29"/>
    <w:rsid w:val="00431FF3"/>
    <w:rsid w:val="00433D19"/>
    <w:rsid w:val="00436642"/>
    <w:rsid w:val="00441799"/>
    <w:rsid w:val="004426A4"/>
    <w:rsid w:val="0044572E"/>
    <w:rsid w:val="00445F8B"/>
    <w:rsid w:val="00446669"/>
    <w:rsid w:val="004526B2"/>
    <w:rsid w:val="00456508"/>
    <w:rsid w:val="0046523A"/>
    <w:rsid w:val="00465671"/>
    <w:rsid w:val="00465D8D"/>
    <w:rsid w:val="004701EA"/>
    <w:rsid w:val="00470AEE"/>
    <w:rsid w:val="004778CE"/>
    <w:rsid w:val="00482AD5"/>
    <w:rsid w:val="00486ECE"/>
    <w:rsid w:val="00487EB4"/>
    <w:rsid w:val="00490F0E"/>
    <w:rsid w:val="00491501"/>
    <w:rsid w:val="0049379F"/>
    <w:rsid w:val="004A1983"/>
    <w:rsid w:val="004A3AE6"/>
    <w:rsid w:val="004A7BDE"/>
    <w:rsid w:val="004B5B92"/>
    <w:rsid w:val="004B7C91"/>
    <w:rsid w:val="004D23BC"/>
    <w:rsid w:val="004D4356"/>
    <w:rsid w:val="004E4507"/>
    <w:rsid w:val="004E5AE4"/>
    <w:rsid w:val="004E6993"/>
    <w:rsid w:val="004F03BA"/>
    <w:rsid w:val="004F0871"/>
    <w:rsid w:val="004F3CAD"/>
    <w:rsid w:val="004F409E"/>
    <w:rsid w:val="004F6C71"/>
    <w:rsid w:val="00504D19"/>
    <w:rsid w:val="0050702F"/>
    <w:rsid w:val="005122D8"/>
    <w:rsid w:val="005126AA"/>
    <w:rsid w:val="005126C4"/>
    <w:rsid w:val="00513691"/>
    <w:rsid w:val="005215EB"/>
    <w:rsid w:val="005233A5"/>
    <w:rsid w:val="00525194"/>
    <w:rsid w:val="005260A1"/>
    <w:rsid w:val="005366AA"/>
    <w:rsid w:val="00540695"/>
    <w:rsid w:val="0054114F"/>
    <w:rsid w:val="00546FFC"/>
    <w:rsid w:val="0054717C"/>
    <w:rsid w:val="0055438C"/>
    <w:rsid w:val="00555BD5"/>
    <w:rsid w:val="005612C3"/>
    <w:rsid w:val="005621FA"/>
    <w:rsid w:val="00563D65"/>
    <w:rsid w:val="0056491C"/>
    <w:rsid w:val="00564C27"/>
    <w:rsid w:val="00565BD8"/>
    <w:rsid w:val="0057721D"/>
    <w:rsid w:val="00577CEC"/>
    <w:rsid w:val="005805D5"/>
    <w:rsid w:val="00585276"/>
    <w:rsid w:val="00585C68"/>
    <w:rsid w:val="00595B22"/>
    <w:rsid w:val="0059696F"/>
    <w:rsid w:val="005A12F2"/>
    <w:rsid w:val="005A19F5"/>
    <w:rsid w:val="005A208B"/>
    <w:rsid w:val="005A562F"/>
    <w:rsid w:val="005A5F10"/>
    <w:rsid w:val="005A65E8"/>
    <w:rsid w:val="005A743A"/>
    <w:rsid w:val="005A795D"/>
    <w:rsid w:val="005C303B"/>
    <w:rsid w:val="005C51A8"/>
    <w:rsid w:val="005C758D"/>
    <w:rsid w:val="005D631E"/>
    <w:rsid w:val="005D6574"/>
    <w:rsid w:val="005E00F3"/>
    <w:rsid w:val="005E1A11"/>
    <w:rsid w:val="005E68AF"/>
    <w:rsid w:val="005E7C3D"/>
    <w:rsid w:val="005F0D39"/>
    <w:rsid w:val="005F2440"/>
    <w:rsid w:val="005F29A5"/>
    <w:rsid w:val="005F4F90"/>
    <w:rsid w:val="005F505A"/>
    <w:rsid w:val="00600101"/>
    <w:rsid w:val="0060079B"/>
    <w:rsid w:val="00600BBF"/>
    <w:rsid w:val="00607014"/>
    <w:rsid w:val="00612B2C"/>
    <w:rsid w:val="00616EA9"/>
    <w:rsid w:val="00617E91"/>
    <w:rsid w:val="00620E1C"/>
    <w:rsid w:val="00621FCA"/>
    <w:rsid w:val="006221A5"/>
    <w:rsid w:val="00625522"/>
    <w:rsid w:val="00627352"/>
    <w:rsid w:val="00633396"/>
    <w:rsid w:val="006347CF"/>
    <w:rsid w:val="00637031"/>
    <w:rsid w:val="00637DAC"/>
    <w:rsid w:val="00641C59"/>
    <w:rsid w:val="00643A3B"/>
    <w:rsid w:val="00643C2D"/>
    <w:rsid w:val="006464F9"/>
    <w:rsid w:val="00652999"/>
    <w:rsid w:val="00657E63"/>
    <w:rsid w:val="00661429"/>
    <w:rsid w:val="00661C7C"/>
    <w:rsid w:val="00662579"/>
    <w:rsid w:val="0066543B"/>
    <w:rsid w:val="00665BA0"/>
    <w:rsid w:val="00666F93"/>
    <w:rsid w:val="00670A49"/>
    <w:rsid w:val="0067288B"/>
    <w:rsid w:val="006734F4"/>
    <w:rsid w:val="006745A0"/>
    <w:rsid w:val="00677FAE"/>
    <w:rsid w:val="00682734"/>
    <w:rsid w:val="00682C14"/>
    <w:rsid w:val="00682D9A"/>
    <w:rsid w:val="006858AC"/>
    <w:rsid w:val="00693ACC"/>
    <w:rsid w:val="006A10E7"/>
    <w:rsid w:val="006A2CAA"/>
    <w:rsid w:val="006B075B"/>
    <w:rsid w:val="006B6E07"/>
    <w:rsid w:val="006C17B6"/>
    <w:rsid w:val="006C2921"/>
    <w:rsid w:val="006C3F31"/>
    <w:rsid w:val="006C4ECD"/>
    <w:rsid w:val="006D559A"/>
    <w:rsid w:val="006D777F"/>
    <w:rsid w:val="006E02D9"/>
    <w:rsid w:val="006E2EAC"/>
    <w:rsid w:val="006E44B8"/>
    <w:rsid w:val="006E450B"/>
    <w:rsid w:val="006E49DF"/>
    <w:rsid w:val="006E5ACE"/>
    <w:rsid w:val="006E666B"/>
    <w:rsid w:val="006E67F0"/>
    <w:rsid w:val="006E6C96"/>
    <w:rsid w:val="006F08FC"/>
    <w:rsid w:val="006F0C41"/>
    <w:rsid w:val="006F1266"/>
    <w:rsid w:val="006F277E"/>
    <w:rsid w:val="007000EF"/>
    <w:rsid w:val="007037DB"/>
    <w:rsid w:val="00707042"/>
    <w:rsid w:val="00710BC0"/>
    <w:rsid w:val="00710EFF"/>
    <w:rsid w:val="007126E5"/>
    <w:rsid w:val="00716B26"/>
    <w:rsid w:val="00720A72"/>
    <w:rsid w:val="0072121A"/>
    <w:rsid w:val="00721800"/>
    <w:rsid w:val="00721A35"/>
    <w:rsid w:val="00726506"/>
    <w:rsid w:val="00730401"/>
    <w:rsid w:val="007331E5"/>
    <w:rsid w:val="0073501C"/>
    <w:rsid w:val="007541FE"/>
    <w:rsid w:val="00757FFA"/>
    <w:rsid w:val="007631B2"/>
    <w:rsid w:val="007769FA"/>
    <w:rsid w:val="007772A6"/>
    <w:rsid w:val="007806AA"/>
    <w:rsid w:val="0078106C"/>
    <w:rsid w:val="007903B4"/>
    <w:rsid w:val="00790830"/>
    <w:rsid w:val="007914FE"/>
    <w:rsid w:val="007A04A3"/>
    <w:rsid w:val="007A1BA5"/>
    <w:rsid w:val="007A214A"/>
    <w:rsid w:val="007A4212"/>
    <w:rsid w:val="007A6537"/>
    <w:rsid w:val="007B301C"/>
    <w:rsid w:val="007B7471"/>
    <w:rsid w:val="007B7867"/>
    <w:rsid w:val="007C7409"/>
    <w:rsid w:val="007D12A3"/>
    <w:rsid w:val="007D1AB6"/>
    <w:rsid w:val="007D5794"/>
    <w:rsid w:val="007D7DC3"/>
    <w:rsid w:val="007E0069"/>
    <w:rsid w:val="007E042B"/>
    <w:rsid w:val="007E15A0"/>
    <w:rsid w:val="007E449F"/>
    <w:rsid w:val="007E4E3B"/>
    <w:rsid w:val="007E5461"/>
    <w:rsid w:val="007E6818"/>
    <w:rsid w:val="007F3DD2"/>
    <w:rsid w:val="007F79AE"/>
    <w:rsid w:val="008052A6"/>
    <w:rsid w:val="008110A9"/>
    <w:rsid w:val="0081720C"/>
    <w:rsid w:val="00821132"/>
    <w:rsid w:val="00822A8C"/>
    <w:rsid w:val="00824C69"/>
    <w:rsid w:val="00825422"/>
    <w:rsid w:val="00826781"/>
    <w:rsid w:val="00831D5E"/>
    <w:rsid w:val="0083503F"/>
    <w:rsid w:val="00841EAF"/>
    <w:rsid w:val="008436C0"/>
    <w:rsid w:val="00843D02"/>
    <w:rsid w:val="00846AD3"/>
    <w:rsid w:val="00850CC5"/>
    <w:rsid w:val="008519A8"/>
    <w:rsid w:val="00852F11"/>
    <w:rsid w:val="00853243"/>
    <w:rsid w:val="0086333E"/>
    <w:rsid w:val="0086500B"/>
    <w:rsid w:val="008672BC"/>
    <w:rsid w:val="00873F48"/>
    <w:rsid w:val="00875DDA"/>
    <w:rsid w:val="00877C35"/>
    <w:rsid w:val="008802E5"/>
    <w:rsid w:val="008805DF"/>
    <w:rsid w:val="008827E4"/>
    <w:rsid w:val="008856D5"/>
    <w:rsid w:val="00887780"/>
    <w:rsid w:val="008924DC"/>
    <w:rsid w:val="00894F1D"/>
    <w:rsid w:val="008960B0"/>
    <w:rsid w:val="008A07AE"/>
    <w:rsid w:val="008A5B59"/>
    <w:rsid w:val="008B25D8"/>
    <w:rsid w:val="008B2704"/>
    <w:rsid w:val="008B291D"/>
    <w:rsid w:val="008B4048"/>
    <w:rsid w:val="008B66A7"/>
    <w:rsid w:val="008C0A3C"/>
    <w:rsid w:val="008C2B16"/>
    <w:rsid w:val="008C6DB0"/>
    <w:rsid w:val="008C7B75"/>
    <w:rsid w:val="008D0C8B"/>
    <w:rsid w:val="008D230C"/>
    <w:rsid w:val="008D2F28"/>
    <w:rsid w:val="008D47E4"/>
    <w:rsid w:val="008E1881"/>
    <w:rsid w:val="008F0FC8"/>
    <w:rsid w:val="008F15E6"/>
    <w:rsid w:val="008F2225"/>
    <w:rsid w:val="008F308E"/>
    <w:rsid w:val="008F4617"/>
    <w:rsid w:val="008F62D6"/>
    <w:rsid w:val="00900CA7"/>
    <w:rsid w:val="00901F87"/>
    <w:rsid w:val="00902221"/>
    <w:rsid w:val="0090363B"/>
    <w:rsid w:val="009043AF"/>
    <w:rsid w:val="00905A49"/>
    <w:rsid w:val="009079B4"/>
    <w:rsid w:val="009110FC"/>
    <w:rsid w:val="00912CBE"/>
    <w:rsid w:val="00915CE9"/>
    <w:rsid w:val="00915F97"/>
    <w:rsid w:val="00923352"/>
    <w:rsid w:val="00924838"/>
    <w:rsid w:val="009272D2"/>
    <w:rsid w:val="00932BA9"/>
    <w:rsid w:val="00935C96"/>
    <w:rsid w:val="0093623A"/>
    <w:rsid w:val="00940EDE"/>
    <w:rsid w:val="00941724"/>
    <w:rsid w:val="00942026"/>
    <w:rsid w:val="00943819"/>
    <w:rsid w:val="00947C4B"/>
    <w:rsid w:val="0095321B"/>
    <w:rsid w:val="00954F44"/>
    <w:rsid w:val="0095572A"/>
    <w:rsid w:val="00963FBA"/>
    <w:rsid w:val="00966874"/>
    <w:rsid w:val="009678D6"/>
    <w:rsid w:val="009702A1"/>
    <w:rsid w:val="009725D0"/>
    <w:rsid w:val="00973352"/>
    <w:rsid w:val="00976280"/>
    <w:rsid w:val="00982255"/>
    <w:rsid w:val="00982BFC"/>
    <w:rsid w:val="009835C1"/>
    <w:rsid w:val="00987B66"/>
    <w:rsid w:val="009918A5"/>
    <w:rsid w:val="00993EBA"/>
    <w:rsid w:val="009942AD"/>
    <w:rsid w:val="009A2B92"/>
    <w:rsid w:val="009A4040"/>
    <w:rsid w:val="009B5A73"/>
    <w:rsid w:val="009C00DA"/>
    <w:rsid w:val="009C6E94"/>
    <w:rsid w:val="009D048E"/>
    <w:rsid w:val="009D32F1"/>
    <w:rsid w:val="009D43BE"/>
    <w:rsid w:val="009E4274"/>
    <w:rsid w:val="009E6096"/>
    <w:rsid w:val="009F0CB5"/>
    <w:rsid w:val="009F32EC"/>
    <w:rsid w:val="009F4292"/>
    <w:rsid w:val="009F5829"/>
    <w:rsid w:val="009F58F4"/>
    <w:rsid w:val="009F6568"/>
    <w:rsid w:val="009F6773"/>
    <w:rsid w:val="00A000DA"/>
    <w:rsid w:val="00A0131D"/>
    <w:rsid w:val="00A11023"/>
    <w:rsid w:val="00A11D62"/>
    <w:rsid w:val="00A12C10"/>
    <w:rsid w:val="00A142D6"/>
    <w:rsid w:val="00A14342"/>
    <w:rsid w:val="00A144A9"/>
    <w:rsid w:val="00A17391"/>
    <w:rsid w:val="00A17E13"/>
    <w:rsid w:val="00A2140D"/>
    <w:rsid w:val="00A229B6"/>
    <w:rsid w:val="00A24822"/>
    <w:rsid w:val="00A27280"/>
    <w:rsid w:val="00A3074D"/>
    <w:rsid w:val="00A357F8"/>
    <w:rsid w:val="00A3688D"/>
    <w:rsid w:val="00A431CA"/>
    <w:rsid w:val="00A44D6F"/>
    <w:rsid w:val="00A46CAA"/>
    <w:rsid w:val="00A4708A"/>
    <w:rsid w:val="00A510A4"/>
    <w:rsid w:val="00A52653"/>
    <w:rsid w:val="00A56319"/>
    <w:rsid w:val="00A62695"/>
    <w:rsid w:val="00A66E52"/>
    <w:rsid w:val="00A71257"/>
    <w:rsid w:val="00A74A1E"/>
    <w:rsid w:val="00A77F1C"/>
    <w:rsid w:val="00A81123"/>
    <w:rsid w:val="00A8127A"/>
    <w:rsid w:val="00A8140A"/>
    <w:rsid w:val="00A87B68"/>
    <w:rsid w:val="00A90848"/>
    <w:rsid w:val="00A90E9F"/>
    <w:rsid w:val="00A91636"/>
    <w:rsid w:val="00A91F8E"/>
    <w:rsid w:val="00A96147"/>
    <w:rsid w:val="00A97914"/>
    <w:rsid w:val="00AA0299"/>
    <w:rsid w:val="00AA1204"/>
    <w:rsid w:val="00AA1FD3"/>
    <w:rsid w:val="00AB54E9"/>
    <w:rsid w:val="00AC1B26"/>
    <w:rsid w:val="00AD1E65"/>
    <w:rsid w:val="00AE2A82"/>
    <w:rsid w:val="00AE2B9C"/>
    <w:rsid w:val="00AE62D8"/>
    <w:rsid w:val="00AF2299"/>
    <w:rsid w:val="00AF57FF"/>
    <w:rsid w:val="00AF7EEF"/>
    <w:rsid w:val="00B04D47"/>
    <w:rsid w:val="00B06AA1"/>
    <w:rsid w:val="00B208B2"/>
    <w:rsid w:val="00B25748"/>
    <w:rsid w:val="00B27A11"/>
    <w:rsid w:val="00B31727"/>
    <w:rsid w:val="00B319BD"/>
    <w:rsid w:val="00B35A7B"/>
    <w:rsid w:val="00B4035E"/>
    <w:rsid w:val="00B40416"/>
    <w:rsid w:val="00B515AA"/>
    <w:rsid w:val="00B52D8F"/>
    <w:rsid w:val="00B530A2"/>
    <w:rsid w:val="00B56036"/>
    <w:rsid w:val="00B5686A"/>
    <w:rsid w:val="00B65899"/>
    <w:rsid w:val="00B74759"/>
    <w:rsid w:val="00B76ACE"/>
    <w:rsid w:val="00B81433"/>
    <w:rsid w:val="00B82792"/>
    <w:rsid w:val="00B82BC8"/>
    <w:rsid w:val="00B86B93"/>
    <w:rsid w:val="00B90C0C"/>
    <w:rsid w:val="00BA233A"/>
    <w:rsid w:val="00BA2C4D"/>
    <w:rsid w:val="00BA3617"/>
    <w:rsid w:val="00BA7E14"/>
    <w:rsid w:val="00BB13FB"/>
    <w:rsid w:val="00BB2241"/>
    <w:rsid w:val="00BB38C1"/>
    <w:rsid w:val="00BB3A08"/>
    <w:rsid w:val="00BB78AB"/>
    <w:rsid w:val="00BC63ED"/>
    <w:rsid w:val="00BC7E7C"/>
    <w:rsid w:val="00BD7AC0"/>
    <w:rsid w:val="00BE0CF7"/>
    <w:rsid w:val="00BE1DED"/>
    <w:rsid w:val="00BF07D9"/>
    <w:rsid w:val="00BF0B8C"/>
    <w:rsid w:val="00BF42E6"/>
    <w:rsid w:val="00BF449B"/>
    <w:rsid w:val="00BF69A7"/>
    <w:rsid w:val="00C012D0"/>
    <w:rsid w:val="00C0376D"/>
    <w:rsid w:val="00C05353"/>
    <w:rsid w:val="00C058B3"/>
    <w:rsid w:val="00C061B0"/>
    <w:rsid w:val="00C06B72"/>
    <w:rsid w:val="00C07A61"/>
    <w:rsid w:val="00C07AF5"/>
    <w:rsid w:val="00C11780"/>
    <w:rsid w:val="00C12767"/>
    <w:rsid w:val="00C1291A"/>
    <w:rsid w:val="00C15FF0"/>
    <w:rsid w:val="00C16A07"/>
    <w:rsid w:val="00C16ADC"/>
    <w:rsid w:val="00C222F5"/>
    <w:rsid w:val="00C2488A"/>
    <w:rsid w:val="00C249A0"/>
    <w:rsid w:val="00C25068"/>
    <w:rsid w:val="00C27A66"/>
    <w:rsid w:val="00C3015B"/>
    <w:rsid w:val="00C3625F"/>
    <w:rsid w:val="00C37D0E"/>
    <w:rsid w:val="00C37E56"/>
    <w:rsid w:val="00C4161B"/>
    <w:rsid w:val="00C441C7"/>
    <w:rsid w:val="00C4729E"/>
    <w:rsid w:val="00C4785E"/>
    <w:rsid w:val="00C5111D"/>
    <w:rsid w:val="00C51404"/>
    <w:rsid w:val="00C5237D"/>
    <w:rsid w:val="00C537A4"/>
    <w:rsid w:val="00C53D33"/>
    <w:rsid w:val="00C61925"/>
    <w:rsid w:val="00C61A3C"/>
    <w:rsid w:val="00C62074"/>
    <w:rsid w:val="00C637CA"/>
    <w:rsid w:val="00C709BC"/>
    <w:rsid w:val="00C71CC5"/>
    <w:rsid w:val="00C733E3"/>
    <w:rsid w:val="00C737B7"/>
    <w:rsid w:val="00C856D8"/>
    <w:rsid w:val="00C901C7"/>
    <w:rsid w:val="00C90FB0"/>
    <w:rsid w:val="00C915D8"/>
    <w:rsid w:val="00C974F6"/>
    <w:rsid w:val="00CA0617"/>
    <w:rsid w:val="00CA3417"/>
    <w:rsid w:val="00CA64D5"/>
    <w:rsid w:val="00CA6D7B"/>
    <w:rsid w:val="00CB0BD1"/>
    <w:rsid w:val="00CB520B"/>
    <w:rsid w:val="00CB6298"/>
    <w:rsid w:val="00CC0BD9"/>
    <w:rsid w:val="00CC50CA"/>
    <w:rsid w:val="00CC6296"/>
    <w:rsid w:val="00CD05A9"/>
    <w:rsid w:val="00CD45D2"/>
    <w:rsid w:val="00CE373B"/>
    <w:rsid w:val="00CE3E04"/>
    <w:rsid w:val="00CE72D7"/>
    <w:rsid w:val="00CF1AB3"/>
    <w:rsid w:val="00CF34B9"/>
    <w:rsid w:val="00CF3A25"/>
    <w:rsid w:val="00CF6756"/>
    <w:rsid w:val="00CF6C3B"/>
    <w:rsid w:val="00D020C0"/>
    <w:rsid w:val="00D0215B"/>
    <w:rsid w:val="00D05549"/>
    <w:rsid w:val="00D06AC7"/>
    <w:rsid w:val="00D06EB5"/>
    <w:rsid w:val="00D07AC8"/>
    <w:rsid w:val="00D11B11"/>
    <w:rsid w:val="00D12D73"/>
    <w:rsid w:val="00D22D2B"/>
    <w:rsid w:val="00D24008"/>
    <w:rsid w:val="00D26DDC"/>
    <w:rsid w:val="00D278AD"/>
    <w:rsid w:val="00D31842"/>
    <w:rsid w:val="00D31CD9"/>
    <w:rsid w:val="00D326BC"/>
    <w:rsid w:val="00D32786"/>
    <w:rsid w:val="00D36040"/>
    <w:rsid w:val="00D37AC2"/>
    <w:rsid w:val="00D40799"/>
    <w:rsid w:val="00D4124C"/>
    <w:rsid w:val="00D45AFA"/>
    <w:rsid w:val="00D52601"/>
    <w:rsid w:val="00D52BF7"/>
    <w:rsid w:val="00D53AEA"/>
    <w:rsid w:val="00D55BF9"/>
    <w:rsid w:val="00D63B27"/>
    <w:rsid w:val="00D653C0"/>
    <w:rsid w:val="00D6570A"/>
    <w:rsid w:val="00D65819"/>
    <w:rsid w:val="00D65C70"/>
    <w:rsid w:val="00D663B9"/>
    <w:rsid w:val="00D67C01"/>
    <w:rsid w:val="00D67CD7"/>
    <w:rsid w:val="00D75747"/>
    <w:rsid w:val="00D77908"/>
    <w:rsid w:val="00D77B2E"/>
    <w:rsid w:val="00D802FA"/>
    <w:rsid w:val="00D809F0"/>
    <w:rsid w:val="00D82E9A"/>
    <w:rsid w:val="00D904DA"/>
    <w:rsid w:val="00D90594"/>
    <w:rsid w:val="00D948A5"/>
    <w:rsid w:val="00D96A15"/>
    <w:rsid w:val="00DA08D6"/>
    <w:rsid w:val="00DA1790"/>
    <w:rsid w:val="00DA2892"/>
    <w:rsid w:val="00DA41DE"/>
    <w:rsid w:val="00DA6FA1"/>
    <w:rsid w:val="00DA7A51"/>
    <w:rsid w:val="00DB4064"/>
    <w:rsid w:val="00DB46A5"/>
    <w:rsid w:val="00DB7F28"/>
    <w:rsid w:val="00DC131D"/>
    <w:rsid w:val="00DC2744"/>
    <w:rsid w:val="00DC3A64"/>
    <w:rsid w:val="00DC7EF8"/>
    <w:rsid w:val="00DC7EFB"/>
    <w:rsid w:val="00DD1BDD"/>
    <w:rsid w:val="00DD58F3"/>
    <w:rsid w:val="00DE2779"/>
    <w:rsid w:val="00DE5B24"/>
    <w:rsid w:val="00DE5C1B"/>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22CBF"/>
    <w:rsid w:val="00E23B62"/>
    <w:rsid w:val="00E30FB7"/>
    <w:rsid w:val="00E32132"/>
    <w:rsid w:val="00E33A5D"/>
    <w:rsid w:val="00E36423"/>
    <w:rsid w:val="00E40CDD"/>
    <w:rsid w:val="00E41EAF"/>
    <w:rsid w:val="00E423BA"/>
    <w:rsid w:val="00E42CFA"/>
    <w:rsid w:val="00E50FCF"/>
    <w:rsid w:val="00E706F7"/>
    <w:rsid w:val="00E74C7D"/>
    <w:rsid w:val="00E75319"/>
    <w:rsid w:val="00E76B5F"/>
    <w:rsid w:val="00E77501"/>
    <w:rsid w:val="00E801EF"/>
    <w:rsid w:val="00E84667"/>
    <w:rsid w:val="00E87CAE"/>
    <w:rsid w:val="00E87F45"/>
    <w:rsid w:val="00E90B6E"/>
    <w:rsid w:val="00E90E0D"/>
    <w:rsid w:val="00E9223A"/>
    <w:rsid w:val="00E92E18"/>
    <w:rsid w:val="00E93AA1"/>
    <w:rsid w:val="00E969CC"/>
    <w:rsid w:val="00E97452"/>
    <w:rsid w:val="00EA12B5"/>
    <w:rsid w:val="00EA1D84"/>
    <w:rsid w:val="00EA2AD3"/>
    <w:rsid w:val="00EA39A9"/>
    <w:rsid w:val="00EA60B2"/>
    <w:rsid w:val="00EA6AD2"/>
    <w:rsid w:val="00EA7F03"/>
    <w:rsid w:val="00EB6CC7"/>
    <w:rsid w:val="00EB6DE0"/>
    <w:rsid w:val="00EC0464"/>
    <w:rsid w:val="00EC230C"/>
    <w:rsid w:val="00EC28A7"/>
    <w:rsid w:val="00EC4CA9"/>
    <w:rsid w:val="00ED0575"/>
    <w:rsid w:val="00ED3039"/>
    <w:rsid w:val="00ED6853"/>
    <w:rsid w:val="00EE1B16"/>
    <w:rsid w:val="00EE600E"/>
    <w:rsid w:val="00EE61F0"/>
    <w:rsid w:val="00EF2E8A"/>
    <w:rsid w:val="00F005F4"/>
    <w:rsid w:val="00F01121"/>
    <w:rsid w:val="00F025F0"/>
    <w:rsid w:val="00F04CA1"/>
    <w:rsid w:val="00F11F3C"/>
    <w:rsid w:val="00F134EB"/>
    <w:rsid w:val="00F14602"/>
    <w:rsid w:val="00F14D93"/>
    <w:rsid w:val="00F16024"/>
    <w:rsid w:val="00F22438"/>
    <w:rsid w:val="00F2288D"/>
    <w:rsid w:val="00F22D02"/>
    <w:rsid w:val="00F26C65"/>
    <w:rsid w:val="00F3293C"/>
    <w:rsid w:val="00F33545"/>
    <w:rsid w:val="00F413E8"/>
    <w:rsid w:val="00F51FC2"/>
    <w:rsid w:val="00F52EA0"/>
    <w:rsid w:val="00F54131"/>
    <w:rsid w:val="00F62D3B"/>
    <w:rsid w:val="00F62FE5"/>
    <w:rsid w:val="00F64CA5"/>
    <w:rsid w:val="00F65168"/>
    <w:rsid w:val="00F67210"/>
    <w:rsid w:val="00F678D5"/>
    <w:rsid w:val="00F70C89"/>
    <w:rsid w:val="00F74B08"/>
    <w:rsid w:val="00F823CB"/>
    <w:rsid w:val="00F85EE8"/>
    <w:rsid w:val="00F8618B"/>
    <w:rsid w:val="00F91B2C"/>
    <w:rsid w:val="00F9266D"/>
    <w:rsid w:val="00F930F9"/>
    <w:rsid w:val="00F93571"/>
    <w:rsid w:val="00F93973"/>
    <w:rsid w:val="00FA1674"/>
    <w:rsid w:val="00FA5CC2"/>
    <w:rsid w:val="00FB0DBE"/>
    <w:rsid w:val="00FB5260"/>
    <w:rsid w:val="00FB648F"/>
    <w:rsid w:val="00FB79BD"/>
    <w:rsid w:val="00FC2779"/>
    <w:rsid w:val="00FC2B8A"/>
    <w:rsid w:val="00FC46D9"/>
    <w:rsid w:val="00FD02FD"/>
    <w:rsid w:val="00FD03F8"/>
    <w:rsid w:val="00FD43FA"/>
    <w:rsid w:val="00FD6647"/>
    <w:rsid w:val="00FE24F3"/>
    <w:rsid w:val="00FE2C95"/>
    <w:rsid w:val="00FE7124"/>
    <w:rsid w:val="00FF6D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7DACDA2F-7967-4CDB-B265-D4A851C01955}" type="presOf" srcId="{F615EC5F-7B0A-4420-BBC6-08147F009DB7}" destId="{C2DA4044-B686-41A1-BB59-07EF46F0FC27}" srcOrd="0" destOrd="0" presId="urn:microsoft.com/office/officeart/2005/8/layout/orgChart1"/>
    <dgm:cxn modelId="{88020E45-D1BD-4B62-84B7-8C9FABA609D4}" type="presOf" srcId="{2F051978-738E-4B34-A1DA-A4FBEEB6BB94}" destId="{500A5332-00BD-4B28-9B3F-5B12D4A98088}" srcOrd="0" destOrd="0" presId="urn:microsoft.com/office/officeart/2005/8/layout/orgChart1"/>
    <dgm:cxn modelId="{C284442E-F17F-4022-9889-B9463D4F1991}" type="presOf" srcId="{2F051978-738E-4B34-A1DA-A4FBEEB6BB94}" destId="{2A1AE6E6-38C8-47B1-90DD-F67C8F8C0601}" srcOrd="1" destOrd="0" presId="urn:microsoft.com/office/officeart/2005/8/layout/orgChart1"/>
    <dgm:cxn modelId="{9359F4A8-9FD0-4502-B720-79F9FF84AC89}" type="presOf" srcId="{BAB71480-B0ED-4497-90AE-30E7CAC19900}" destId="{61055E2C-725D-4FB1-BA56-431739A77A7E}" srcOrd="0" destOrd="0" presId="urn:microsoft.com/office/officeart/2005/8/layout/orgChart1"/>
    <dgm:cxn modelId="{6B06FA70-73D2-438F-B086-44B67115148F}" type="presOf" srcId="{818918C4-AE0B-4045-BBEC-A8EC4DD78C02}" destId="{B91E30DC-5F64-4F00-8860-B71F265C75F0}" srcOrd="0" destOrd="0" presId="urn:microsoft.com/office/officeart/2005/8/layout/orgChart1"/>
    <dgm:cxn modelId="{53B67759-426A-47AB-B8DF-33041EFB74EB}" type="presOf" srcId="{6DA617FF-365F-48D8-A8A6-EC6A1E17BC5A}" destId="{CF131F83-6C26-4CA7-8B84-19F1B98AB9CF}" srcOrd="1" destOrd="0" presId="urn:microsoft.com/office/officeart/2005/8/layout/orgChart1"/>
    <dgm:cxn modelId="{05665E42-B6D5-44BA-B0E2-BFAF2C07F9F1}" type="presOf" srcId="{83BE9F40-E14A-45F3-B1FD-304E4C37F92B}" destId="{17B86FB8-8700-4B81-9E9F-11375C4C8A48}" srcOrd="0" destOrd="0" presId="urn:microsoft.com/office/officeart/2005/8/layout/orgChart1"/>
    <dgm:cxn modelId="{7E7A6314-1B1F-455C-86D5-65365DAC2EE2}" type="presOf" srcId="{6DA617FF-365F-48D8-A8A6-EC6A1E17BC5A}" destId="{F83F8A14-8805-431A-9038-0D9B85A34847}" srcOrd="0" destOrd="0" presId="urn:microsoft.com/office/officeart/2005/8/layout/orgChart1"/>
    <dgm:cxn modelId="{D82CD4BC-9ECF-413A-A227-D59DFE492B9E}" type="presOf" srcId="{83BE9F40-E14A-45F3-B1FD-304E4C37F92B}" destId="{826EACF1-412A-4D67-8BE3-47F3F7AB7DA4}" srcOrd="1" destOrd="0" presId="urn:microsoft.com/office/officeart/2005/8/layout/orgChart1"/>
    <dgm:cxn modelId="{14B18715-9780-410A-BE7A-364E54C79754}" srcId="{2F051978-738E-4B34-A1DA-A4FBEEB6BB94}" destId="{6DA617FF-365F-48D8-A8A6-EC6A1E17BC5A}" srcOrd="3" destOrd="0" parTransId="{FF05E3FF-7C9B-46EE-820C-F44482485F7E}" sibTransId="{2415CB04-A544-4430-B9FF-49D2CFFBB85E}"/>
    <dgm:cxn modelId="{EB4D0387-9795-401C-BDD3-178C864AD5F1}" type="presOf" srcId="{C4480D60-A0FF-408F-AE5A-81835A1141DE}" destId="{3C48F704-0E46-4338-BA05-514A0FA26FDA}"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1D3A0E70-83CF-4FD2-B806-E99E882964E4}" type="presOf" srcId="{281A61C5-59BF-409C-ADD9-D853DF55023E}" destId="{213176A3-2BC8-4DEF-BAD7-D2105F3440B5}" srcOrd="0"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5418A97F-FB2A-4F92-A8DE-9DF83AC0E413}" type="presOf" srcId="{281A61C5-59BF-409C-ADD9-D853DF55023E}" destId="{A63226E5-2642-4FAD-B6A5-29FFDC1651D8}" srcOrd="1" destOrd="0" presId="urn:microsoft.com/office/officeart/2005/8/layout/orgChart1"/>
    <dgm:cxn modelId="{DBD152D5-505E-4C59-BAED-E6B90A32786C}" type="presOf" srcId="{5D4AA8E3-1AAD-4EB0-8E5C-3E460B92FAA2}" destId="{B830CB4D-D2ED-472A-8E33-E18F850E912C}"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59BCD6C8-BC29-4A89-85BA-00121703610F}" srcId="{2F051978-738E-4B34-A1DA-A4FBEEB6BB94}" destId="{EBFF7712-00D2-43D5-A06B-93617E03D593}" srcOrd="2" destOrd="0" parTransId="{F615EC5F-7B0A-4420-BBC6-08147F009DB7}" sibTransId="{6287A367-B900-47DD-9CF0-1A07E7993E0E}"/>
    <dgm:cxn modelId="{06079676-DDC0-4E0B-B3F7-3EE0CDD5E019}" type="presOf" srcId="{FF05E3FF-7C9B-46EE-820C-F44482485F7E}" destId="{D334E3CA-D4EE-413C-AB88-98E80F3DE789}" srcOrd="0" destOrd="0" presId="urn:microsoft.com/office/officeart/2005/8/layout/orgChart1"/>
    <dgm:cxn modelId="{1BDBA903-78DA-4B2C-86D0-B51D570D9081}" type="presOf" srcId="{EBFF7712-00D2-43D5-A06B-93617E03D593}" destId="{414A2338-2B58-4046-875C-6CA11E3016B9}"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EE23BE35-2CC0-4126-B5DE-DD1915D3650F}" type="presOf" srcId="{818918C4-AE0B-4045-BBEC-A8EC4DD78C02}" destId="{0E634D98-C6D8-4730-8399-133D9EACF6BE}" srcOrd="1" destOrd="0" presId="urn:microsoft.com/office/officeart/2005/8/layout/orgChart1"/>
    <dgm:cxn modelId="{633BBBE9-ADF8-4268-AAE2-DD53E1BF5262}" type="presOf" srcId="{EBFF7712-00D2-43D5-A06B-93617E03D593}" destId="{C2150692-DACA-4033-A8B0-3A4001F3675D}" srcOrd="1" destOrd="0" presId="urn:microsoft.com/office/officeart/2005/8/layout/orgChart1"/>
    <dgm:cxn modelId="{31EF355D-2202-4EBE-9322-6FEDD06E5120}" type="presOf" srcId="{DC57778C-E26F-4307-AF9C-C64FD1056491}" destId="{B51D5EE4-7558-43E3-9136-3ECEB33E1ACA}" srcOrd="0" destOrd="0" presId="urn:microsoft.com/office/officeart/2005/8/layout/orgChart1"/>
    <dgm:cxn modelId="{41F4A3BB-AB3B-445E-BE4E-D2CD2E7A286C}" type="presParOf" srcId="{3C48F704-0E46-4338-BA05-514A0FA26FDA}" destId="{F54E0B22-4C24-484C-9304-BFEB91F5BAD1}" srcOrd="0" destOrd="0" presId="urn:microsoft.com/office/officeart/2005/8/layout/orgChart1"/>
    <dgm:cxn modelId="{72C2A595-7D49-4F13-8DEA-F6EAC03C519A}" type="presParOf" srcId="{F54E0B22-4C24-484C-9304-BFEB91F5BAD1}" destId="{3F0FE16C-E2CE-4DF5-A6D0-419545A45063}" srcOrd="0" destOrd="0" presId="urn:microsoft.com/office/officeart/2005/8/layout/orgChart1"/>
    <dgm:cxn modelId="{77E8208D-D832-4902-8F5B-6AD642B7FD86}" type="presParOf" srcId="{3F0FE16C-E2CE-4DF5-A6D0-419545A45063}" destId="{500A5332-00BD-4B28-9B3F-5B12D4A98088}" srcOrd="0" destOrd="0" presId="urn:microsoft.com/office/officeart/2005/8/layout/orgChart1"/>
    <dgm:cxn modelId="{4EFEBB4D-51B9-4D32-91F4-951F47134745}" type="presParOf" srcId="{3F0FE16C-E2CE-4DF5-A6D0-419545A45063}" destId="{2A1AE6E6-38C8-47B1-90DD-F67C8F8C0601}" srcOrd="1" destOrd="0" presId="urn:microsoft.com/office/officeart/2005/8/layout/orgChart1"/>
    <dgm:cxn modelId="{4D8660C7-489D-4FBC-A87E-43CB936D0FB4}" type="presParOf" srcId="{F54E0B22-4C24-484C-9304-BFEB91F5BAD1}" destId="{93B60FDA-DE37-424C-B81F-3896CA6F82AA}" srcOrd="1" destOrd="0" presId="urn:microsoft.com/office/officeart/2005/8/layout/orgChart1"/>
    <dgm:cxn modelId="{0B4865B6-6544-4CB5-A93A-15D108CA9D5A}" type="presParOf" srcId="{93B60FDA-DE37-424C-B81F-3896CA6F82AA}" destId="{61055E2C-725D-4FB1-BA56-431739A77A7E}" srcOrd="0" destOrd="0" presId="urn:microsoft.com/office/officeart/2005/8/layout/orgChart1"/>
    <dgm:cxn modelId="{A9B78FA9-9E16-43FC-8FA6-64DB812D72BD}" type="presParOf" srcId="{93B60FDA-DE37-424C-B81F-3896CA6F82AA}" destId="{2D4C4F6F-8ECA-4D2D-8A6D-1EDA67913B47}" srcOrd="1" destOrd="0" presId="urn:microsoft.com/office/officeart/2005/8/layout/orgChart1"/>
    <dgm:cxn modelId="{0D909F2C-3764-46F6-9E79-F84F742ECBC4}" type="presParOf" srcId="{2D4C4F6F-8ECA-4D2D-8A6D-1EDA67913B47}" destId="{5F7B0FCD-C23E-4F3F-91D2-4F3F4A8C9A03}" srcOrd="0" destOrd="0" presId="urn:microsoft.com/office/officeart/2005/8/layout/orgChart1"/>
    <dgm:cxn modelId="{15D7D26B-F791-4B2D-97BC-D8C8A2BBE667}" type="presParOf" srcId="{5F7B0FCD-C23E-4F3F-91D2-4F3F4A8C9A03}" destId="{B91E30DC-5F64-4F00-8860-B71F265C75F0}" srcOrd="0" destOrd="0" presId="urn:microsoft.com/office/officeart/2005/8/layout/orgChart1"/>
    <dgm:cxn modelId="{0C1A1AE3-37D6-4ED7-80B6-706918A24B82}" type="presParOf" srcId="{5F7B0FCD-C23E-4F3F-91D2-4F3F4A8C9A03}" destId="{0E634D98-C6D8-4730-8399-133D9EACF6BE}" srcOrd="1" destOrd="0" presId="urn:microsoft.com/office/officeart/2005/8/layout/orgChart1"/>
    <dgm:cxn modelId="{6BD8F9C4-177F-4A5F-9506-5AE0AC476273}" type="presParOf" srcId="{2D4C4F6F-8ECA-4D2D-8A6D-1EDA67913B47}" destId="{DDF7530C-D8E5-4C83-9876-FAA511B70D08}" srcOrd="1" destOrd="0" presId="urn:microsoft.com/office/officeart/2005/8/layout/orgChart1"/>
    <dgm:cxn modelId="{9ECD4329-9411-4611-A921-551FFF05834F}" type="presParOf" srcId="{2D4C4F6F-8ECA-4D2D-8A6D-1EDA67913B47}" destId="{B99FBBF6-345F-4EB1-88AF-B4F2C8DAC750}" srcOrd="2" destOrd="0" presId="urn:microsoft.com/office/officeart/2005/8/layout/orgChart1"/>
    <dgm:cxn modelId="{DB4C495B-C722-431B-BD3A-8A26C46DFF46}" type="presParOf" srcId="{93B60FDA-DE37-424C-B81F-3896CA6F82AA}" destId="{B51D5EE4-7558-43E3-9136-3ECEB33E1ACA}" srcOrd="2" destOrd="0" presId="urn:microsoft.com/office/officeart/2005/8/layout/orgChart1"/>
    <dgm:cxn modelId="{41B57616-3322-4C3C-ABF5-E138B6D5E9AD}" type="presParOf" srcId="{93B60FDA-DE37-424C-B81F-3896CA6F82AA}" destId="{6942897C-52B9-437C-8C58-80D1E2C9DBB5}" srcOrd="3" destOrd="0" presId="urn:microsoft.com/office/officeart/2005/8/layout/orgChart1"/>
    <dgm:cxn modelId="{C82E1587-CCD8-4A25-B53E-1B467431D1C2}" type="presParOf" srcId="{6942897C-52B9-437C-8C58-80D1E2C9DBB5}" destId="{71968027-DF4F-49BC-A93F-F6F4BBA540EC}" srcOrd="0" destOrd="0" presId="urn:microsoft.com/office/officeart/2005/8/layout/orgChart1"/>
    <dgm:cxn modelId="{D87B6D50-8B63-4A2E-88A0-EF567E695C48}" type="presParOf" srcId="{71968027-DF4F-49BC-A93F-F6F4BBA540EC}" destId="{213176A3-2BC8-4DEF-BAD7-D2105F3440B5}" srcOrd="0" destOrd="0" presId="urn:microsoft.com/office/officeart/2005/8/layout/orgChart1"/>
    <dgm:cxn modelId="{F686274D-DA2C-4C00-AED6-556BF88DB617}" type="presParOf" srcId="{71968027-DF4F-49BC-A93F-F6F4BBA540EC}" destId="{A63226E5-2642-4FAD-B6A5-29FFDC1651D8}" srcOrd="1" destOrd="0" presId="urn:microsoft.com/office/officeart/2005/8/layout/orgChart1"/>
    <dgm:cxn modelId="{F64705A8-9BDB-4EB5-B352-1F687D019E63}" type="presParOf" srcId="{6942897C-52B9-437C-8C58-80D1E2C9DBB5}" destId="{BA494FF3-356D-4303-B0A8-D2942165C16C}" srcOrd="1" destOrd="0" presId="urn:microsoft.com/office/officeart/2005/8/layout/orgChart1"/>
    <dgm:cxn modelId="{9AD69A20-65C4-47EA-A804-EEE99EAA0515}" type="presParOf" srcId="{6942897C-52B9-437C-8C58-80D1E2C9DBB5}" destId="{E8FB08F5-F164-46D4-8611-005CA09C1C29}" srcOrd="2" destOrd="0" presId="urn:microsoft.com/office/officeart/2005/8/layout/orgChart1"/>
    <dgm:cxn modelId="{09CBCE6B-2057-4D02-9AF4-9FF4B4E7B7ED}" type="presParOf" srcId="{93B60FDA-DE37-424C-B81F-3896CA6F82AA}" destId="{C2DA4044-B686-41A1-BB59-07EF46F0FC27}" srcOrd="4" destOrd="0" presId="urn:microsoft.com/office/officeart/2005/8/layout/orgChart1"/>
    <dgm:cxn modelId="{6E846E59-7A52-4835-8CC5-66AE39BF61FE}" type="presParOf" srcId="{93B60FDA-DE37-424C-B81F-3896CA6F82AA}" destId="{9605482E-3E6A-4DBD-80B9-6C8B8BDA3927}" srcOrd="5" destOrd="0" presId="urn:microsoft.com/office/officeart/2005/8/layout/orgChart1"/>
    <dgm:cxn modelId="{37D678B3-6A7E-4D9F-81B3-289BCF6FC9E6}" type="presParOf" srcId="{9605482E-3E6A-4DBD-80B9-6C8B8BDA3927}" destId="{B04291BA-8254-4B35-98CA-48E4834B9F95}" srcOrd="0" destOrd="0" presId="urn:microsoft.com/office/officeart/2005/8/layout/orgChart1"/>
    <dgm:cxn modelId="{92B674D0-AA61-48E1-A2F1-AE77A5D57AA7}" type="presParOf" srcId="{B04291BA-8254-4B35-98CA-48E4834B9F95}" destId="{414A2338-2B58-4046-875C-6CA11E3016B9}" srcOrd="0" destOrd="0" presId="urn:microsoft.com/office/officeart/2005/8/layout/orgChart1"/>
    <dgm:cxn modelId="{27D7C746-1520-41CF-83D3-0629208B5E52}" type="presParOf" srcId="{B04291BA-8254-4B35-98CA-48E4834B9F95}" destId="{C2150692-DACA-4033-A8B0-3A4001F3675D}" srcOrd="1" destOrd="0" presId="urn:microsoft.com/office/officeart/2005/8/layout/orgChart1"/>
    <dgm:cxn modelId="{A3D9A059-22B9-4ACF-AA49-008F82712B36}" type="presParOf" srcId="{9605482E-3E6A-4DBD-80B9-6C8B8BDA3927}" destId="{43D0762C-A410-4DBC-A313-608E27A1891B}" srcOrd="1" destOrd="0" presId="urn:microsoft.com/office/officeart/2005/8/layout/orgChart1"/>
    <dgm:cxn modelId="{C9C04C66-41F8-43A6-BF1F-02F290FAA16C}" type="presParOf" srcId="{9605482E-3E6A-4DBD-80B9-6C8B8BDA3927}" destId="{759FDAC2-09BF-4BAC-BDDF-54A2BB26EDDF}" srcOrd="2" destOrd="0" presId="urn:microsoft.com/office/officeart/2005/8/layout/orgChart1"/>
    <dgm:cxn modelId="{5521DA53-77D6-454E-8B8B-540E9E31CDDD}" type="presParOf" srcId="{93B60FDA-DE37-424C-B81F-3896CA6F82AA}" destId="{D334E3CA-D4EE-413C-AB88-98E80F3DE789}" srcOrd="6" destOrd="0" presId="urn:microsoft.com/office/officeart/2005/8/layout/orgChart1"/>
    <dgm:cxn modelId="{15E67549-7882-4EA5-AB19-7BE5ED1064EC}" type="presParOf" srcId="{93B60FDA-DE37-424C-B81F-3896CA6F82AA}" destId="{C16ACF85-D313-41D0-9C8C-11EEC5F7A262}" srcOrd="7" destOrd="0" presId="urn:microsoft.com/office/officeart/2005/8/layout/orgChart1"/>
    <dgm:cxn modelId="{74BCB711-29FD-4BCE-96E6-6ABCDF6F9FD7}" type="presParOf" srcId="{C16ACF85-D313-41D0-9C8C-11EEC5F7A262}" destId="{6522AAB6-C37E-4FB3-B7FE-956D56A585CF}" srcOrd="0" destOrd="0" presId="urn:microsoft.com/office/officeart/2005/8/layout/orgChart1"/>
    <dgm:cxn modelId="{89C19C38-F40C-4F87-97CD-9E4F19ECAF13}" type="presParOf" srcId="{6522AAB6-C37E-4FB3-B7FE-956D56A585CF}" destId="{F83F8A14-8805-431A-9038-0D9B85A34847}" srcOrd="0" destOrd="0" presId="urn:microsoft.com/office/officeart/2005/8/layout/orgChart1"/>
    <dgm:cxn modelId="{2E0642CF-2E41-42F4-8980-6B945E5970B8}" type="presParOf" srcId="{6522AAB6-C37E-4FB3-B7FE-956D56A585CF}" destId="{CF131F83-6C26-4CA7-8B84-19F1B98AB9CF}" srcOrd="1" destOrd="0" presId="urn:microsoft.com/office/officeart/2005/8/layout/orgChart1"/>
    <dgm:cxn modelId="{06D59B36-3A93-45C9-993D-FE257FA29D37}" type="presParOf" srcId="{C16ACF85-D313-41D0-9C8C-11EEC5F7A262}" destId="{75A58FAF-1BE5-4BBB-90D8-95B20C3A3240}" srcOrd="1" destOrd="0" presId="urn:microsoft.com/office/officeart/2005/8/layout/orgChart1"/>
    <dgm:cxn modelId="{CAEA8D9C-38F4-432B-8A19-1006D81767BE}" type="presParOf" srcId="{C16ACF85-D313-41D0-9C8C-11EEC5F7A262}" destId="{3EA27809-E40E-4FAC-9E8B-26DC1E72C81D}" srcOrd="2" destOrd="0" presId="urn:microsoft.com/office/officeart/2005/8/layout/orgChart1"/>
    <dgm:cxn modelId="{0F4C0BC3-DB92-4E0F-BD35-19EAF560A253}" type="presParOf" srcId="{93B60FDA-DE37-424C-B81F-3896CA6F82AA}" destId="{B830CB4D-D2ED-472A-8E33-E18F850E912C}" srcOrd="8" destOrd="0" presId="urn:microsoft.com/office/officeart/2005/8/layout/orgChart1"/>
    <dgm:cxn modelId="{9CE0FEE6-E12D-40BE-AC3E-F8A0CAB11207}" type="presParOf" srcId="{93B60FDA-DE37-424C-B81F-3896CA6F82AA}" destId="{C37BCC9F-DBE6-478D-9A42-0551856D2B4E}" srcOrd="9" destOrd="0" presId="urn:microsoft.com/office/officeart/2005/8/layout/orgChart1"/>
    <dgm:cxn modelId="{11627BBE-825D-47C7-93AB-93E7023F3E46}" type="presParOf" srcId="{C37BCC9F-DBE6-478D-9A42-0551856D2B4E}" destId="{40746250-AB70-43E1-B6B5-1CA42574C3B2}" srcOrd="0" destOrd="0" presId="urn:microsoft.com/office/officeart/2005/8/layout/orgChart1"/>
    <dgm:cxn modelId="{8D4E8646-693D-4DB1-B018-13762C14F980}" type="presParOf" srcId="{40746250-AB70-43E1-B6B5-1CA42574C3B2}" destId="{17B86FB8-8700-4B81-9E9F-11375C4C8A48}" srcOrd="0" destOrd="0" presId="urn:microsoft.com/office/officeart/2005/8/layout/orgChart1"/>
    <dgm:cxn modelId="{0D403828-40BB-4C5E-AEC3-E5559A4ACE7E}" type="presParOf" srcId="{40746250-AB70-43E1-B6B5-1CA42574C3B2}" destId="{826EACF1-412A-4D67-8BE3-47F3F7AB7DA4}" srcOrd="1" destOrd="0" presId="urn:microsoft.com/office/officeart/2005/8/layout/orgChart1"/>
    <dgm:cxn modelId="{DBEDEBEB-231C-49D6-88F5-E876FD144F9B}" type="presParOf" srcId="{C37BCC9F-DBE6-478D-9A42-0551856D2B4E}" destId="{BD5EB921-D631-474D-9BD4-D6E6E5833BD2}" srcOrd="1" destOrd="0" presId="urn:microsoft.com/office/officeart/2005/8/layout/orgChart1"/>
    <dgm:cxn modelId="{91268ABE-B023-4551-B3CB-D3E0308B0091}" type="presParOf" srcId="{C37BCC9F-DBE6-478D-9A42-0551856D2B4E}" destId="{EE1E43DE-7BF6-43BB-BA9C-AC6FCC1497B6}" srcOrd="2" destOrd="0" presId="urn:microsoft.com/office/officeart/2005/8/layout/orgChart1"/>
    <dgm:cxn modelId="{20F146C4-D211-41B6-931C-0CEC96736A02}"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6182</Words>
  <Characters>35243</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lpstr>
    </vt:vector>
  </TitlesOfParts>
  <Company>F_s_M</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2014-03-03T12:41:00Z</cp:lastPrinted>
  <dcterms:created xsi:type="dcterms:W3CDTF">2020-10-30T11:30:00Z</dcterms:created>
  <dcterms:modified xsi:type="dcterms:W3CDTF">2020-10-30T11:30:00Z</dcterms:modified>
</cp:coreProperties>
</file>